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粮食执法监管工作总结(共16篇)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粮食执法监管工作总结120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w:t>
      </w:r>
    </w:p>
    <w:p>
      <w:pPr>
        <w:ind w:left="0" w:right="0" w:firstLine="560"/>
        <w:spacing w:before="450" w:after="450" w:line="312" w:lineRule="auto"/>
      </w:pPr>
      <w:r>
        <w:rPr>
          <w:rFonts w:ascii="宋体" w:hAnsi="宋体" w:eastAsia="宋体" w:cs="宋体"/>
          <w:color w:val="000"/>
          <w:sz w:val="28"/>
          <w:szCs w:val="28"/>
        </w:rPr>
        <w:t xml:space="preserve">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二是认真学习贯彻“一规定两守则”，层层传导压力，层层压实“两个安全”责任，增强全员安全生产意识和自防自救能力。</w:t>
      </w:r>
    </w:p>
    <w:p>
      <w:pPr>
        <w:ind w:left="0" w:right="0" w:firstLine="560"/>
        <w:spacing w:before="450" w:after="450" w:line="312" w:lineRule="auto"/>
      </w:pPr>
      <w:r>
        <w:rPr>
          <w:rFonts w:ascii="宋体" w:hAnsi="宋体" w:eastAsia="宋体" w:cs="宋体"/>
          <w:color w:val="000"/>
          <w:sz w:val="28"/>
          <w:szCs w:val="28"/>
        </w:rPr>
        <w:t xml:space="preserve">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粮食执法监管工作总结2</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粮食执法监管工作总结3</w:t>
      </w:r>
    </w:p>
    <w:p>
      <w:pPr>
        <w:ind w:left="0" w:right="0" w:firstLine="560"/>
        <w:spacing w:before="450" w:after="450" w:line="312" w:lineRule="auto"/>
      </w:pPr>
      <w:r>
        <w:rPr>
          <w:rFonts w:ascii="宋体" w:hAnsi="宋体" w:eastAsia="宋体" w:cs="宋体"/>
          <w:color w:val="000"/>
          <w:sz w:val="28"/>
          <w:szCs w:val="28"/>
        </w:rPr>
        <w:t xml:space="preserve">（1）收购资格核查。</w:t>
      </w:r>
    </w:p>
    <w:p>
      <w:pPr>
        <w:ind w:left="0" w:right="0" w:firstLine="560"/>
        <w:spacing w:before="450" w:after="450" w:line="312" w:lineRule="auto"/>
      </w:pPr>
      <w:r>
        <w:rPr>
          <w:rFonts w:ascii="宋体" w:hAnsi="宋体" w:eastAsia="宋体" w:cs="宋体"/>
          <w:color w:val="000"/>
          <w:sz w:val="28"/>
          <w:szCs w:val="28"/>
        </w:rPr>
        <w:t xml:space="preserve">根据益阳发改委《关于开展粮收购资格核查清理工作的通知》，我们对全市57家领取《粮食收购许可证》的经营单位进行了资格核查，其中11家因歇业、转型或收购条件发生变化不符合资格条件等因素取消了粮食收购资格。</w:t>
      </w:r>
    </w:p>
    <w:p>
      <w:pPr>
        <w:ind w:left="0" w:right="0" w:firstLine="560"/>
        <w:spacing w:before="450" w:after="450" w:line="312" w:lineRule="auto"/>
      </w:pPr>
      <w:r>
        <w:rPr>
          <w:rFonts w:ascii="宋体" w:hAnsi="宋体" w:eastAsia="宋体" w:cs="宋体"/>
          <w:color w:val="000"/>
          <w:sz w:val="28"/>
          <w:szCs w:val="28"/>
        </w:rPr>
        <w:t xml:space="preserve">（2）开展春季、秋季安全储粮检查。</w:t>
      </w:r>
    </w:p>
    <w:p>
      <w:pPr>
        <w:ind w:left="0" w:right="0" w:firstLine="560"/>
        <w:spacing w:before="450" w:after="450" w:line="312" w:lineRule="auto"/>
      </w:pPr>
      <w:r>
        <w:rPr>
          <w:rFonts w:ascii="宋体" w:hAnsi="宋体" w:eastAsia="宋体" w:cs="宋体"/>
          <w:color w:val="000"/>
          <w:sz w:val="28"/>
          <w:szCs w:val="28"/>
        </w:rPr>
        <w:t xml:space="preserve">5月7日—9日，沅江开展春节安全储粮专项检查，共发现储粮安全和隐患21起。对发现的问题和隐患，该整改的进行了整改、该完善的得到了完善、该加强的加强，立查立改，及时排查整治储粮安全隐患，从源头上防范全储粮事故发生。</w:t>
      </w:r>
    </w:p>
    <w:p>
      <w:pPr>
        <w:ind w:left="0" w:right="0" w:firstLine="560"/>
        <w:spacing w:before="450" w:after="450" w:line="312" w:lineRule="auto"/>
      </w:pPr>
      <w:r>
        <w:rPr>
          <w:rFonts w:ascii="宋体" w:hAnsi="宋体" w:eastAsia="宋体" w:cs="宋体"/>
          <w:color w:val="000"/>
          <w:sz w:val="28"/>
          <w:szCs w:val="28"/>
        </w:rPr>
        <w:t xml:space="preserve">9月24日至28日进行了秋季安全储粮和安全生产检查，三家国有企业六个库区检查结果：</w:t>
      </w:r>
    </w:p>
    <w:p>
      <w:pPr>
        <w:ind w:left="0" w:right="0" w:firstLine="560"/>
        <w:spacing w:before="450" w:after="450" w:line="312" w:lineRule="auto"/>
      </w:pPr>
      <w:r>
        <w:rPr>
          <w:rFonts w:ascii="宋体" w:hAnsi="宋体" w:eastAsia="宋体" w:cs="宋体"/>
          <w:color w:val="000"/>
          <w:sz w:val="28"/>
          <w:szCs w:val="28"/>
        </w:rPr>
        <w:t xml:space="preserve">库存粮食数量真实，帐、实相符率达100%，帐、帐相符率达100%；库存粮食质量情况较好，各企业均严格执行粮食质量标准，严把入库质量关，严格按照储粮技术要求规范操作规程，在源头上确保了库存及轮入粮食的质量，特别是今年收购的新粮重金属镉含量未超过国家标准；粮食仓储管理，各企业均认真按照“一符、三专、四落实”的要求，切实做到专人、专仓、专帐管理，仓储管理制度健全，帐实相符，粮温变化基本正常，控制在30度以下，无高水份粮、严重虫粮、霉变粮、发热粮出现，粮情记录基本齐全，检测数据基本准确、可靠，储粮安全可靠；储粮化学药剂、仓储、安全生产设施设备的管理较为到位。各企业均严格执行“五双管理”；各储粮库点仓储设施、器材及消防设备建立了明细表、设备保管卡片、专人保管，做到了仓储设施、器材及防火、防汛、防爆、雷击等设备定期检修，处于良好状态。</w:t>
      </w:r>
    </w:p>
    <w:p>
      <w:pPr>
        <w:ind w:left="0" w:right="0" w:firstLine="560"/>
        <w:spacing w:before="450" w:after="450" w:line="312" w:lineRule="auto"/>
      </w:pPr>
      <w:r>
        <w:rPr>
          <w:rFonts w:ascii="宋体" w:hAnsi="宋体" w:eastAsia="宋体" w:cs="宋体"/>
          <w:color w:val="000"/>
          <w:sz w:val="28"/>
          <w:szCs w:val="28"/>
        </w:rPr>
        <w:t xml:space="preserve">（3）开展政策性粮食出库检查。我局对政策性粮食出库政策执行情况高度重视，监督检查股与企业多次对接，及时掌握政策性粮食竞价销售和出库情况，采取跟踪检查的方法，严防掺杂使假、拖延阻挠出库、索取不合理费用等违规行为的发生。</w:t>
      </w:r>
    </w:p>
    <w:p>
      <w:pPr>
        <w:ind w:left="0" w:right="0" w:firstLine="560"/>
        <w:spacing w:before="450" w:after="450" w:line="312" w:lineRule="auto"/>
      </w:pPr>
      <w:r>
        <w:rPr>
          <w:rFonts w:ascii="宋体" w:hAnsi="宋体" w:eastAsia="宋体" w:cs="宋体"/>
          <w:color w:val="000"/>
          <w:sz w:val="28"/>
          <w:szCs w:val="28"/>
        </w:rPr>
        <w:t xml:space="preserve">加强超标粮食的处置监管工作，确保超标粮处置安全。对此类型粮食出库的监管我们主要着重抓好四个环节，关注二个细节。四个环节：一是报备环节。要求加工企业、物流企业、出库企业严格按照沅粮物储（20_）1号《关于加强定向粮销售、加工监管备案的通知》进行报备工作。尤其是加工企业必须提供承诺书、委托书、相关加工方案；物流企业，提供运输方案。二是审批、派员环节。经报备股室审查资料，核实出库条件后，根据三方的申请，书面提请分管领导同意是否出库，并形成出库监管方案，确定库点监管人员和总联系人。三是现场监管环节。①由监管人员建立定向粮销售出库群。群成员包括，加工企业、物流企业、出库企业三方人员，加工企业所在地监管人员以及发改局有关党组人员。②确保出库的每车粮食通过一卡通系统过磅出单，三方加司机签字。③监管人员梳理好全天工作，填好工作日志并核实汇总出库单，形成《库点出库明细日报表》（三方加监管方签字）附相关情况报总联系人。④搞好安全宣传以及协调周边出库环境等；四是信息反馈环节。总联系人收集各库点情况汇总形成总体情况。向三个层面反馈。一是与加工企业监管方将当天出库情况及累计情况对接，确保信息及时传递。二是向局领导反映适时进度，汇报工作中出现的问题。三是通过出库群，向各方通报相关进度，鼓舞士气。二个细节：一是超期粮食出库溢余部分必须全部定向销售处置完毕，确保清仓。二是运输方式如需发生变更需通过中转环节，务必通过省局确定中转方监管部门监管责任后方可实施。</w:t>
      </w:r>
    </w:p>
    <w:p>
      <w:pPr>
        <w:ind w:left="0" w:right="0" w:firstLine="560"/>
        <w:spacing w:before="450" w:after="450" w:line="312" w:lineRule="auto"/>
      </w:pPr>
      <w:r>
        <w:rPr>
          <w:rFonts w:ascii="宋体" w:hAnsi="宋体" w:eastAsia="宋体" w:cs="宋体"/>
          <w:color w:val="000"/>
          <w:sz w:val="28"/>
          <w:szCs w:val="28"/>
        </w:rPr>
        <w:t xml:space="preserve">（4）20_年政策性粮食库存数量和质量大清查发现问题整改的回头看。</w:t>
      </w:r>
    </w:p>
    <w:p>
      <w:pPr>
        <w:ind w:left="0" w:right="0" w:firstLine="560"/>
        <w:spacing w:before="450" w:after="450" w:line="312" w:lineRule="auto"/>
      </w:pPr>
      <w:r>
        <w:rPr>
          <w:rFonts w:ascii="宋体" w:hAnsi="宋体" w:eastAsia="宋体" w:cs="宋体"/>
          <w:color w:val="000"/>
          <w:sz w:val="28"/>
          <w:szCs w:val="28"/>
        </w:rPr>
        <w:t xml:space="preserve">存在10个问题（质量不达标7个）储存品质不宜存1个，主要食品安全指标超标2个。已整改到位10个。</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粮食执法监管工作总结5</w:t>
      </w:r>
    </w:p>
    <w:p>
      <w:pPr>
        <w:ind w:left="0" w:right="0" w:firstLine="560"/>
        <w:spacing w:before="450" w:after="450" w:line="312" w:lineRule="auto"/>
      </w:pPr>
      <w:r>
        <w:rPr>
          <w:rFonts w:ascii="宋体" w:hAnsi="宋体" w:eastAsia="宋体" w:cs="宋体"/>
          <w:color w:val="000"/>
          <w:sz w:val="28"/>
          <w:szCs w:val="28"/>
        </w:rPr>
        <w:t xml:space="preserve">1、机构改革后，沅江未成立执法大队。目前监管任务重、点多面广，监管人员少，工作推进乏力。</w:t>
      </w:r>
    </w:p>
    <w:p>
      <w:pPr>
        <w:ind w:left="0" w:right="0" w:firstLine="560"/>
        <w:spacing w:before="450" w:after="450" w:line="312" w:lineRule="auto"/>
      </w:pPr>
      <w:r>
        <w:rPr>
          <w:rFonts w:ascii="宋体" w:hAnsi="宋体" w:eastAsia="宋体" w:cs="宋体"/>
          <w:color w:val="000"/>
          <w:sz w:val="28"/>
          <w:szCs w:val="28"/>
        </w:rPr>
        <w:t xml:space="preserve">2、监管、执法水平有待提高。主要有两方面的原因，一是机构改革，工作调整，新进人员，经验知识积累不足。二是一些工作的要求不清晰，有待上级统一规定。如政策性粮食出库的报备手续，办理后，行政主管局究竟要如何跟进，跟进到什么程度，在出库出现盈亏后，监管部门是否要与企业对接等等情况，现暂未相关方面的要求。</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粮食执法监管工作总结6</w:t>
      </w:r>
    </w:p>
    <w:p>
      <w:pPr>
        <w:ind w:left="0" w:right="0" w:firstLine="560"/>
        <w:spacing w:before="450" w:after="450" w:line="312" w:lineRule="auto"/>
      </w:pPr>
      <w:r>
        <w:rPr>
          <w:rFonts w:ascii="宋体" w:hAnsi="宋体" w:eastAsia="宋体" w:cs="宋体"/>
          <w:color w:val="000"/>
          <w:sz w:val="28"/>
          <w:szCs w:val="28"/>
        </w:rPr>
        <w:t xml:space="preserve">按照县委决定，我于今年2月6日到县_报到上班，担任局长、党委副书记职务，迄今已将近一年。在此之前，我只是想在县人大机关内部轮换一下岗位，没有半点思想准备无条件接受了县委的决定。20xx年前，我还在监察局工作时就开始对_的工作有所了解，近些年来，因粮食体制改革带来的冲击我更有所闻。因此，我是带着压力和情绪而来，因粮食工作困难重重而有压力，也因职务不按志愿录取、同类情况只免去我的人大委员和到岗时临时改任我的党委书记而有情绪。尽管而此，一年来的工作完全可以表明，我能正视困难而战胜压力，克服情绪而恪尽职守，依靠全局干部职工和离退休老同志的支持与帮助,取得了较好的成绩，圆满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&gt;讲大气 抓好班子带好队伍</w:t>
      </w:r>
    </w:p>
    <w:p>
      <w:pPr>
        <w:ind w:left="0" w:right="0" w:firstLine="560"/>
        <w:spacing w:before="450" w:after="450" w:line="312" w:lineRule="auto"/>
      </w:pPr>
      <w:r>
        <w:rPr>
          <w:rFonts w:ascii="宋体" w:hAnsi="宋体" w:eastAsia="宋体" w:cs="宋体"/>
          <w:color w:val="000"/>
          <w:sz w:val="28"/>
          <w:szCs w:val="28"/>
        </w:rPr>
        <w:t xml:space="preserve">到任时,我曾表态要做到一要大气、二要干净、三要有思路、四要抓落实，用四要来开展工作，当好局长。我觉得尤其是在抓班子带队伍方面要讲大气。即从大局出发，从长远着想，从宏观把握。不鼠目寸光，不鸡肠小肚，大度宽容。我局现有党委委员6人，曾因工作需要调离了一位副局长，分别从原党委委员中提拔了一名副局长和一名纪委书记。一是明确分工，按能级管理，各负其责;二是坚持民主集中制，基本上每月召开一次党委(扩大)会，集思广益，民主决策;三是带头示范，处处以身作则，勤政廉洁;四是经常开展批评与自我批评，及时掌握思想动向，交心通气，以诚相待等。尽管我局在县直单位中是罕见的局长书记分设的班子结构，但总体上讲目前的班子是一个团结和谐的班子，一个有凝聚力和战斗力的班子，一个积极肯干和敢负责任的班子。另外，我们积极开展创先争优活动，还注意抓学习型机关创建，整个机关工作人员面貌是积极的、健康的、向上的。</w:t>
      </w:r>
    </w:p>
    <w:p>
      <w:pPr>
        <w:ind w:left="0" w:right="0" w:firstLine="560"/>
        <w:spacing w:before="450" w:after="450" w:line="312" w:lineRule="auto"/>
      </w:pPr>
      <w:r>
        <w:rPr>
          <w:rFonts w:ascii="宋体" w:hAnsi="宋体" w:eastAsia="宋体" w:cs="宋体"/>
          <w:color w:val="000"/>
          <w:sz w:val="28"/>
          <w:szCs w:val="28"/>
        </w:rPr>
        <w:t xml:space="preserve">&gt;讲方法 科学安排落到实处</w:t>
      </w:r>
    </w:p>
    <w:p>
      <w:pPr>
        <w:ind w:left="0" w:right="0" w:firstLine="560"/>
        <w:spacing w:before="450" w:after="450" w:line="312" w:lineRule="auto"/>
      </w:pPr>
      <w:r>
        <w:rPr>
          <w:rFonts w:ascii="宋体" w:hAnsi="宋体" w:eastAsia="宋体" w:cs="宋体"/>
          <w:color w:val="000"/>
          <w:sz w:val="28"/>
          <w:szCs w:val="28"/>
        </w:rPr>
        <w:t xml:space="preserve">要全面做好粮食管理工作，既要争取县委县政府的重视，又要搞好相关部门的协调;既要充分发挥班子成员的作用，还要调动全体工作人员的积极性;既要讲求思路科学安排，还得落到实处监督检查。因此，如何讲求领导方法与艺术，是摆在我面前的一个重要课题。经过各方面的努力，基本全面完成了其他工作任务。一是全面落实地方储备粮计划。实行地方储备粮管理是一项新生事物，去年市局下达我县计划4000吨，今年改由中储粮代收代储，到财政补贴资金列入决算预算安排，贷款资金的到位，粮食收购及拍卖粮食实物入库，各项制度的完善与验收等做了大量工作。该项工作完成由落后被市委市政府督办已进入先进行列被肯定。二是依法依规严格资产管理。对改制以来资产处理遗留问题进行了处理，对委托企业代管的国有资产管理进行了明晰与加强，对难以管理的少量资产进行了依法处置。三是对企业管理进行了探索与研究。由于国家粮食政策的调整，公司贷款资格被剥夺，导致购销业务的停顿，企业生存遇到空前的挑战。与国企和民企洽谈收购、兼并或重组都不成功的情况下，目前只能采取盘活资产搞活经营的办法来渡过难关。四是做好稳定和信访工作。这项工作是我当局长感到压力最大的一项工作， 曾一到任就接受了面试(我写下《赴考》)，接下来我们曾先后处理了资产管理中的矛盾：如三墩资产处置后苏氏祖坟矛盾的处理;浯口资产招商引资出租后矛盾的处理;余坪资产处置后矛盾的处理;虹桥资产胡氏逼还祠堂矛盾的处理;春江面厂股权纷争矛盾的处理等等。 群体与个体上访对象的接访也是无休无止(我写下了《接访无休何时了》)，改制后的原法人上十次到机关要求妥善安置;伤残军人多次到机关要求特殊对待;4050人员几次要求退还个人部分(8%)保险金;原直属库分流人员要求解决失业救济与就业;其他改制人员要求解决实际困难等等。各类来信也都得了及时回复。五是做好了宏观调空、行业发展、流通监管、纪检监察、组织人事、建整扶贫、工会老干等各项工作。</w:t>
      </w:r>
    </w:p>
    <w:p>
      <w:pPr>
        <w:ind w:left="0" w:right="0" w:firstLine="560"/>
        <w:spacing w:before="450" w:after="450" w:line="312" w:lineRule="auto"/>
      </w:pPr>
      <w:r>
        <w:rPr>
          <w:rFonts w:ascii="宋体" w:hAnsi="宋体" w:eastAsia="宋体" w:cs="宋体"/>
          <w:color w:val="000"/>
          <w:sz w:val="28"/>
          <w:szCs w:val="28"/>
        </w:rPr>
        <w:t xml:space="preserve">&gt;讲学习 提高素质增强品味</w:t>
      </w:r>
    </w:p>
    <w:p>
      <w:pPr>
        <w:ind w:left="0" w:right="0" w:firstLine="560"/>
        <w:spacing w:before="450" w:after="450" w:line="312" w:lineRule="auto"/>
      </w:pPr>
      <w:r>
        <w:rPr>
          <w:rFonts w:ascii="宋体" w:hAnsi="宋体" w:eastAsia="宋体" w:cs="宋体"/>
          <w:color w:val="000"/>
          <w:sz w:val="28"/>
          <w:szCs w:val="28"/>
        </w:rPr>
        <w:t xml:space="preserve">讲学习是我一直以来的生活方式和习惯，我认为通过学习可以陶冶情操，丰富知识，增长智慧，充实生活，从而不断提高自身素质，增强人格魅力与品味。因此，我每天都要看一看报刊杂志、电视电脑，学习时事、新闻、法规、文学等知识。同时还能结合工作、生活实际写一些文章，今年以来，我先后写了各类文章10多篇，其中与粮食工作有关的就有8篇，如象七一前的老年支部会上的讲话我就把它整理成《好心情是自已的财富》，老年节会上的讲话就整理成《老有所乐是一种思想境界》，为了做好稳定、信访工作我就写了《接访无休何时了》等文章。而且还学着写一些古体律诗，前后也有30多首。有些文章与诗作已予公开发表。这样既加深了学习与工作的体会，还将工作中遇到的烦事予以超脱。做到学在其中，也乐在其中!</w:t>
      </w:r>
    </w:p>
    <w:p>
      <w:pPr>
        <w:ind w:left="0" w:right="0" w:firstLine="560"/>
        <w:spacing w:before="450" w:after="450" w:line="312" w:lineRule="auto"/>
      </w:pPr>
      <w:r>
        <w:rPr>
          <w:rFonts w:ascii="宋体" w:hAnsi="宋体" w:eastAsia="宋体" w:cs="宋体"/>
          <w:color w:val="000"/>
          <w:sz w:val="28"/>
          <w:szCs w:val="28"/>
        </w:rPr>
        <w:t xml:space="preserve">&gt;讲干净 严于律己廉洁奉公</w:t>
      </w:r>
    </w:p>
    <w:p>
      <w:pPr>
        <w:ind w:left="0" w:right="0" w:firstLine="560"/>
        <w:spacing w:before="450" w:after="450" w:line="312" w:lineRule="auto"/>
      </w:pPr>
      <w:r>
        <w:rPr>
          <w:rFonts w:ascii="宋体" w:hAnsi="宋体" w:eastAsia="宋体" w:cs="宋体"/>
          <w:color w:val="000"/>
          <w:sz w:val="28"/>
          <w:szCs w:val="28"/>
        </w:rPr>
        <w:t xml:space="preserve">干净是理直气壮搞工作的基础与前提，自担任局长以来，我总是时刻用_员的标准和公务员行为规范约束自己的言行，洁身自好，廉洁办事。偶儿有人送过礼金我也拒收或退还了。曾分别去过海南与广州其往返路费都没有借故报销。不抽烟、不喝酒，迄今未进过歌舞厅消费过。用的小车也还是上上任局长购置的旧车，办公室没添置和更换过任何物品。今后，我将始终牢记成由节俭败由奢古训，严于律已，廉洁奉公。</w:t>
      </w:r>
    </w:p>
    <w:p>
      <w:pPr>
        <w:ind w:left="0" w:right="0" w:firstLine="560"/>
        <w:spacing w:before="450" w:after="450" w:line="312" w:lineRule="auto"/>
      </w:pPr>
      <w:r>
        <w:rPr>
          <w:rFonts w:ascii="宋体" w:hAnsi="宋体" w:eastAsia="宋体" w:cs="宋体"/>
          <w:color w:val="000"/>
          <w:sz w:val="28"/>
          <w:szCs w:val="28"/>
        </w:rPr>
        <w:t xml:space="preserve">尽管我忠诚履职，做了一些微不足道的工作，取得了一些成绩与收获，这也是全局上下共同努力的结果。但离县委、县政府交给我的工作任务还有一些差距：企业深化改革工作没有进展;东片中储粮建库还尚末确定;招商引资工作还很被动;有时疲于应付一些矛盾与具体事务没有超脱，如何壮大发展粮食事业考虑得不多等等。</w:t>
      </w:r>
    </w:p>
    <w:p>
      <w:pPr>
        <w:ind w:left="0" w:right="0" w:firstLine="560"/>
        <w:spacing w:before="450" w:after="450" w:line="312" w:lineRule="auto"/>
      </w:pPr>
      <w:r>
        <w:rPr>
          <w:rFonts w:ascii="宋体" w:hAnsi="宋体" w:eastAsia="宋体" w:cs="宋体"/>
          <w:color w:val="000"/>
          <w:sz w:val="28"/>
          <w:szCs w:val="28"/>
        </w:rPr>
        <w:t xml:space="preserve">_过去是一个有政治地位和经济实力的部门，如今已是一个被边缘化了的单位，但粮食是一种战略物资、一种特殊商品，毕竞民以食为天，国家粮食安全始终会被决策者所牵挂。我们常常说要爱岗敬业，尽管我不能说很爱_局长这个岗位，但任何时候，敬业是我一贯的思想基础和行为习惯。因此，我将不遗余力做好县委、县政府交给我的粮食管工作。</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粮食执法监管工作总结7</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粮食执法监管工作总结8</w:t>
      </w:r>
    </w:p>
    <w:p>
      <w:pPr>
        <w:ind w:left="0" w:right="0" w:firstLine="560"/>
        <w:spacing w:before="450" w:after="450" w:line="312" w:lineRule="auto"/>
      </w:pPr>
      <w:r>
        <w:rPr>
          <w:rFonts w:ascii="宋体" w:hAnsi="宋体" w:eastAsia="宋体" w:cs="宋体"/>
          <w:color w:val="000"/>
          <w:sz w:val="28"/>
          <w:szCs w:val="28"/>
        </w:rPr>
        <w:t xml:space="preserve">xx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斤，完成全年指导任务200xxxx斤的 %。同时，作为粮食主管部门，从过去侧重管理国有粮食企业向管理全社会粮食流通转变，鼓励多渠道、多种所有制主体平等参与粮食市场流通，活跃粮食市场。 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xxxx斤，至此98年全国清仓查库时认定我市的陈化粮已全部销售处理完毕。截止目前共销售粮食197xxxx斤，完成计划的，实现销售收入 125xxxx元，完成计划的。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xxxx斤的计划任务，我局请示市政府，同意正式启动建立市、县粮食储备工作，这将对加强政府平衡粮食余缺、抵御市场风险能力，确保全市粮食安全起到重要推动作用。目前我市储存的52xxxx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xxxx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xxxx，置换职工身份经济补偿资金需元，除省财政拨补11xxxx元，企业自筹资金元。根据方案批复精神，职工领取每个工龄年100xxxx经济补偿后，先解除与企业的原劳动关系，尔后企业与职工办理短期返聘合同。经精心操作，共有11xxxx置换了身份，有2xxxx 领取工龄补偿后与企业解除劳动关系后面向社会自谋职工，有xxxx办理了内退手续。五是按照方案，组建企业。成立xxxxxxx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xxxx元，缓解了部分库存老粮成本高的问题。在解决“老帐”问题上，报请上级财政认定我市1998年以来政策性财务挂帐571xxxx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xxxx企业和个体工商户办理了粮食收购许可证，并进行了年审。二是认真组织开展社会粮食流通统计工作。按照《粮食流通管理条例》和《×××粮食流通统计制度》的要求，对全市用粮涉粮企业进行了为期一个月的调查，最后确定全市近xxxx企业进入流通统计的范围，并督促按时报送统计报表，为做好粮食供需平衡预测做了一定的社会调查工作。 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xxxx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xxxx米，绿化覆盖率达，植树种草有1xxxx种，一个设施齐全、环境舒适的工作环境已建立。三是极力协调落实单位搬迁职工购房“三补”政策，在单位经费十分紧张的情况下，兑现搬迁职工购房单位补助资金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 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xxxx企业员工以不同形式上访，强烈要求参加本次国有粮食购销企业改革，领取工龄补偿并要求解决有关遗留问题。我局本着“以人为本、解决问题”的原则，做了大量的调查研究和说服解释工作。从彻底清理xxxx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xxxx，发放面粉600斤，积极开展社会“慈善一日捐”活动，机关班干部捐款98xxxx。三是积极参加社会公益性事业活动。 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xxxx元资金，专项用于国有粮食购销企业职工身份置换补助。由于我市财政困难，置换职工身份经济补偿元全靠企业自筹，增加了企业负担。三是企业没真正触及到产权制度改革，离退休、伤残、精减退职、遗孀遗属人员费用无法预提，这块资金预计38xxxx元，为继续推进企业改革增加了难度。四是xxxx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粮食执法监管工作总结10</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粮食执法监管工作总结11</w:t>
      </w:r>
    </w:p>
    <w:p>
      <w:pPr>
        <w:ind w:left="0" w:right="0" w:firstLine="560"/>
        <w:spacing w:before="450" w:after="450" w:line="312" w:lineRule="auto"/>
      </w:pPr>
      <w:r>
        <w:rPr>
          <w:rFonts w:ascii="宋体" w:hAnsi="宋体" w:eastAsia="宋体" w:cs="宋体"/>
          <w:color w:val="000"/>
          <w:sz w:val="28"/>
          <w:szCs w:val="28"/>
        </w:rPr>
        <w:t xml:space="preserve">为切实保障粮食安全，维护好粮食市场秩序，落实粮食安全质量监管责任，按照20xx年度落实粮食安全县长主体责任责任书要求，结合工商职能职责，我局认真开展了20xx年度粮食安全工作，全面完成了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&gt;一、落实粮食安全区长责任制开展的主要工作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成立了以局长任组长，分管领导为副组长，各股（室）队负责人为成员的南溪区工商局粮食安全工作领导小组，领导小组下设办公室于市场监督管理股，由一名同志负责资料收集上报。年初制定了粮食工作计划，确保粮食安全工作落到实处。年中岗位调整后，及时调整了领导小组成员。</w:t>
      </w:r>
    </w:p>
    <w:p>
      <w:pPr>
        <w:ind w:left="0" w:right="0" w:firstLine="560"/>
        <w:spacing w:before="450" w:after="450" w:line="312" w:lineRule="auto"/>
      </w:pPr>
      <w:r>
        <w:rPr>
          <w:rFonts w:ascii="宋体" w:hAnsi="宋体" w:eastAsia="宋体" w:cs="宋体"/>
          <w:color w:val="000"/>
          <w:sz w:val="28"/>
          <w:szCs w:val="28"/>
        </w:rPr>
        <w:t xml:space="preserve">(二)采取有效措施，维护粮食市场秩序</w:t>
      </w:r>
    </w:p>
    <w:p>
      <w:pPr>
        <w:ind w:left="0" w:right="0" w:firstLine="560"/>
        <w:spacing w:before="450" w:after="450" w:line="312" w:lineRule="auto"/>
      </w:pPr>
      <w:r>
        <w:rPr>
          <w:rFonts w:ascii="宋体" w:hAnsi="宋体" w:eastAsia="宋体" w:cs="宋体"/>
          <w:color w:val="000"/>
          <w:sz w:val="28"/>
          <w:szCs w:val="28"/>
        </w:rPr>
        <w:t xml:space="preserve">1、开展粮食收购资格核查。我局切实履行职责，结合“双随机一公开”监管工作，严格按照《粮食流通管理条例》和《四川省粮食收购资格审核管理办法》的有关规定和要求，组织开展辖区内粮食经营户粮食收购资格核查。</w:t>
      </w:r>
    </w:p>
    <w:p>
      <w:pPr>
        <w:ind w:left="0" w:right="0" w:firstLine="560"/>
        <w:spacing w:before="450" w:after="450" w:line="312" w:lineRule="auto"/>
      </w:pPr>
      <w:r>
        <w:rPr>
          <w:rFonts w:ascii="宋体" w:hAnsi="宋体" w:eastAsia="宋体" w:cs="宋体"/>
          <w:color w:val="000"/>
          <w:sz w:val="28"/>
          <w:szCs w:val="28"/>
        </w:rPr>
        <w:t xml:space="preserve">2、加强对粮食交易行为监管。20xx年我局在节前和重大时间节点开展了粮食市场专项整治工作，出动执法人员105人次，对全区粮食经营户的市场交易行为进行监管。检查粮食经营企业台帐，对无证收购、囤积居奇、以次充好、掺杂使假等扰乱粮食市场秩序的行为进行严厉的打击。</w:t>
      </w:r>
    </w:p>
    <w:p>
      <w:pPr>
        <w:ind w:left="0" w:right="0" w:firstLine="560"/>
        <w:spacing w:before="450" w:after="450" w:line="312" w:lineRule="auto"/>
      </w:pPr>
      <w:r>
        <w:rPr>
          <w:rFonts w:ascii="宋体" w:hAnsi="宋体" w:eastAsia="宋体" w:cs="宋体"/>
          <w:color w:val="000"/>
          <w:sz w:val="28"/>
          <w:szCs w:val="28"/>
        </w:rPr>
        <w:t xml:space="preserve">（三）加强收购和库存粮食质量安全监管</w:t>
      </w:r>
    </w:p>
    <w:p>
      <w:pPr>
        <w:ind w:left="0" w:right="0" w:firstLine="560"/>
        <w:spacing w:before="450" w:after="450" w:line="312" w:lineRule="auto"/>
      </w:pPr>
      <w:r>
        <w:rPr>
          <w:rFonts w:ascii="宋体" w:hAnsi="宋体" w:eastAsia="宋体" w:cs="宋体"/>
          <w:color w:val="000"/>
          <w:sz w:val="28"/>
          <w:szCs w:val="28"/>
        </w:rPr>
        <w:t xml:space="preserve">一是配合粮食部门督促企业建立粮食收购、库存质量安全检验制度；二是配合粮食部门加强对流通领域粮食质量的监管，对已陈化变质、不符合食用卫生标准的粮食，坚决禁止流入口粮市场；三是配合粮食部门对粮食经营者使用的粮食仓储设施是否符合粮食储存有关标准和技术规范的要求进行检查，确保库存粮食质量安全。</w:t>
      </w:r>
    </w:p>
    <w:p>
      <w:pPr>
        <w:ind w:left="0" w:right="0" w:firstLine="560"/>
        <w:spacing w:before="450" w:after="450" w:line="312" w:lineRule="auto"/>
      </w:pPr>
      <w:r>
        <w:rPr>
          <w:rFonts w:ascii="宋体" w:hAnsi="宋体" w:eastAsia="宋体" w:cs="宋体"/>
          <w:color w:val="000"/>
          <w:sz w:val="28"/>
          <w:szCs w:val="28"/>
        </w:rPr>
        <w:t xml:space="preserve">（四）建立协调联动机制，维护粮食市场秩序</w:t>
      </w:r>
    </w:p>
    <w:p>
      <w:pPr>
        <w:ind w:left="0" w:right="0" w:firstLine="560"/>
        <w:spacing w:before="450" w:after="450" w:line="312" w:lineRule="auto"/>
      </w:pPr>
      <w:r>
        <w:rPr>
          <w:rFonts w:ascii="宋体" w:hAnsi="宋体" w:eastAsia="宋体" w:cs="宋体"/>
          <w:color w:val="000"/>
          <w:sz w:val="28"/>
          <w:szCs w:val="28"/>
        </w:rPr>
        <w:t xml:space="preserve">加强与粮食、财政、食品药品监督管理、物价部门的协调配合，形成齐抓共管，信息资源共享，部门联动协调监管机制，形成监管合力，共同维护好我区粮食市场秩序。</w:t>
      </w:r>
    </w:p>
    <w:p>
      <w:pPr>
        <w:ind w:left="0" w:right="0" w:firstLine="560"/>
        <w:spacing w:before="450" w:after="450" w:line="312" w:lineRule="auto"/>
      </w:pPr>
      <w:r>
        <w:rPr>
          <w:rFonts w:ascii="宋体" w:hAnsi="宋体" w:eastAsia="宋体" w:cs="宋体"/>
          <w:color w:val="000"/>
          <w:sz w:val="28"/>
          <w:szCs w:val="28"/>
        </w:rPr>
        <w:t xml:space="preserve">&gt;二、粮食安全区长责任制考核自评情况</w:t>
      </w:r>
    </w:p>
    <w:p>
      <w:pPr>
        <w:ind w:left="0" w:right="0" w:firstLine="560"/>
        <w:spacing w:before="450" w:after="450" w:line="312" w:lineRule="auto"/>
      </w:pPr>
      <w:r>
        <w:rPr>
          <w:rFonts w:ascii="宋体" w:hAnsi="宋体" w:eastAsia="宋体" w:cs="宋体"/>
          <w:color w:val="000"/>
          <w:sz w:val="28"/>
          <w:szCs w:val="28"/>
        </w:rPr>
        <w:t xml:space="preserve">我局在20xx年度粮食安全工作中，有力维护了粮食市场秩序，利用国家企业信用信息公示系统做好粮食经营企业诚信体系建设工作，加强粮食市场交易行为监管，落实粮食安全质量监管责任，深入开展粮食质量安全治理整顿，力促我区粮食市场安全，全面完成我区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&gt;三、落实粮食安全区长责任存在的主要问题</w:t>
      </w:r>
    </w:p>
    <w:p>
      <w:pPr>
        <w:ind w:left="0" w:right="0" w:firstLine="560"/>
        <w:spacing w:before="450" w:after="450" w:line="312" w:lineRule="auto"/>
      </w:pPr>
      <w:r>
        <w:rPr>
          <w:rFonts w:ascii="宋体" w:hAnsi="宋体" w:eastAsia="宋体" w:cs="宋体"/>
          <w:color w:val="000"/>
          <w:sz w:val="28"/>
          <w:szCs w:val="28"/>
        </w:rPr>
        <w:t xml:space="preserve">个别收购粮食的经营户同时又在从事农资经营，往往把农资商品与粮食摆放在一起，有可能对粮食形成污染。</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是要加强市场巡查力度，加大对粮食经营户经营行为监管；二是进一步加强部门间协作配合，形成监管合力；三是配合粮食主管部门督促经营企业建立健全粮食质量安全管理的相关制度；四是配合相关部门对违反粮食质量安全管理的行为要坚决予以惩处。</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粮食执法监管工作总结12</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粮食执法监管工作总结13</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 精心组织，落实机构</w:t>
      </w:r>
    </w:p>
    <w:p>
      <w:pPr>
        <w:ind w:left="0" w:right="0" w:firstLine="560"/>
        <w:spacing w:before="450" w:after="450" w:line="312" w:lineRule="auto"/>
      </w:pPr>
      <w:r>
        <w:rPr>
          <w:rFonts w:ascii="宋体" w:hAnsi="宋体" w:eastAsia="宋体" w:cs="宋体"/>
          <w:color w:val="000"/>
          <w:sz w:val="28"/>
          <w:szCs w:val="28"/>
        </w:rPr>
        <w:t xml:space="preserve">为了保证大春粮食收购专项执法检查顺利进行，我局及早布置安排，抽调相关科室人员组成执法检查组，在检查开始前，局领导组织相关科室学习《条例》、《实施办法》等法规规章及文件，要求依法行政，敢于执法，严格执法，对违反违规行为进行严肃查处。</w:t>
      </w:r>
    </w:p>
    <w:p>
      <w:pPr>
        <w:ind w:left="0" w:right="0" w:firstLine="560"/>
        <w:spacing w:before="450" w:after="450" w:line="312" w:lineRule="auto"/>
      </w:pPr>
      <w:r>
        <w:rPr>
          <w:rFonts w:ascii="宋体" w:hAnsi="宋体" w:eastAsia="宋体" w:cs="宋体"/>
          <w:color w:val="000"/>
          <w:sz w:val="28"/>
          <w:szCs w:val="28"/>
        </w:rPr>
        <w:t xml:space="preserve">&gt;二、周密布置，确保实效</w:t>
      </w:r>
    </w:p>
    <w:p>
      <w:pPr>
        <w:ind w:left="0" w:right="0" w:firstLine="560"/>
        <w:spacing w:before="450" w:after="450" w:line="312" w:lineRule="auto"/>
      </w:pPr>
      <w:r>
        <w:rPr>
          <w:rFonts w:ascii="宋体" w:hAnsi="宋体" w:eastAsia="宋体" w:cs="宋体"/>
          <w:color w:val="000"/>
          <w:sz w:val="28"/>
          <w:szCs w:val="28"/>
        </w:rPr>
        <w:t xml:space="preserve">为了保证大春粮食收购执法取得实效，我局周密布置，制定了大春粮食收购执法检查方案，明确检查时间：20xx年x月xx日至xx月xx日，检查范围：粮食经营者收购场所、网点，检查方式：采取抽查方式，根据我县实际情况，此次检查主要内容：一是有无粮食收购许可证，二是在收购场所是否明示证照，三是收购原粮质量卫生情况，四是收购者执行国家粮油收购政策，五是是否建立经营台帐，六是粮食经营者报表报送情况。并将开展执法检查时间和内容通知粮食经营者。</w:t>
      </w:r>
    </w:p>
    <w:p>
      <w:pPr>
        <w:ind w:left="0" w:right="0" w:firstLine="560"/>
        <w:spacing w:before="450" w:after="450" w:line="312" w:lineRule="auto"/>
      </w:pPr>
      <w:r>
        <w:rPr>
          <w:rFonts w:ascii="宋体" w:hAnsi="宋体" w:eastAsia="宋体" w:cs="宋体"/>
          <w:color w:val="000"/>
          <w:sz w:val="28"/>
          <w:szCs w:val="28"/>
        </w:rPr>
        <w:t xml:space="preserve">&gt;三、突出重点，加强整治力度</w:t>
      </w:r>
    </w:p>
    <w:p>
      <w:pPr>
        <w:ind w:left="0" w:right="0" w:firstLine="560"/>
        <w:spacing w:before="450" w:after="450" w:line="312" w:lineRule="auto"/>
      </w:pPr>
      <w:r>
        <w:rPr>
          <w:rFonts w:ascii="宋体" w:hAnsi="宋体" w:eastAsia="宋体" w:cs="宋体"/>
          <w:color w:val="000"/>
          <w:sz w:val="28"/>
          <w:szCs w:val="28"/>
        </w:rPr>
        <w:t xml:space="preserve">为了确保种粮农民利益，维护正常的粮食收购市场秩序，今年我县大春粮食收购专项执法检查以粮食经营企业为重点检查对象，对略坪、金山、鄢家、新盛等重点检查区域内的个体收购者进行抽查，检查重点内容是否在收购场所是否公示、是否建立经营台帐及报送经营统计报表，对于违反《粮食流通管理条例》和《xx省〈粮食流通管理条例〉实施办法》的有关规定的经营者，依法给予查处，进一步加大粮食收购市场整治力度，确保我县粮食收购有序健康发展。</w:t>
      </w:r>
    </w:p>
    <w:p>
      <w:pPr>
        <w:ind w:left="0" w:right="0" w:firstLine="560"/>
        <w:spacing w:before="450" w:after="450" w:line="312" w:lineRule="auto"/>
      </w:pPr>
      <w:r>
        <w:rPr>
          <w:rFonts w:ascii="宋体" w:hAnsi="宋体" w:eastAsia="宋体" w:cs="宋体"/>
          <w:color w:val="000"/>
          <w:sz w:val="28"/>
          <w:szCs w:val="28"/>
        </w:rPr>
        <w:t xml:space="preserve">&gt;四、执法检查开展处理情况</w:t>
      </w:r>
    </w:p>
    <w:p>
      <w:pPr>
        <w:ind w:left="0" w:right="0" w:firstLine="560"/>
        <w:spacing w:before="450" w:after="450" w:line="312" w:lineRule="auto"/>
      </w:pPr>
      <w:r>
        <w:rPr>
          <w:rFonts w:ascii="宋体" w:hAnsi="宋体" w:eastAsia="宋体" w:cs="宋体"/>
          <w:color w:val="000"/>
          <w:sz w:val="28"/>
          <w:szCs w:val="28"/>
        </w:rPr>
        <w:t xml:space="preserve">我局于xx月xx日开始大春粮食收购执法专项检查，于xx月xx日结束。在整个检查期间，做到了亮证执法、文明执法，坚持把执法与服务、执法与宣传结合起来，采取教育为主、处罚为辅的原则，重点查处违法违规的行为，予以严厉打击，以确保粮食收购秩序。在为期近两个月的行政执法检查期间，我局共出动执法人员60人次，检查粮食经营者68个，检查粮食收购网点78个，在检查中发现6户粮食经营者没有严格遵守《粮食流通管理条例》和《xx省〈粮食流通管理条例〉实施办法》的有关规定，给予口头警告，要求其及时整改并将整改情况报_。</w:t>
      </w:r>
    </w:p>
    <w:p>
      <w:pPr>
        <w:ind w:left="0" w:right="0" w:firstLine="560"/>
        <w:spacing w:before="450" w:after="450" w:line="312" w:lineRule="auto"/>
      </w:pPr>
      <w:r>
        <w:rPr>
          <w:rFonts w:ascii="宋体" w:hAnsi="宋体" w:eastAsia="宋体" w:cs="宋体"/>
          <w:color w:val="000"/>
          <w:sz w:val="28"/>
          <w:szCs w:val="28"/>
        </w:rPr>
        <w:t xml:space="preserve">通过开展大春收购执法检查，粮食执法队伍得到了进一步锻炼，执法人员执法水平得到提高，粮食执法队伍的形象和影响得到进一步提高，但在执法过程中也存在一些问题：农村串串收购户数量大隐蔽性强，监管难度大，也缺乏有效监管措施；缺乏相应的执法设备；粮食收购设点缺乏相应的规定。在检查过程中，有少部分粮食经营者声称没有经营，而《条例》及其配套制度没有对停业歇业作出规定，建议：对粮食经营者停业歇业或开始经营作出要求其进行报告的规定，对设立粮食收购网点需要具备手续进行细化规定。</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粮食执法监管工作总结14</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_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按照“统一指挥，分级负责；依法管理，快速反应；完善体系，提高能力；改善条件，保障运行”的原则，建立了粮食重大突发事件的应急处理机制，合理选定应急加工、供应及价格采集网点，靠实责任单位，明确了粮食突发事件应急责任单位和岗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六是认真落实政府信息公开制度。积极推进电子政务体系建设，实现政府部门之间信息互通和资源共享，充分利用现有信息资源、信息系统和设施，使网上办公成为公众办事的重要手段，通过电子政务网站将行政审批事项、办理权限和责任、工作程序和审批条件进行了公开，实现了便民和高效。</w:t>
      </w:r>
    </w:p>
    <w:p>
      <w:pPr>
        <w:ind w:left="0" w:right="0" w:firstLine="560"/>
        <w:spacing w:before="450" w:after="450" w:line="312" w:lineRule="auto"/>
      </w:pPr>
      <w:r>
        <w:rPr>
          <w:rFonts w:ascii="宋体" w:hAnsi="宋体" w:eastAsia="宋体" w:cs="宋体"/>
          <w:color w:val="000"/>
          <w:sz w:val="28"/>
          <w:szCs w:val="28"/>
        </w:rPr>
        <w:t xml:space="preserve">&gt;四、加强制度建设，提高规范性文件质量</w:t>
      </w:r>
    </w:p>
    <w:p>
      <w:pPr>
        <w:ind w:left="0" w:right="0" w:firstLine="560"/>
        <w:spacing w:before="450" w:after="450" w:line="312" w:lineRule="auto"/>
      </w:pPr>
      <w:r>
        <w:rPr>
          <w:rFonts w:ascii="宋体" w:hAnsi="宋体" w:eastAsia="宋体" w:cs="宋体"/>
          <w:color w:val="000"/>
          <w:sz w:val="28"/>
          <w:szCs w:val="28"/>
        </w:rPr>
        <w:t xml:space="preserve">一是进一步清理了规范性文件。对我局制发的粮食工作规范性文件，在认真调查研究的基础上，按照国家政策和省、市有关要求进行了仔细清理，坚持“突出重点、统筹兼顾”的原则，针对人民群众关注的热点、难点问题，重点放在改善粮食经济发展环境、调节粮食市场秩序、应对粮食突发事件、保障农民利益等方面。严格执行《张掖市规范性文件审核备案管理办法》，扩大制发规范性文件工作的公众参与度，采取多种形式，广泛听取各方面的意见，使我局制定的规范性文件切实起到了对粮食流通市场的规范、推动和保障作用。</w:t>
      </w:r>
    </w:p>
    <w:p>
      <w:pPr>
        <w:ind w:left="0" w:right="0" w:firstLine="560"/>
        <w:spacing w:before="450" w:after="450" w:line="312" w:lineRule="auto"/>
      </w:pPr>
      <w:r>
        <w:rPr>
          <w:rFonts w:ascii="宋体" w:hAnsi="宋体" w:eastAsia="宋体" w:cs="宋体"/>
          <w:color w:val="000"/>
          <w:sz w:val="28"/>
          <w:szCs w:val="28"/>
        </w:rPr>
        <w:t xml:space="preserve">二是积极推进政务公开。认真落实政务信息公开制度，利用门户网站、政务公开栏、电子屏等形式，把政务公开制度化，方便公众获取信息和查阅，为社会提供了公开、透明、高效的公共信息服务。</w:t>
      </w:r>
    </w:p>
    <w:p>
      <w:pPr>
        <w:ind w:left="0" w:right="0" w:firstLine="560"/>
        <w:spacing w:before="450" w:after="450" w:line="312" w:lineRule="auto"/>
      </w:pPr>
      <w:r>
        <w:rPr>
          <w:rFonts w:ascii="宋体" w:hAnsi="宋体" w:eastAsia="宋体" w:cs="宋体"/>
          <w:color w:val="000"/>
          <w:sz w:val="28"/>
          <w:szCs w:val="28"/>
        </w:rPr>
        <w:t xml:space="preserve">&gt;五、落实行政执法责任制，规范行政执法行为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完善行政执法责任制。一是落实粮食行政执法机构、编制和人员，进一步明确行政执法权限。建立评议考核制度和执法过错或错案责任追究制，实行行政效能监察，对行政执法作出客观、科学的评价，提高行政执法质量。二是规范行政执法程序。健全完善了告知、听证、回避、公开等行政执法程序制度，认真执行市政府_行政处罚备案等规定，切实做到程序合法、裁决合理、结果有效。三是改进行政执法方式方法。借鉴其他领域行政执法模式，建立精干、统一、高效的行政执法队伍，积极推进综合行政执法，主动联合工商、卫生、价格等部门开展联合执法，有效提高了行政执法效率和水平。</w:t>
      </w:r>
    </w:p>
    <w:p>
      <w:pPr>
        <w:ind w:left="0" w:right="0" w:firstLine="560"/>
        <w:spacing w:before="450" w:after="450" w:line="312" w:lineRule="auto"/>
      </w:pPr>
      <w:r>
        <w:rPr>
          <w:rFonts w:ascii="宋体" w:hAnsi="宋体" w:eastAsia="宋体" w:cs="宋体"/>
          <w:color w:val="000"/>
          <w:sz w:val="28"/>
          <w:szCs w:val="28"/>
        </w:rPr>
        <w:t xml:space="preserve">（二）规范行政执法自由裁量权。按照市政府_要求，在往年清理的基础上，组织人员再次对执法依据进行了认真梳理，对粮食行业现行的法律、法规和规章中带有裁量幅度的行政处罚、行政许可条款进行逐项梳理，逐一登记，不留死角，明确需要细化的带有自由裁量权的法律法规条款。进一步对行政处罚、行政许可自由裁量事项进行细化量化。按照合理分解、制定详细、准确科学的要求，细化量化处罚标准，使每一个违法行为分别不同情形都有相应的明确的处罚标准。在细化量化自由裁量权的过程中注重上下联动，及时与省_和甘州区_衔接联系，参考借鉴他们行政处罚自由裁量权细化工作的成果，减少了工作重复，保证了此项工作的顺利快速推进。</w:t>
      </w:r>
    </w:p>
    <w:p>
      <w:pPr>
        <w:ind w:left="0" w:right="0" w:firstLine="560"/>
        <w:spacing w:before="450" w:after="450" w:line="312" w:lineRule="auto"/>
      </w:pPr>
      <w:r>
        <w:rPr>
          <w:rFonts w:ascii="宋体" w:hAnsi="宋体" w:eastAsia="宋体" w:cs="宋体"/>
          <w:color w:val="000"/>
          <w:sz w:val="28"/>
          <w:szCs w:val="28"/>
        </w:rPr>
        <w:t xml:space="preserve">（三）建立健全行政执法案卷评查制度。加快建立行政处罚、行政许可、行政强制、行政复议等行政执法案卷立卷标准和案卷评查办法。监督检查的记录、证据材料和执法文书等材料及时立卷归档。按照国家规定，除涉及国家秘密、商业秘密及个人隐私的事项外，允许公民、法人和其他组织进行查阅。</w:t>
      </w:r>
    </w:p>
    <w:p>
      <w:pPr>
        <w:ind w:left="0" w:right="0" w:firstLine="560"/>
        <w:spacing w:before="450" w:after="450" w:line="312" w:lineRule="auto"/>
      </w:pPr>
      <w:r>
        <w:rPr>
          <w:rFonts w:ascii="宋体" w:hAnsi="宋体" w:eastAsia="宋体" w:cs="宋体"/>
          <w:color w:val="000"/>
          <w:sz w:val="28"/>
          <w:szCs w:val="28"/>
        </w:rPr>
        <w:t xml:space="preserve">（四）实行行政执法人员资格制度。组织行政执法人员参加执法培训及考试，完成了执法人员信息网上录报及换发证工作，及时填报了我局执法人员行政执法主体资格审查登记表，为提高粮食执法能力打下了坚实的基础。</w:t>
      </w:r>
    </w:p>
    <w:p>
      <w:pPr>
        <w:ind w:left="0" w:right="0" w:firstLine="560"/>
        <w:spacing w:before="450" w:after="450" w:line="312" w:lineRule="auto"/>
      </w:pPr>
      <w:r>
        <w:rPr>
          <w:rFonts w:ascii="宋体" w:hAnsi="宋体" w:eastAsia="宋体" w:cs="宋体"/>
          <w:color w:val="000"/>
          <w:sz w:val="28"/>
          <w:szCs w:val="28"/>
        </w:rPr>
        <w:t xml:space="preserve">&gt;六、落实行政监督制度，加强行政复议能力建设</w:t>
      </w:r>
    </w:p>
    <w:p>
      <w:pPr>
        <w:ind w:left="0" w:right="0" w:firstLine="560"/>
        <w:spacing w:before="450" w:after="450" w:line="312" w:lineRule="auto"/>
      </w:pPr>
      <w:r>
        <w:rPr>
          <w:rFonts w:ascii="宋体" w:hAnsi="宋体" w:eastAsia="宋体" w:cs="宋体"/>
          <w:color w:val="000"/>
          <w:sz w:val="28"/>
          <w:szCs w:val="28"/>
        </w:rPr>
        <w:t xml:space="preserve">（一）深入贯彻落实《甘肃省行政执法监督条例》。对照《甘肃省行政执法监督条例》，进一步修订和完善《张掖市粮食市场监督管理实施细则》。健全行政投诉受理制度，聘请社会监督员，拓宽社会监督渠道。结合政风行风建设和效能建设工作，上半年召开座谈会一次，邀请服务对象、从事粮食购销经营的企业负责人，征求意见建议，主动接受监督。在张掖市_门户网站上设立“监督投诉”栏，公布投诉电话，广泛征求群众意见，充分发挥社会力量对行_力的监督作用。</w:t>
      </w:r>
    </w:p>
    <w:p>
      <w:pPr>
        <w:ind w:left="0" w:right="0" w:firstLine="560"/>
        <w:spacing w:before="450" w:after="450" w:line="312" w:lineRule="auto"/>
      </w:pPr>
      <w:r>
        <w:rPr>
          <w:rFonts w:ascii="宋体" w:hAnsi="宋体" w:eastAsia="宋体" w:cs="宋体"/>
          <w:color w:val="000"/>
          <w:sz w:val="28"/>
          <w:szCs w:val="28"/>
        </w:rPr>
        <w:t xml:space="preserve">（二）认真贯彻《粮食流通管理条例》，加强粮食流通市场的依法管理。在今年粮食流通市场监管中，依照《粮食流通管理条例》等有关法律法规，认真履行《条例》赋予粮食行政管理部门的职责、权力和义务。在粮食收购、轮换期间组织检查组对各县（市）区粮食收购点进行了监督检查，收到了较好的效果。</w:t>
      </w:r>
    </w:p>
    <w:p>
      <w:pPr>
        <w:ind w:left="0" w:right="0" w:firstLine="560"/>
        <w:spacing w:before="450" w:after="450" w:line="312" w:lineRule="auto"/>
      </w:pPr>
      <w:r>
        <w:rPr>
          <w:rFonts w:ascii="宋体" w:hAnsi="宋体" w:eastAsia="宋体" w:cs="宋体"/>
          <w:color w:val="000"/>
          <w:sz w:val="28"/>
          <w:szCs w:val="28"/>
        </w:rPr>
        <w:t xml:space="preserve">（三）畅通行政复议渠道。根据《_行政复议法》有关规定，认真负责的履行行政复议职责，积极主动的化解行政争议，我局至今未发生一起行政复议案件。</w:t>
      </w:r>
    </w:p>
    <w:p>
      <w:pPr>
        <w:ind w:left="0" w:right="0" w:firstLine="560"/>
        <w:spacing w:before="450" w:after="450" w:line="312" w:lineRule="auto"/>
      </w:pPr>
      <w:r>
        <w:rPr>
          <w:rFonts w:ascii="宋体" w:hAnsi="宋体" w:eastAsia="宋体" w:cs="宋体"/>
          <w:color w:val="000"/>
          <w:sz w:val="28"/>
          <w:szCs w:val="28"/>
        </w:rPr>
        <w:t xml:space="preserve">&gt;七、完善信访工作机制，化解矛盾纠纷</w:t>
      </w:r>
    </w:p>
    <w:p>
      <w:pPr>
        <w:ind w:left="0" w:right="0" w:firstLine="560"/>
        <w:spacing w:before="450" w:after="450" w:line="312" w:lineRule="auto"/>
      </w:pPr>
      <w:r>
        <w:rPr>
          <w:rFonts w:ascii="宋体" w:hAnsi="宋体" w:eastAsia="宋体" w:cs="宋体"/>
          <w:color w:val="000"/>
          <w:sz w:val="28"/>
          <w:szCs w:val="28"/>
        </w:rPr>
        <w:t xml:space="preserve">进一步健全完善信访工作制度和运行机制，切实解决人民群众通过信访举报反映的问题。落实并完善信访工作制度，确保信访渠道畅通，按照信访处理规则，及时办理信访事项；着力推进领导阅批群众来信、接待群众来访、牵头处理复杂信访问题制度。整合化解社会矛盾资源，完善维护正当权益、惩治违法行为、追究责任相结合的化解群体性的事件工作机制。</w:t>
      </w:r>
    </w:p>
    <w:p>
      <w:pPr>
        <w:ind w:left="0" w:right="0" w:firstLine="560"/>
        <w:spacing w:before="450" w:after="450" w:line="312" w:lineRule="auto"/>
      </w:pPr>
      <w:r>
        <w:rPr>
          <w:rFonts w:ascii="宋体" w:hAnsi="宋体" w:eastAsia="宋体" w:cs="宋体"/>
          <w:color w:val="000"/>
          <w:sz w:val="28"/>
          <w:szCs w:val="28"/>
        </w:rPr>
        <w:t xml:space="preserve">&gt;八、加强学习考核，提高依法行政能力</w:t>
      </w:r>
    </w:p>
    <w:p>
      <w:pPr>
        <w:ind w:left="0" w:right="0" w:firstLine="560"/>
        <w:spacing w:before="450" w:after="450" w:line="312" w:lineRule="auto"/>
      </w:pPr>
      <w:r>
        <w:rPr>
          <w:rFonts w:ascii="宋体" w:hAnsi="宋体" w:eastAsia="宋体" w:cs="宋体"/>
          <w:color w:val="000"/>
          <w:sz w:val="28"/>
          <w:szCs w:val="28"/>
        </w:rPr>
        <w:t xml:space="preserve">一是建立健全了领导干部学法制度。定期组织领导干部进行依法行政知识学习，提高领导干部法律素养和依法行政工作能力。</w:t>
      </w:r>
    </w:p>
    <w:p>
      <w:pPr>
        <w:ind w:left="0" w:right="0" w:firstLine="560"/>
        <w:spacing w:before="450" w:after="450" w:line="312" w:lineRule="auto"/>
      </w:pPr>
      <w:r>
        <w:rPr>
          <w:rFonts w:ascii="宋体" w:hAnsi="宋体" w:eastAsia="宋体" w:cs="宋体"/>
          <w:color w:val="000"/>
          <w:sz w:val="28"/>
          <w:szCs w:val="28"/>
        </w:rPr>
        <w:t xml:space="preserve">二是落实机关工作人员学法制度。积极参加市政府_组织的法律培训，并严格落实自主专业法律知识学习制度，定期对行政执法人员进行法律知识培训，使行政执法人员熟知并掌握本业务领域的法律知识，了解相关业务领域的法律知识。</w:t>
      </w:r>
    </w:p>
    <w:p>
      <w:pPr>
        <w:ind w:left="0" w:right="0" w:firstLine="560"/>
        <w:spacing w:before="450" w:after="450" w:line="312" w:lineRule="auto"/>
      </w:pPr>
      <w:r>
        <w:rPr>
          <w:rFonts w:ascii="宋体" w:hAnsi="宋体" w:eastAsia="宋体" w:cs="宋体"/>
          <w:color w:val="000"/>
          <w:sz w:val="28"/>
          <w:szCs w:val="28"/>
        </w:rPr>
        <w:t xml:space="preserve">三是切实加强了普法和法制宣传，提高社会公众法律意识。结合《粮食流通管理条例》宣传，加强法律、法规和规章的宣传力度，并充分利用典型案件宣传法律、法规和规章，提高社会公众法律意识，引导其依法维护自身权益，为推进依法行政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粮食执法监管工作总结15</w:t>
      </w:r>
    </w:p>
    <w:p>
      <w:pPr>
        <w:ind w:left="0" w:right="0" w:firstLine="560"/>
        <w:spacing w:before="450" w:after="450" w:line="312" w:lineRule="auto"/>
      </w:pPr>
      <w:r>
        <w:rPr>
          <w:rFonts w:ascii="宋体" w:hAnsi="宋体" w:eastAsia="宋体" w:cs="宋体"/>
          <w:color w:val="000"/>
          <w:sz w:val="28"/>
          <w:szCs w:val="28"/>
        </w:rPr>
        <w:t xml:space="preserve">一是牢固树立质量安全意识，进一步完善各项制度，整章建制，制定《沅江市粮食流通流程工作细则》、《沅江市粮食流通工作制度》，督促粮食收储企业完善内控制度，依法依规加强企业管理。</w:t>
      </w:r>
    </w:p>
    <w:p>
      <w:pPr>
        <w:ind w:left="0" w:right="0" w:firstLine="560"/>
        <w:spacing w:before="450" w:after="450" w:line="312" w:lineRule="auto"/>
      </w:pPr>
      <w:r>
        <w:rPr>
          <w:rFonts w:ascii="宋体" w:hAnsi="宋体" w:eastAsia="宋体" w:cs="宋体"/>
          <w:color w:val="000"/>
          <w:sz w:val="28"/>
          <w:szCs w:val="28"/>
        </w:rPr>
        <w:t xml:space="preserve">二是强化制度规范管理。出台了《沅江市20_年粮食收购实施方案》、《沅江市20_年超标粮食收购处置方案》；健全粮食出库报备制度，制定了沅江市粮食和物资储备局《关于加强定向粮销售、加工监管备案的通知》；督促辖区企业对超标粮进行严格监管，出台了《沅江市政策性粮食定向销售监管方案》、《沅江市政策性粮食出库共同监管工作机制》、《沅江市粮食和物资储备局关于政策性粮食出库监管工作制度》；根据省局9月份《关于建立政策性粮食销售出库监管员报备制度的通知》，已落实县级粮食行政管理部门监管员备案制度，上报6名监管员，并组织监管员就具体工作内容，程序进行了业务的培训。</w:t>
      </w:r>
    </w:p>
    <w:p>
      <w:pPr>
        <w:ind w:left="0" w:right="0" w:firstLine="560"/>
        <w:spacing w:before="450" w:after="450" w:line="312" w:lineRule="auto"/>
      </w:pPr>
      <w:r>
        <w:rPr>
          <w:rFonts w:ascii="宋体" w:hAnsi="宋体" w:eastAsia="宋体" w:cs="宋体"/>
          <w:color w:val="000"/>
          <w:sz w:val="28"/>
          <w:szCs w:val="28"/>
        </w:rPr>
        <w:t xml:space="preserve">三是坚持问题导向，完善制度建设。20_沅江出台《关于建立沅江市粮食安全和农用地土壤污染防治工作联席会议、信息共享和联合执法等工作机制的通知》，紧盯短板查漏补缺，强化制度执行，部门联动、落地落实。</w:t>
      </w:r>
    </w:p>
    <w:p>
      <w:pPr>
        <w:ind w:left="0" w:right="0" w:firstLine="560"/>
        <w:spacing w:before="450" w:after="450" w:line="312" w:lineRule="auto"/>
      </w:pPr>
      <w:r>
        <w:rPr>
          <w:rFonts w:ascii="宋体" w:hAnsi="宋体" w:eastAsia="宋体" w:cs="宋体"/>
          <w:color w:val="000"/>
          <w:sz w:val="28"/>
          <w:szCs w:val="28"/>
        </w:rPr>
        <w:t xml:space="preserve">四是针对企业今年出库任务大、时间紧的情况，组织企业认真学习《进一步完善粮油经营者信用管理的意见》，对违反相关规定的粮油经营者一律纳入“黑名单”管理，着力构建守信激励和失信惩戒的管理机制，进一步加强和规范粮油经营者的信用管理。</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2024-11-08T18:40:11+08:00</dcterms:created>
  <dcterms:modified xsi:type="dcterms:W3CDTF">2024-11-08T18:40:11+08:00</dcterms:modified>
</cp:coreProperties>
</file>

<file path=docProps/custom.xml><?xml version="1.0" encoding="utf-8"?>
<Properties xmlns="http://schemas.openxmlformats.org/officeDocument/2006/custom-properties" xmlns:vt="http://schemas.openxmlformats.org/officeDocument/2006/docPropsVTypes"/>
</file>