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2024幼儿园的端午节活动总结</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幼儿园的端午节活动总结精选5篇写端午活动总结可以提高总结能力，总结过程需要对活动进行全面回顾，要求思路理清，语言准确和严谨。以下是小编整理的幼儿园的端午节活动总结，欢迎大家借鉴与参考!20_幼儿园的端午节活动总结【篇1】端午节是我国的...</w:t>
      </w:r>
    </w:p>
    <w:p>
      <w:pPr>
        <w:ind w:left="0" w:right="0" w:firstLine="560"/>
        <w:spacing w:before="450" w:after="450" w:line="312" w:lineRule="auto"/>
      </w:pPr>
      <w:r>
        <w:rPr>
          <w:rFonts w:ascii="宋体" w:hAnsi="宋体" w:eastAsia="宋体" w:cs="宋体"/>
          <w:color w:val="000"/>
          <w:sz w:val="28"/>
          <w:szCs w:val="28"/>
        </w:rPr>
        <w:t xml:space="preserve">20_幼儿园的端午节活动总结精选5篇</w:t>
      </w:r>
    </w:p>
    <w:p>
      <w:pPr>
        <w:ind w:left="0" w:right="0" w:firstLine="560"/>
        <w:spacing w:before="450" w:after="450" w:line="312" w:lineRule="auto"/>
      </w:pPr>
      <w:r>
        <w:rPr>
          <w:rFonts w:ascii="宋体" w:hAnsi="宋体" w:eastAsia="宋体" w:cs="宋体"/>
          <w:color w:val="000"/>
          <w:sz w:val="28"/>
          <w:szCs w:val="28"/>
        </w:rPr>
        <w:t xml:space="preserve">写端午活动总结可以提高总结能力，总结过程需要对活动进行全面回顾，要求思路理清，语言准确和严谨。以下是小编整理的幼儿园的端午节活动总结，欢迎大家借鉴与参考!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x月x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__，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2024-10-06T05:55:31+08:00</dcterms:created>
  <dcterms:modified xsi:type="dcterms:W3CDTF">2024-10-06T05:55:31+08:00</dcterms:modified>
</cp:coreProperties>
</file>

<file path=docProps/custom.xml><?xml version="1.0" encoding="utf-8"?>
<Properties xmlns="http://schemas.openxmlformats.org/officeDocument/2006/custom-properties" xmlns:vt="http://schemas.openxmlformats.org/officeDocument/2006/docPropsVTypes"/>
</file>