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工作总结业务创新板块(通用49篇)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业务创新板块11-10月份，全市高新技术产业增加值增速，居全省第二位。60家企业通过高新技术企业评审，全市高新技术企业数总数达118家，首次突破100家。1-10月份，吸纳技术合同成交额亿元，居全省第9位。20xx年全市R&amp;D经费亿...</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_制度推行20周年作出的重要指示精神，深入实施科技_制度，选派科技_138名，对接建档立卡贫困村162个，实现贫困村科技_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_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工作总结业务创新板块4</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工作总结业务创新板块5</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工作总结业务创新板块6</w:t>
      </w:r>
    </w:p>
    <w:p>
      <w:pPr>
        <w:ind w:left="0" w:right="0" w:firstLine="560"/>
        <w:spacing w:before="450" w:after="450" w:line="312" w:lineRule="auto"/>
      </w:pPr>
      <w:r>
        <w:rPr>
          <w:rFonts w:ascii="宋体" w:hAnsi="宋体" w:eastAsia="宋体" w:cs="宋体"/>
          <w:color w:val="000"/>
          <w:sz w:val="28"/>
          <w:szCs w:val="28"/>
        </w:rPr>
        <w:t xml:space="preserve">1、管理创新，不断推进科技创新和成果产业化</w:t>
      </w:r>
    </w:p>
    <w:p>
      <w:pPr>
        <w:ind w:left="0" w:right="0" w:firstLine="560"/>
        <w:spacing w:before="450" w:after="450" w:line="312" w:lineRule="auto"/>
      </w:pPr>
      <w:r>
        <w:rPr>
          <w:rFonts w:ascii="宋体" w:hAnsi="宋体" w:eastAsia="宋体" w:cs="宋体"/>
          <w:color w:val="000"/>
          <w:sz w:val="28"/>
          <w:szCs w:val="28"/>
        </w:rPr>
        <w:t xml:space="preserve">按照现代科技企业管理要求，公司组建了适应科技开发和规模化、产业化、市场化生产经营要求的技术中心，职能界定清楚，责任明确，管理有序。科研项目的选题立项坚持突出主业，发挥优势，看准世界先进水平，以市场为导向；加强了与外部技术资源的整合，实现自主开发与“借力”开发相结合。一方面积极开展学术交流，走出去，请进来，另一方面加大了与外部的技术合作，科研项目联合开发、引进转化和自主开发相结合，不断在管理上推陈出新。企业每年均花费数百万元资金，用于外部“借脑”工程，通过引进国内外先进技术，加快技术创新工作步伐。</w:t>
      </w:r>
    </w:p>
    <w:p>
      <w:pPr>
        <w:ind w:left="0" w:right="0" w:firstLine="560"/>
        <w:spacing w:before="450" w:after="450" w:line="312" w:lineRule="auto"/>
      </w:pPr>
      <w:r>
        <w:rPr>
          <w:rFonts w:ascii="宋体" w:hAnsi="宋体" w:eastAsia="宋体" w:cs="宋体"/>
          <w:color w:val="000"/>
          <w:sz w:val="28"/>
          <w:szCs w:val="28"/>
        </w:rPr>
        <w:t xml:space="preserve">技术中心内部设立管理委员会、专家学术委员会，外部依托外部专家，并建立了专家信息库和网络交流系统平台。专门开展新产品、新工艺和新技术的研究、应用、设计、实施等工作，承担并完成了国家和省级的多项科技任务。同时积极探索合作开展自主创新新形式，大力推进自主创新能力建设产学研的交流与合作。</w:t>
      </w:r>
    </w:p>
    <w:p>
      <w:pPr>
        <w:ind w:left="0" w:right="0" w:firstLine="560"/>
        <w:spacing w:before="450" w:after="450" w:line="312" w:lineRule="auto"/>
      </w:pPr>
      <w:r>
        <w:rPr>
          <w:rFonts w:ascii="宋体" w:hAnsi="宋体" w:eastAsia="宋体" w:cs="宋体"/>
          <w:color w:val="000"/>
          <w:sz w:val="28"/>
          <w:szCs w:val="28"/>
        </w:rPr>
        <w:t xml:space="preserve">2、以人为本，营造良好的科技创新软环境，加快人才培养</w:t>
      </w:r>
    </w:p>
    <w:p>
      <w:pPr>
        <w:ind w:left="0" w:right="0" w:firstLine="560"/>
        <w:spacing w:before="450" w:after="450" w:line="312" w:lineRule="auto"/>
      </w:pPr>
      <w:r>
        <w:rPr>
          <w:rFonts w:ascii="宋体" w:hAnsi="宋体" w:eastAsia="宋体" w:cs="宋体"/>
          <w:color w:val="000"/>
          <w:sz w:val="28"/>
          <w:szCs w:val="28"/>
        </w:rPr>
        <w:t xml:space="preserve">科技创新软环境建设是创新体系建设的灵魂，是构建创新体系的一个重要组成部分。为此，公司给科技人员提供尽可能适合其发展的空间，给他们一个充分表现自己、能够施展才华的舞台，人尽其才，才尽其用；其次，营造重才、惜才、爱才的氛围，在让科技人员感受市场竞争压力的同时，给他们一个比较宽松的舆论和政策环境，做到尊重科学、鼓励创新、宽容失败。制定了《安徽国星生物化学有限公司科研项目管理规定》、《安徽国星生物化学有限公司研发人员绩效考核制度》，以此来激励科研人员的创新积极性。</w:t>
      </w:r>
    </w:p>
    <w:p>
      <w:pPr>
        <w:ind w:left="0" w:right="0" w:firstLine="560"/>
        <w:spacing w:before="450" w:after="450" w:line="312" w:lineRule="auto"/>
      </w:pPr>
      <w:r>
        <w:rPr>
          <w:rFonts w:ascii="宋体" w:hAnsi="宋体" w:eastAsia="宋体" w:cs="宋体"/>
          <w:color w:val="000"/>
          <w:sz w:val="28"/>
          <w:szCs w:val="28"/>
        </w:rPr>
        <w:t xml:space="preserve">此外，公司还实行开放的用人机制，随时吸收和接纳国内外相关研究人员携带科研成果来实现成果转化。应聘客座人员在工程中心工作期间，享受与其正式人员同等的待遇。实行工资总额与效益按一定比例提成，对做出重大贡献、创造明显效益者可给予重奖。</w:t>
      </w:r>
    </w:p>
    <w:p>
      <w:pPr>
        <w:ind w:left="0" w:right="0" w:firstLine="560"/>
        <w:spacing w:before="450" w:after="450" w:line="312" w:lineRule="auto"/>
      </w:pPr>
      <w:r>
        <w:rPr>
          <w:rFonts w:ascii="宋体" w:hAnsi="宋体" w:eastAsia="宋体" w:cs="宋体"/>
          <w:color w:val="000"/>
          <w:sz w:val="28"/>
          <w:szCs w:val="28"/>
        </w:rPr>
        <w:t xml:space="preserve">3、承担的省、市各类项目情况</w:t>
      </w:r>
    </w:p>
    <w:p>
      <w:pPr>
        <w:ind w:left="0" w:right="0" w:firstLine="560"/>
        <w:spacing w:before="450" w:after="450" w:line="312" w:lineRule="auto"/>
      </w:pPr>
      <w:r>
        <w:rPr>
          <w:rFonts w:ascii="宋体" w:hAnsi="宋体" w:eastAsia="宋体" w:cs="宋体"/>
          <w:color w:val="000"/>
          <w:sz w:val="28"/>
          <w:szCs w:val="28"/>
        </w:rPr>
        <w:t xml:space="preserve">近年来，国星生化所承担的省、市科技攻关项目取得了很大的突破。其中，与中科院大连化学物理研究所开发的“醛氨法合成吡啶成套技术开发及产业化”项目，不仅打破了我国该技术领域的落后局面，开创了我国绿色环保精细化工、三药替代进口产品的新局面。使我国在吡啶类产业领域的技术水平走上了一个新的台阶。为我国环保型绿色精细化工产品的升级换代起到极大的推动作用，为杂环类三药及三药中间体参与国际竞争提供核心支撑。与浙江大学联合开发的“IDA法草甘膦生产工艺的绿色关键技术及其在节能减排中的推广应用”项目，使我国草甘膦生产技术取得了变革性的突破，采用管道化反应技术和脉冲萃取技术不仅使草甘膦生产由间歇式生产改为连续化生产，而且对推进我国农药制造技术升级具有积极的推动作用。与南京工业大学、安徽大学联合开发的“应用于化工工业废水检测的重金属离子传感器开发”项目，不仅能够快速、简便地实现识别和在线检测化学工业废水中重金属离子，为化学工业废水检测提供了有力的技术支持。同时，该项目被列入20xx年长三角科技攻关项目。</w:t>
      </w:r>
    </w:p>
    <w:p>
      <w:pPr>
        <w:ind w:left="0" w:right="0" w:firstLine="560"/>
        <w:spacing w:before="450" w:after="450" w:line="312" w:lineRule="auto"/>
      </w:pPr>
      <w:r>
        <w:rPr>
          <w:rFonts w:ascii="宋体" w:hAnsi="宋体" w:eastAsia="宋体" w:cs="宋体"/>
          <w:color w:val="000"/>
          <w:sz w:val="28"/>
          <w:szCs w:val="28"/>
        </w:rPr>
        <w:t xml:space="preserve">4、取得的主要科技成果。包括鉴定或验收的科技成果、制定的各类标准等等情况</w:t>
      </w:r>
    </w:p>
    <w:p>
      <w:pPr>
        <w:ind w:left="0" w:right="0" w:firstLine="560"/>
        <w:spacing w:before="450" w:after="450" w:line="312" w:lineRule="auto"/>
      </w:pPr>
      <w:r>
        <w:rPr>
          <w:rFonts w:ascii="宋体" w:hAnsi="宋体" w:eastAsia="宋体" w:cs="宋体"/>
          <w:color w:val="000"/>
          <w:sz w:val="28"/>
          <w:szCs w:val="28"/>
        </w:rPr>
        <w:t xml:space="preserve">公司以科技创新为主导，引进与消化吸收相结合，加大对关键生产工艺的攻关力度，提高自主创新能力，形成技术优势，降低科研成本，提高技术资源的利用效率。结合公司实际，立足自主创新，在“科技创新”力量的推动下，共实现科技成果转化13项，包括吡啶、3—甲基吡啶、2，3—二甲基吡啶、3，5—二甲基吡啶、2，3，5—三甲基吡啶、双甘膦、草甘膦、3—氰基吡啶、百草枯、2—氯—3—甲基吡啶，2—氯—5—甲基吡啶，其中国际国内未来环保型高科技产品7项，填补国内空白产品3项。同时，承担的省、市级技术创新、科技攻关、高技术产业化等计划项目6项；其中吡啶、3—甲基吡啶、3，5—二甲基吡啶被认定为高新技术产品产品；制定国家标准2项；通过省级科技成果鉴定2项。</w:t>
      </w:r>
    </w:p>
    <w:p>
      <w:pPr>
        <w:ind w:left="0" w:right="0" w:firstLine="560"/>
        <w:spacing w:before="450" w:after="450" w:line="312" w:lineRule="auto"/>
      </w:pPr>
      <w:r>
        <w:rPr>
          <w:rFonts w:ascii="宋体" w:hAnsi="宋体" w:eastAsia="宋体" w:cs="宋体"/>
          <w:color w:val="000"/>
          <w:sz w:val="28"/>
          <w:szCs w:val="28"/>
        </w:rPr>
        <w:t xml:space="preserve">5、产学研合作情况</w:t>
      </w:r>
    </w:p>
    <w:p>
      <w:pPr>
        <w:ind w:left="0" w:right="0" w:firstLine="560"/>
        <w:spacing w:before="450" w:after="450" w:line="312" w:lineRule="auto"/>
      </w:pPr>
      <w:r>
        <w:rPr>
          <w:rFonts w:ascii="宋体" w:hAnsi="宋体" w:eastAsia="宋体" w:cs="宋体"/>
          <w:color w:val="000"/>
          <w:sz w:val="28"/>
          <w:szCs w:val="28"/>
        </w:rPr>
        <w:t xml:space="preserve">公司从创立伊始就确立了高起点、高定位，生产高技术产品的发展思路，始终坚持把科技创新摆在公司发展的首要位臵，加大研发投入，加强产学研合作，注重新技术、新工艺、新产品的开发，不断提升企业的核心竞争力。</w:t>
      </w:r>
    </w:p>
    <w:p>
      <w:pPr>
        <w:ind w:left="0" w:right="0" w:firstLine="560"/>
        <w:spacing w:before="450" w:after="450" w:line="312" w:lineRule="auto"/>
      </w:pPr>
      <w:r>
        <w:rPr>
          <w:rFonts w:ascii="宋体" w:hAnsi="宋体" w:eastAsia="宋体" w:cs="宋体"/>
          <w:color w:val="000"/>
          <w:sz w:val="28"/>
          <w:szCs w:val="28"/>
        </w:rPr>
        <w:t xml:space="preserve">公司利用与市场接近、对市场比较了解的优势，和高等院所对前沿科技学术方向了解的科技优势；结合行业的发展特点趋势，积极查找相关产业领域的发展趋势、最新成果、科技资源，通过与国内知名高校、科技院所的沟通、联系与合作，寻求到一系列有合作前景的产业化项目。在此基础上，逐步建立和完善了专家信息库，目前已整理入库专家80余名，通过专家信息库，并根据每名专家的研究领域、研究方向等信息，分别与中国科学院、浙江大学、安徽大学、安徽工业大学等18所科研机构和大专院校的56名专家教授进行有针对性地技术合作，保证了企业科研实力始终走在行业前端。</w:t>
      </w:r>
    </w:p>
    <w:p>
      <w:pPr>
        <w:ind w:left="0" w:right="0" w:firstLine="560"/>
        <w:spacing w:before="450" w:after="450" w:line="312" w:lineRule="auto"/>
      </w:pPr>
      <w:r>
        <w:rPr>
          <w:rFonts w:ascii="宋体" w:hAnsi="宋体" w:eastAsia="宋体" w:cs="宋体"/>
          <w:color w:val="000"/>
          <w:sz w:val="28"/>
          <w:szCs w:val="28"/>
        </w:rPr>
        <w:t xml:space="preserve">6、开展科技工作中存在的主要问题</w:t>
      </w:r>
    </w:p>
    <w:p>
      <w:pPr>
        <w:ind w:left="0" w:right="0" w:firstLine="560"/>
        <w:spacing w:before="450" w:after="450" w:line="312" w:lineRule="auto"/>
      </w:pPr>
      <w:r>
        <w:rPr>
          <w:rFonts w:ascii="宋体" w:hAnsi="宋体" w:eastAsia="宋体" w:cs="宋体"/>
          <w:color w:val="000"/>
          <w:sz w:val="28"/>
          <w:szCs w:val="28"/>
        </w:rPr>
        <w:t xml:space="preserve">国星生化所从事的杂环类三药中间体产业是国家鼓励发展的高新技术产业，也是高度竞争性行业，对人才和技术的依存度都很高。由于地处内陆，原料、市场均在东南沿海及国外，相比国内其它同行企业，无形中已增加大量物流成本。同时内地相对落后的物质文化生活不利于留住优秀技术人才。</w:t>
      </w:r>
    </w:p>
    <w:p>
      <w:pPr>
        <w:ind w:left="0" w:right="0" w:firstLine="560"/>
        <w:spacing w:before="450" w:after="450" w:line="312" w:lineRule="auto"/>
      </w:pPr>
      <w:r>
        <w:rPr>
          <w:rFonts w:ascii="宋体" w:hAnsi="宋体" w:eastAsia="宋体" w:cs="宋体"/>
          <w:color w:val="000"/>
          <w:sz w:val="28"/>
          <w:szCs w:val="28"/>
        </w:rPr>
        <w:t xml:space="preserve">虽然公司主导产品吡啶、3—甲基吡啶等依靠质量优势弥补了成本上劣势，在国内外市场均具有较强的市场竞争力，但国内同行近几年通过各种努力，产品质量大幅提升，竞争日趋激烈。为此，国星生化加大了产业结构调整和科技成果产业化的力度，但由于每年企业利润的大部分均用于发展项目建设，用于科研开发</w:t>
      </w:r>
    </w:p>
    <w:p>
      <w:pPr>
        <w:ind w:left="0" w:right="0" w:firstLine="560"/>
        <w:spacing w:before="450" w:after="450" w:line="312" w:lineRule="auto"/>
      </w:pPr>
      <w:r>
        <w:rPr>
          <w:rFonts w:ascii="宋体" w:hAnsi="宋体" w:eastAsia="宋体" w:cs="宋体"/>
          <w:color w:val="000"/>
          <w:sz w:val="28"/>
          <w:szCs w:val="28"/>
        </w:rPr>
        <w:t xml:space="preserve">&gt;创新工作总结（20）</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工作总结业务创新板块7</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工作总结业务创新板块8</w:t>
      </w:r>
    </w:p>
    <w:p>
      <w:pPr>
        <w:ind w:left="0" w:right="0" w:firstLine="560"/>
        <w:spacing w:before="450" w:after="450" w:line="312" w:lineRule="auto"/>
      </w:pPr>
      <w:r>
        <w:rPr>
          <w:rFonts w:ascii="宋体" w:hAnsi="宋体" w:eastAsia="宋体" w:cs="宋体"/>
          <w:color w:val="000"/>
          <w:sz w:val="28"/>
          <w:szCs w:val="28"/>
        </w:rPr>
        <w:t xml:space="preserve">一、建立“党委领导、政府主导、社会协同、公众参与”的社会管理格局，激发社会活力</w:t>
      </w:r>
    </w:p>
    <w:p>
      <w:pPr>
        <w:ind w:left="0" w:right="0" w:firstLine="560"/>
        <w:spacing w:before="450" w:after="450" w:line="312" w:lineRule="auto"/>
      </w:pPr>
      <w:r>
        <w:rPr>
          <w:rFonts w:ascii="宋体" w:hAnsi="宋体" w:eastAsia="宋体" w:cs="宋体"/>
          <w:color w:val="000"/>
          <w:sz w:val="28"/>
          <w:szCs w:val="28"/>
        </w:rPr>
        <w:t xml:space="preserve">1、制定出台整体推进社会管理创新工作方案，切实贯彻落实《中江县整体推进社会管理创新示范县实施方案》，深入推进德阳市社会管理创新“596”工程。</w:t>
      </w:r>
    </w:p>
    <w:p>
      <w:pPr>
        <w:ind w:left="0" w:right="0" w:firstLine="560"/>
        <w:spacing w:before="450" w:after="450" w:line="312" w:lineRule="auto"/>
      </w:pPr>
      <w:r>
        <w:rPr>
          <w:rFonts w:ascii="宋体" w:hAnsi="宋体" w:eastAsia="宋体" w:cs="宋体"/>
          <w:color w:val="000"/>
          <w:sz w:val="28"/>
          <w:szCs w:val="28"/>
        </w:rPr>
        <w:t xml:space="preserve">2、全力推进乡镇“三中心”（即产业引导中心、便民服务中心、综治维稳群众工作中心）建设，强化社会管理和公共服务的职能，取消对城乡社区的经济考核指标。</w:t>
      </w:r>
    </w:p>
    <w:p>
      <w:pPr>
        <w:ind w:left="0" w:right="0" w:firstLine="560"/>
        <w:spacing w:before="450" w:after="450" w:line="312" w:lineRule="auto"/>
      </w:pPr>
      <w:r>
        <w:rPr>
          <w:rFonts w:ascii="宋体" w:hAnsi="宋体" w:eastAsia="宋体" w:cs="宋体"/>
          <w:color w:val="000"/>
          <w:sz w:val="28"/>
          <w:szCs w:val="28"/>
        </w:rPr>
        <w:t xml:space="preserve">3、逐步建立完善乡镇、村（社区）全覆盖的政务服务网络和“社会管理综合信息平台”，拓展政务服务范围，基本服务延伸到城乡社区，实现群众“进一道门、上一个网、办所有事”。加强基层党组织建设，社区“三有一化”（有人管理、有钱办事、有场所议事，党建区域化）分别实现100%、90%。</w:t>
      </w:r>
    </w:p>
    <w:p>
      <w:pPr>
        <w:ind w:left="0" w:right="0" w:firstLine="560"/>
        <w:spacing w:before="450" w:after="450" w:line="312" w:lineRule="auto"/>
      </w:pPr>
      <w:r>
        <w:rPr>
          <w:rFonts w:ascii="宋体" w:hAnsi="宋体" w:eastAsia="宋体" w:cs="宋体"/>
          <w:color w:val="000"/>
          <w:sz w:val="28"/>
          <w:szCs w:val="28"/>
        </w:rPr>
        <w:t xml:space="preserve">4、制订社区社会组织备案登记管理实施办法；探索建立社会组织“孵化基地”，扶持枢纽型社会组织发展，重点培育和优先发展经济类、科技类、公共慈善类、社区服务类社会组织；建立健全社会组织评估体系；加强社会组织的建党和党建工作，党组织覆盖率100%。</w:t>
      </w:r>
    </w:p>
    <w:p>
      <w:pPr>
        <w:ind w:left="0" w:right="0" w:firstLine="560"/>
        <w:spacing w:before="450" w:after="450" w:line="312" w:lineRule="auto"/>
      </w:pPr>
      <w:r>
        <w:rPr>
          <w:rFonts w:ascii="宋体" w:hAnsi="宋体" w:eastAsia="宋体" w:cs="宋体"/>
          <w:color w:val="000"/>
          <w:sz w:val="28"/>
          <w:szCs w:val="28"/>
        </w:rPr>
        <w:t xml:space="preserve">5、发展社工和志愿者队伍，在养老助残、精神病人护理、未成年人保护、环境保护、社区安全防范、体育活动指导、流动人口和出租房屋管理等方面培养和引进社工，对派驻志愿者实行源头化管理，明确其服务岗位。</w:t>
      </w:r>
    </w:p>
    <w:p>
      <w:pPr>
        <w:ind w:left="0" w:right="0" w:firstLine="560"/>
        <w:spacing w:before="450" w:after="450" w:line="312" w:lineRule="auto"/>
      </w:pPr>
      <w:r>
        <w:rPr>
          <w:rFonts w:ascii="宋体" w:hAnsi="宋体" w:eastAsia="宋体" w:cs="宋体"/>
          <w:color w:val="000"/>
          <w:sz w:val="28"/>
          <w:szCs w:val="28"/>
        </w:rPr>
        <w:t xml:space="preserve">6、积极推行社工等级制，对社工队伍实行定期培训，考核考评，登记评定，做到持证上岗、以岗定薪。</w:t>
      </w:r>
    </w:p>
    <w:p>
      <w:pPr>
        <w:ind w:left="0" w:right="0" w:firstLine="560"/>
        <w:spacing w:before="450" w:after="450" w:line="312" w:lineRule="auto"/>
      </w:pPr>
      <w:r>
        <w:rPr>
          <w:rFonts w:ascii="宋体" w:hAnsi="宋体" w:eastAsia="宋体" w:cs="宋体"/>
          <w:color w:val="000"/>
          <w:sz w:val="28"/>
          <w:szCs w:val="28"/>
        </w:rPr>
        <w:t xml:space="preserve">二、建立党委、政府主导的维护人民群众合法权益机制，促进社会和谐</w:t>
      </w:r>
    </w:p>
    <w:p>
      <w:pPr>
        <w:ind w:left="0" w:right="0" w:firstLine="560"/>
        <w:spacing w:before="450" w:after="450" w:line="312" w:lineRule="auto"/>
      </w:pPr>
      <w:r>
        <w:rPr>
          <w:rFonts w:ascii="宋体" w:hAnsi="宋体" w:eastAsia="宋体" w:cs="宋体"/>
          <w:color w:val="000"/>
          <w:sz w:val="28"/>
          <w:szCs w:val="28"/>
        </w:rPr>
        <w:t xml:space="preserve">1、完善“网上信箱”，畅通“绿色邮政”及“民情热线”，群众来信来访回复率100%。</w:t>
      </w:r>
    </w:p>
    <w:p>
      <w:pPr>
        <w:ind w:left="0" w:right="0" w:firstLine="560"/>
        <w:spacing w:before="450" w:after="450" w:line="312" w:lineRule="auto"/>
      </w:pPr>
      <w:r>
        <w:rPr>
          <w:rFonts w:ascii="宋体" w:hAnsi="宋体" w:eastAsia="宋体" w:cs="宋体"/>
          <w:color w:val="000"/>
          <w:sz w:val="28"/>
          <w:szCs w:val="28"/>
        </w:rPr>
        <w:t xml:space="preserve">2、高度重视群众信访接待工作，建立信访群众联动接待机制，加强群众工作，推进信访系统平台建设。</w:t>
      </w:r>
    </w:p>
    <w:p>
      <w:pPr>
        <w:ind w:left="0" w:right="0" w:firstLine="560"/>
        <w:spacing w:before="450" w:after="450" w:line="312" w:lineRule="auto"/>
      </w:pPr>
      <w:r>
        <w:rPr>
          <w:rFonts w:ascii="宋体" w:hAnsi="宋体" w:eastAsia="宋体" w:cs="宋体"/>
          <w:color w:val="000"/>
          <w:sz w:val="28"/>
          <w:szCs w:val="28"/>
        </w:rPr>
        <w:t xml:space="preserve">3、健全党员干部接访、下访、走访制度，倾听群众声音，处理群众意见。</w:t>
      </w:r>
    </w:p>
    <w:p>
      <w:pPr>
        <w:ind w:left="0" w:right="0" w:firstLine="560"/>
        <w:spacing w:before="450" w:after="450" w:line="312" w:lineRule="auto"/>
      </w:pPr>
      <w:r>
        <w:rPr>
          <w:rFonts w:ascii="宋体" w:hAnsi="宋体" w:eastAsia="宋体" w:cs="宋体"/>
          <w:color w:val="000"/>
          <w:sz w:val="28"/>
          <w:szCs w:val="28"/>
        </w:rPr>
        <w:t xml:space="preserve">4、支持、配合完善人力资源社保部门、工会组织、企业代表组织共同参与的协调劳动关系三方机制。深入开展和谐劳动关系创建活动，加强劳动保障监察执法能力建设。</w:t>
      </w:r>
    </w:p>
    <w:p>
      <w:pPr>
        <w:ind w:left="0" w:right="0" w:firstLine="560"/>
        <w:spacing w:before="450" w:after="450" w:line="312" w:lineRule="auto"/>
      </w:pPr>
      <w:r>
        <w:rPr>
          <w:rFonts w:ascii="宋体" w:hAnsi="宋体" w:eastAsia="宋体" w:cs="宋体"/>
          <w:color w:val="000"/>
          <w:sz w:val="28"/>
          <w:szCs w:val="28"/>
        </w:rPr>
        <w:t xml:space="preserve">5、支持、配合相关职能部门在建筑、交通、水利施工等特殊行业以及已经发生严重拖欠工资行为的企业，建立工资支付保障金制度，确保无拖欠民工工资等事件发生。</w:t>
      </w:r>
    </w:p>
    <w:p>
      <w:pPr>
        <w:ind w:left="0" w:right="0" w:firstLine="560"/>
        <w:spacing w:before="450" w:after="450" w:line="312" w:lineRule="auto"/>
      </w:pPr>
      <w:r>
        <w:rPr>
          <w:rFonts w:ascii="宋体" w:hAnsi="宋体" w:eastAsia="宋体" w:cs="宋体"/>
          <w:color w:val="000"/>
          <w:sz w:val="28"/>
          <w:szCs w:val="28"/>
        </w:rPr>
        <w:t xml:space="preserve">6、支持、配合职能部门加强对弱势群体的法律援助，逐步提高法律援助标准。</w:t>
      </w:r>
    </w:p>
    <w:p>
      <w:pPr>
        <w:ind w:left="0" w:right="0" w:firstLine="560"/>
        <w:spacing w:before="450" w:after="450" w:line="312" w:lineRule="auto"/>
      </w:pPr>
      <w:r>
        <w:rPr>
          <w:rFonts w:ascii="宋体" w:hAnsi="宋体" w:eastAsia="宋体" w:cs="宋体"/>
          <w:color w:val="000"/>
          <w:sz w:val="28"/>
          <w:szCs w:val="28"/>
        </w:rPr>
        <w:t xml:space="preserve">7、推进“大调解”平台建设和矛盾纠纷调处机制建设，加强“三调联动”，建立面向群众、扎根基层、覆盖各行业的调解员队伍，健全行业性、专业性、区域性调解组织；规范调解行为，调解成功率达90%以上；无违法调解案例发生，投诉率为零。</w:t>
      </w:r>
    </w:p>
    <w:p>
      <w:pPr>
        <w:ind w:left="0" w:right="0" w:firstLine="560"/>
        <w:spacing w:before="450" w:after="450" w:line="312" w:lineRule="auto"/>
      </w:pPr>
      <w:r>
        <w:rPr>
          <w:rFonts w:ascii="宋体" w:hAnsi="宋体" w:eastAsia="宋体" w:cs="宋体"/>
          <w:color w:val="000"/>
          <w:sz w:val="28"/>
          <w:szCs w:val="28"/>
        </w:rPr>
        <w:t xml:space="preserve">8、落实稳定风险评估制度，支持、配合职能部门加强社会稳定风险评估管理平台建设，建设综合信息库、风险分析模型库，重大项目严格实行经济效益和社会稳定风险“双评估”，社会稳定风险评估率达100%。</w:t>
      </w:r>
    </w:p>
    <w:p>
      <w:pPr>
        <w:ind w:left="0" w:right="0" w:firstLine="560"/>
        <w:spacing w:before="450" w:after="450" w:line="312" w:lineRule="auto"/>
      </w:pPr>
      <w:r>
        <w:rPr>
          <w:rFonts w:ascii="宋体" w:hAnsi="宋体" w:eastAsia="宋体" w:cs="宋体"/>
          <w:color w:val="000"/>
          <w:sz w:val="28"/>
          <w:szCs w:val="28"/>
        </w:rPr>
        <w:t xml:space="preserve">三、着力推动城乡社区标准化、规范化建设，提升服务水平</w:t>
      </w:r>
    </w:p>
    <w:p>
      <w:pPr>
        <w:ind w:left="0" w:right="0" w:firstLine="560"/>
        <w:spacing w:before="450" w:after="450" w:line="312" w:lineRule="auto"/>
      </w:pPr>
      <w:r>
        <w:rPr>
          <w:rFonts w:ascii="宋体" w:hAnsi="宋体" w:eastAsia="宋体" w:cs="宋体"/>
          <w:color w:val="000"/>
          <w:sz w:val="28"/>
          <w:szCs w:val="28"/>
        </w:rPr>
        <w:t xml:space="preserve">1、全面落实市委、市政府《关于加强社区建设的意见》（德委发[20_]12号），强化基层组织建设、队伍建设、阵地建设，保障社区工作人员待遇。</w:t>
      </w:r>
    </w:p>
    <w:p>
      <w:pPr>
        <w:ind w:left="0" w:right="0" w:firstLine="560"/>
        <w:spacing w:before="450" w:after="450" w:line="312" w:lineRule="auto"/>
      </w:pPr>
      <w:r>
        <w:rPr>
          <w:rFonts w:ascii="宋体" w:hAnsi="宋体" w:eastAsia="宋体" w:cs="宋体"/>
          <w:color w:val="000"/>
          <w:sz w:val="28"/>
          <w:szCs w:val="28"/>
        </w:rPr>
        <w:t xml:space="preserve">2、加强城乡社区“三委一站”（党组织、自治组织、监督组织、综合服务站）建设，实施城乡社区规范化建设“双百工程”。年底前，完成30%的村（社区）规范化建设。</w:t>
      </w:r>
    </w:p>
    <w:p>
      <w:pPr>
        <w:ind w:left="0" w:right="0" w:firstLine="560"/>
        <w:spacing w:before="450" w:after="450" w:line="312" w:lineRule="auto"/>
      </w:pPr>
      <w:r>
        <w:rPr>
          <w:rFonts w:ascii="宋体" w:hAnsi="宋体" w:eastAsia="宋体" w:cs="宋体"/>
          <w:color w:val="000"/>
          <w:sz w:val="28"/>
          <w:szCs w:val="28"/>
        </w:rPr>
        <w:t xml:space="preserve">3、回归城乡社区自治功能，建立政府代办事项社区准入机制，落实“费随事转”、“以奖代补”政策。</w:t>
      </w:r>
    </w:p>
    <w:p>
      <w:pPr>
        <w:ind w:left="0" w:right="0" w:firstLine="560"/>
        <w:spacing w:before="450" w:after="450" w:line="312" w:lineRule="auto"/>
      </w:pPr>
      <w:r>
        <w:rPr>
          <w:rFonts w:ascii="宋体" w:hAnsi="宋体" w:eastAsia="宋体" w:cs="宋体"/>
          <w:color w:val="000"/>
          <w:sz w:val="28"/>
          <w:szCs w:val="28"/>
        </w:rPr>
        <w:t xml:space="preserve">4、加强民主管理，落实城乡社区村务公开、社务公开制度，社区重大事项经监委会或议事机构审议，保障群众参与和监督有关集体事务。</w:t>
      </w:r>
    </w:p>
    <w:p>
      <w:pPr>
        <w:ind w:left="0" w:right="0" w:firstLine="560"/>
        <w:spacing w:before="450" w:after="450" w:line="312" w:lineRule="auto"/>
      </w:pPr>
      <w:r>
        <w:rPr>
          <w:rFonts w:ascii="宋体" w:hAnsi="宋体" w:eastAsia="宋体" w:cs="宋体"/>
          <w:color w:val="000"/>
          <w:sz w:val="28"/>
          <w:szCs w:val="28"/>
        </w:rPr>
        <w:t xml:space="preserve">四、加强对流动人口和特殊人群的服务管理，体现人文关怀</w:t>
      </w:r>
    </w:p>
    <w:p>
      <w:pPr>
        <w:ind w:left="0" w:right="0" w:firstLine="560"/>
        <w:spacing w:before="450" w:after="450" w:line="312" w:lineRule="auto"/>
      </w:pPr>
      <w:r>
        <w:rPr>
          <w:rFonts w:ascii="宋体" w:hAnsi="宋体" w:eastAsia="宋体" w:cs="宋体"/>
          <w:color w:val="000"/>
          <w:sz w:val="28"/>
          <w:szCs w:val="28"/>
        </w:rPr>
        <w:t xml:space="preserve">1、建立实有人口服务管理信息系统，全面放开户籍迁移政策，取消城镇落户限制条件，吸引更多的农业转移人口到城镇落户。</w:t>
      </w:r>
    </w:p>
    <w:p>
      <w:pPr>
        <w:ind w:left="0" w:right="0" w:firstLine="560"/>
        <w:spacing w:before="450" w:after="450" w:line="312" w:lineRule="auto"/>
      </w:pPr>
      <w:r>
        <w:rPr>
          <w:rFonts w:ascii="宋体" w:hAnsi="宋体" w:eastAsia="宋体" w:cs="宋体"/>
          <w:color w:val="000"/>
          <w:sz w:val="28"/>
          <w:szCs w:val="28"/>
        </w:rPr>
        <w:t xml:space="preserve">2、全面推行居住证制度，落实县、乡镇、社区流动人口服务管理力量和相关工作经费，实现流动人口管理全覆盖，流动人口信息采集率达90%以上，境外人员住宿登记数据采集率达到100%。</w:t>
      </w:r>
    </w:p>
    <w:p>
      <w:pPr>
        <w:ind w:left="0" w:right="0" w:firstLine="560"/>
        <w:spacing w:before="450" w:after="450" w:line="312" w:lineRule="auto"/>
      </w:pPr>
      <w:r>
        <w:rPr>
          <w:rFonts w:ascii="宋体" w:hAnsi="宋体" w:eastAsia="宋体" w:cs="宋体"/>
          <w:color w:val="000"/>
          <w:sz w:val="28"/>
          <w:szCs w:val="28"/>
        </w:rPr>
        <w:t xml:space="preserve">3、落实国家对农村居民转为城镇居民土地的处置政策，建立与之配套的就业、住房、养老、医疗、教育等社会保障新机制，逐步消除城乡居民福利保障差别，逐步实现城乡居民基本公共服务均等化。</w:t>
      </w:r>
    </w:p>
    <w:p>
      <w:pPr>
        <w:ind w:left="0" w:right="0" w:firstLine="560"/>
        <w:spacing w:before="450" w:after="450" w:line="312" w:lineRule="auto"/>
      </w:pPr>
      <w:r>
        <w:rPr>
          <w:rFonts w:ascii="宋体" w:hAnsi="宋体" w:eastAsia="宋体" w:cs="宋体"/>
          <w:color w:val="000"/>
          <w:sz w:val="28"/>
          <w:szCs w:val="28"/>
        </w:rPr>
        <w:t xml:space="preserve">4、逐步建立涉及闲散青少年、严重不良行为青少年、服刑在教人员未成年子女、农村留守儿童、流浪乞讨青少年、受艾滋病影响儿童等重点青少年群体的教育帮扶工作志愿者服务站、留守学生之家、流浪未成年人救助中心和“12355”青少年服务平台；实施未成年人轻微违法犯罪记录封存、注销制度。</w:t>
      </w:r>
    </w:p>
    <w:p>
      <w:pPr>
        <w:ind w:left="0" w:right="0" w:firstLine="560"/>
        <w:spacing w:before="450" w:after="450" w:line="312" w:lineRule="auto"/>
      </w:pPr>
      <w:r>
        <w:rPr>
          <w:rFonts w:ascii="宋体" w:hAnsi="宋体" w:eastAsia="宋体" w:cs="宋体"/>
          <w:color w:val="000"/>
          <w:sz w:val="28"/>
          <w:szCs w:val="28"/>
        </w:rPr>
        <w:t xml:space="preserve">5、落实刑释解教人员“必接必送”衔接制度，建立发展社区矫正司法警察队伍，GPS定位管理系统对矫正对象覆盖率达100%。</w:t>
      </w:r>
    </w:p>
    <w:p>
      <w:pPr>
        <w:ind w:left="0" w:right="0" w:firstLine="560"/>
        <w:spacing w:before="450" w:after="450" w:line="312" w:lineRule="auto"/>
      </w:pPr>
      <w:r>
        <w:rPr>
          <w:rFonts w:ascii="宋体" w:hAnsi="宋体" w:eastAsia="宋体" w:cs="宋体"/>
          <w:color w:val="000"/>
          <w:sz w:val="28"/>
          <w:szCs w:val="28"/>
        </w:rPr>
        <w:t xml:space="preserve">6、依托当地精神卫生机构逐步建立易肇事肇祸精神病人管理专区或增设安康病区；在重点乡镇卫生院或社区卫生服务中心逐步设立易肇事肇祸精神病人康复站（点）或心理卫生干预室，完善重性精神病人治疗和管控机制，将其纳入基本公共卫生服务。</w:t>
      </w:r>
    </w:p>
    <w:p>
      <w:pPr>
        <w:ind w:left="0" w:right="0" w:firstLine="560"/>
        <w:spacing w:before="450" w:after="450" w:line="312" w:lineRule="auto"/>
      </w:pPr>
      <w:r>
        <w:rPr>
          <w:rFonts w:ascii="宋体" w:hAnsi="宋体" w:eastAsia="宋体" w:cs="宋体"/>
          <w:color w:val="000"/>
          <w:sz w:val="28"/>
          <w:szCs w:val="28"/>
        </w:rPr>
        <w:t xml:space="preserve">7、对艾滋病人、传染病和吞食异物违法犯罪嫌疑人先医治，后惩治，严格管控；家庭困难的纳入基本公共卫生服务范畴。</w:t>
      </w:r>
    </w:p>
    <w:p>
      <w:pPr>
        <w:ind w:left="0" w:right="0" w:firstLine="560"/>
        <w:spacing w:before="450" w:after="450" w:line="312" w:lineRule="auto"/>
      </w:pPr>
      <w:r>
        <w:rPr>
          <w:rFonts w:ascii="宋体" w:hAnsi="宋体" w:eastAsia="宋体" w:cs="宋体"/>
          <w:color w:val="000"/>
          <w:sz w:val="28"/>
          <w:szCs w:val="28"/>
        </w:rPr>
        <w:t xml:space="preserve">8、推进“无毒害市”创建工作，实施“物质成瘾者药物维持治疗门诊”和社区戒毒（社区康复）点建设。</w:t>
      </w:r>
    </w:p>
    <w:p>
      <w:pPr>
        <w:ind w:left="0" w:right="0" w:firstLine="560"/>
        <w:spacing w:before="450" w:after="450" w:line="312" w:lineRule="auto"/>
      </w:pPr>
      <w:r>
        <w:rPr>
          <w:rFonts w:ascii="宋体" w:hAnsi="宋体" w:eastAsia="宋体" w:cs="宋体"/>
          <w:color w:val="000"/>
          <w:sz w:val="28"/>
          <w:szCs w:val="28"/>
        </w:rPr>
        <w:t xml:space="preserve">9、依法查处“非法入境、非法居住、非法就业”行为，依法打击违法犯罪活动。</w:t>
      </w:r>
    </w:p>
    <w:p>
      <w:pPr>
        <w:ind w:left="0" w:right="0" w:firstLine="560"/>
        <w:spacing w:before="450" w:after="450" w:line="312" w:lineRule="auto"/>
      </w:pPr>
      <w:r>
        <w:rPr>
          <w:rFonts w:ascii="宋体" w:hAnsi="宋体" w:eastAsia="宋体" w:cs="宋体"/>
          <w:color w:val="000"/>
          <w:sz w:val="28"/>
          <w:szCs w:val="28"/>
        </w:rPr>
        <w:t xml:space="preserve">五、加强对非公有制经济组织的服务管理，满足发展需要</w:t>
      </w:r>
    </w:p>
    <w:p>
      <w:pPr>
        <w:ind w:left="0" w:right="0" w:firstLine="560"/>
        <w:spacing w:before="450" w:after="450" w:line="312" w:lineRule="auto"/>
      </w:pPr>
      <w:r>
        <w:rPr>
          <w:rFonts w:ascii="宋体" w:hAnsi="宋体" w:eastAsia="宋体" w:cs="宋体"/>
          <w:color w:val="000"/>
          <w:sz w:val="28"/>
          <w:szCs w:val="28"/>
        </w:rPr>
        <w:t xml:space="preserve">1、加大查处取缔无证无照经营规范亮照经营工作力度。城区无照经营率控制在5%以内，乡镇及农村无照经营率控制在8%以内。</w:t>
      </w:r>
    </w:p>
    <w:p>
      <w:pPr>
        <w:ind w:left="0" w:right="0" w:firstLine="560"/>
        <w:spacing w:before="450" w:after="450" w:line="312" w:lineRule="auto"/>
      </w:pPr>
      <w:r>
        <w:rPr>
          <w:rFonts w:ascii="宋体" w:hAnsi="宋体" w:eastAsia="宋体" w:cs="宋体"/>
          <w:color w:val="000"/>
          <w:sz w:val="28"/>
          <w:szCs w:val="28"/>
        </w:rPr>
        <w:t xml:space="preserve">2、加强非公有制经济组织党的建设，确保符合条件的非公有制企业100%建立党组织，党建工作全覆盖，推进工会、共青团、妇联等组织建设。</w:t>
      </w:r>
    </w:p>
    <w:p>
      <w:pPr>
        <w:ind w:left="0" w:right="0" w:firstLine="560"/>
        <w:spacing w:before="450" w:after="450" w:line="312" w:lineRule="auto"/>
      </w:pPr>
      <w:r>
        <w:rPr>
          <w:rFonts w:ascii="宋体" w:hAnsi="宋体" w:eastAsia="宋体" w:cs="宋体"/>
          <w:color w:val="000"/>
          <w:sz w:val="28"/>
          <w:szCs w:val="28"/>
        </w:rPr>
        <w:t xml:space="preserve">3、加强个私协会组织建设，实现对信任企业法定代表人和新办个体工商户诚信守法教育培训达100%。</w:t>
      </w:r>
    </w:p>
    <w:p>
      <w:pPr>
        <w:ind w:left="0" w:right="0" w:firstLine="560"/>
        <w:spacing w:before="450" w:after="450" w:line="312" w:lineRule="auto"/>
      </w:pPr>
      <w:r>
        <w:rPr>
          <w:rFonts w:ascii="宋体" w:hAnsi="宋体" w:eastAsia="宋体" w:cs="宋体"/>
          <w:color w:val="000"/>
          <w:sz w:val="28"/>
          <w:szCs w:val="28"/>
        </w:rPr>
        <w:t xml:space="preserve">4、加强对非公有制组织“一会三站”（职工书屋、妇女之家、青少年活动阵地）建设，积极推进“一会三站”进社区、进农村、进商场（超市）、进市场、进企业、进学校、进景区，实现消费者协会分会、消费者投诉站、“12315”联络站、行政调解站建成率达100%。</w:t>
      </w:r>
    </w:p>
    <w:p>
      <w:pPr>
        <w:ind w:left="0" w:right="0" w:firstLine="560"/>
        <w:spacing w:before="450" w:after="450" w:line="312" w:lineRule="auto"/>
      </w:pPr>
      <w:r>
        <w:rPr>
          <w:rFonts w:ascii="宋体" w:hAnsi="宋体" w:eastAsia="宋体" w:cs="宋体"/>
          <w:color w:val="000"/>
          <w:sz w:val="28"/>
          <w:szCs w:val="28"/>
        </w:rPr>
        <w:t xml:space="preserve">5、引导非公有制经济组织规范企业经营行为，督促企业建立安全、环保、卫生、劳动保护等责任制度，指导监督建立内部治安保卫机构，组织参与社会治安综合治理。</w:t>
      </w:r>
    </w:p>
    <w:p>
      <w:pPr>
        <w:ind w:left="0" w:right="0" w:firstLine="560"/>
        <w:spacing w:before="450" w:after="450" w:line="312" w:lineRule="auto"/>
      </w:pPr>
      <w:r>
        <w:rPr>
          <w:rFonts w:ascii="宋体" w:hAnsi="宋体" w:eastAsia="宋体" w:cs="宋体"/>
          <w:color w:val="000"/>
          <w:sz w:val="28"/>
          <w:szCs w:val="28"/>
        </w:rPr>
        <w:t xml:space="preserve">六、加强信息网络的服务管理，引导健康发展</w:t>
      </w:r>
    </w:p>
    <w:p>
      <w:pPr>
        <w:ind w:left="0" w:right="0" w:firstLine="560"/>
        <w:spacing w:before="450" w:after="450" w:line="312" w:lineRule="auto"/>
      </w:pPr>
      <w:r>
        <w:rPr>
          <w:rFonts w:ascii="宋体" w:hAnsi="宋体" w:eastAsia="宋体" w:cs="宋体"/>
          <w:color w:val="000"/>
          <w:sz w:val="28"/>
          <w:szCs w:val="28"/>
        </w:rPr>
        <w:t xml:space="preserve">1、重视网络舆情工作，建立网络舆情应急处置机制，配合相关职能部门做好重大舆情预警工作。</w:t>
      </w:r>
    </w:p>
    <w:p>
      <w:pPr>
        <w:ind w:left="0" w:right="0" w:firstLine="560"/>
        <w:spacing w:before="450" w:after="450" w:line="312" w:lineRule="auto"/>
      </w:pPr>
      <w:r>
        <w:rPr>
          <w:rFonts w:ascii="宋体" w:hAnsi="宋体" w:eastAsia="宋体" w:cs="宋体"/>
          <w:color w:val="000"/>
          <w:sz w:val="28"/>
          <w:szCs w:val="28"/>
        </w:rPr>
        <w:t xml:space="preserve">2、重视网络评论员队伍建设，设置专兼职网络评论员，加强对网络评论的引导，高质量完成评论引导。</w:t>
      </w:r>
    </w:p>
    <w:p>
      <w:pPr>
        <w:ind w:left="0" w:right="0" w:firstLine="560"/>
        <w:spacing w:before="450" w:after="450" w:line="312" w:lineRule="auto"/>
      </w:pPr>
      <w:r>
        <w:rPr>
          <w:rFonts w:ascii="宋体" w:hAnsi="宋体" w:eastAsia="宋体" w:cs="宋体"/>
          <w:color w:val="000"/>
          <w:sz w:val="28"/>
          <w:szCs w:val="28"/>
        </w:rPr>
        <w:t xml:space="preserve">七、建立社会公共安全管理体系，确保机制顺畅</w:t>
      </w:r>
    </w:p>
    <w:p>
      <w:pPr>
        <w:ind w:left="0" w:right="0" w:firstLine="560"/>
        <w:spacing w:before="450" w:after="450" w:line="312" w:lineRule="auto"/>
      </w:pPr>
      <w:r>
        <w:rPr>
          <w:rFonts w:ascii="宋体" w:hAnsi="宋体" w:eastAsia="宋体" w:cs="宋体"/>
          <w:color w:val="000"/>
          <w:sz w:val="28"/>
          <w:szCs w:val="28"/>
        </w:rPr>
        <w:t xml:space="preserve">1、严格落实食品药品安全标准，及时规范发布食品药品安全监管信息，开展食品药品安全教育培训，建立食品药品安全有奖举报制度和实行重大食品药品安全事故“一票否决”制度，以及严厉打击食品药品安全违法犯罪。</w:t>
      </w:r>
    </w:p>
    <w:p>
      <w:pPr>
        <w:ind w:left="0" w:right="0" w:firstLine="560"/>
        <w:spacing w:before="450" w:after="450" w:line="312" w:lineRule="auto"/>
      </w:pPr>
      <w:r>
        <w:rPr>
          <w:rFonts w:ascii="宋体" w:hAnsi="宋体" w:eastAsia="宋体" w:cs="宋体"/>
          <w:color w:val="000"/>
          <w:sz w:val="28"/>
          <w:szCs w:val="28"/>
        </w:rPr>
        <w:t xml:space="preserve">2、加强安全管理和监督，严格安全生产目标考核和责任追究，促进安全生产率逐年提高。</w:t>
      </w:r>
    </w:p>
    <w:p>
      <w:pPr>
        <w:ind w:left="0" w:right="0" w:firstLine="560"/>
        <w:spacing w:before="450" w:after="450" w:line="312" w:lineRule="auto"/>
      </w:pPr>
      <w:r>
        <w:rPr>
          <w:rFonts w:ascii="宋体" w:hAnsi="宋体" w:eastAsia="宋体" w:cs="宋体"/>
          <w:color w:val="000"/>
          <w:sz w:val="28"/>
          <w:szCs w:val="28"/>
        </w:rPr>
        <w:t xml:space="preserve">3、加强校园安全专项治理，建立起常态化的校园安全工作体系，确保无重大伤害、安全、交通事故发生。</w:t>
      </w:r>
    </w:p>
    <w:p>
      <w:pPr>
        <w:ind w:left="0" w:right="0" w:firstLine="560"/>
        <w:spacing w:before="450" w:after="450" w:line="312" w:lineRule="auto"/>
      </w:pPr>
      <w:r>
        <w:rPr>
          <w:rFonts w:ascii="宋体" w:hAnsi="宋体" w:eastAsia="宋体" w:cs="宋体"/>
          <w:color w:val="000"/>
          <w:sz w:val="28"/>
          <w:szCs w:val="28"/>
        </w:rPr>
        <w:t xml:space="preserve">4、健全和完善事故灾难快速处置机制，确保第一时间处置各类事故灾难，突发事件信息报送率达100%，无迟报、谎报、漏报。</w:t>
      </w:r>
    </w:p>
    <w:p>
      <w:pPr>
        <w:ind w:left="0" w:right="0" w:firstLine="560"/>
        <w:spacing w:before="450" w:after="450" w:line="312" w:lineRule="auto"/>
      </w:pPr>
      <w:r>
        <w:rPr>
          <w:rFonts w:ascii="宋体" w:hAnsi="宋体" w:eastAsia="宋体" w:cs="宋体"/>
          <w:color w:val="000"/>
          <w:sz w:val="28"/>
          <w:szCs w:val="28"/>
        </w:rPr>
        <w:t xml:space="preserve">5、对存在突出治安隐患的重点地区进行专项整治，社会治安状况明显改善，群众对社会治安满意率达95%以上。</w:t>
      </w:r>
    </w:p>
    <w:p>
      <w:pPr>
        <w:ind w:left="0" w:right="0" w:firstLine="560"/>
        <w:spacing w:before="450" w:after="450" w:line="312" w:lineRule="auto"/>
      </w:pPr>
      <w:r>
        <w:rPr>
          <w:rFonts w:ascii="宋体" w:hAnsi="宋体" w:eastAsia="宋体" w:cs="宋体"/>
          <w:color w:val="000"/>
          <w:sz w:val="28"/>
          <w:szCs w:val="28"/>
        </w:rPr>
        <w:t xml:space="preserve">八、加强思想道德建设，创建城市文明</w:t>
      </w:r>
    </w:p>
    <w:p>
      <w:pPr>
        <w:ind w:left="0" w:right="0" w:firstLine="560"/>
        <w:spacing w:before="450" w:after="450" w:line="312" w:lineRule="auto"/>
      </w:pPr>
      <w:r>
        <w:rPr>
          <w:rFonts w:ascii="宋体" w:hAnsi="宋体" w:eastAsia="宋体" w:cs="宋体"/>
          <w:color w:val="000"/>
          <w:sz w:val="28"/>
          <w:szCs w:val="28"/>
        </w:rPr>
        <w:t xml:space="preserve">1、弘扬社会主义核心价值观，引导社会成员自觉履行法定义务、社会责任、家庭责任，促进社会成员心态健康发展。</w:t>
      </w:r>
    </w:p>
    <w:p>
      <w:pPr>
        <w:ind w:left="0" w:right="0" w:firstLine="560"/>
        <w:spacing w:before="450" w:after="450" w:line="312" w:lineRule="auto"/>
      </w:pPr>
      <w:r>
        <w:rPr>
          <w:rFonts w:ascii="宋体" w:hAnsi="宋体" w:eastAsia="宋体" w:cs="宋体"/>
          <w:color w:val="000"/>
          <w:sz w:val="28"/>
          <w:szCs w:val="28"/>
        </w:rPr>
        <w:t xml:space="preserve">2、推进政府及职能部门诚信建设，严格落实政务信息公开制度。</w:t>
      </w:r>
    </w:p>
    <w:p>
      <w:pPr>
        <w:ind w:left="0" w:right="0" w:firstLine="560"/>
        <w:spacing w:before="450" w:after="450" w:line="312" w:lineRule="auto"/>
      </w:pPr>
      <w:r>
        <w:rPr>
          <w:rFonts w:ascii="宋体" w:hAnsi="宋体" w:eastAsia="宋体" w:cs="宋体"/>
          <w:color w:val="000"/>
          <w:sz w:val="28"/>
          <w:szCs w:val="28"/>
        </w:rPr>
        <w:t xml:space="preserve">3、在城乡社区建立村规民约，倡导尊老爱幼、邻里和睦、诚实守信、见义勇为，大力弘扬传统美德。</w:t>
      </w:r>
    </w:p>
    <w:p>
      <w:pPr>
        <w:ind w:left="0" w:right="0" w:firstLine="560"/>
        <w:spacing w:before="450" w:after="450" w:line="312" w:lineRule="auto"/>
      </w:pPr>
      <w:r>
        <w:rPr>
          <w:rFonts w:ascii="宋体" w:hAnsi="宋体" w:eastAsia="宋体" w:cs="宋体"/>
          <w:color w:val="000"/>
          <w:sz w:val="28"/>
          <w:szCs w:val="28"/>
        </w:rPr>
        <w:t xml:space="preserve">4、实施“六五”普法规划，推进法治城市建设，在机关单位、企业、城乡社区等建立法治宣传阵地，覆盖率100%。</w:t>
      </w:r>
    </w:p>
    <w:p>
      <w:pPr>
        <w:ind w:left="0" w:right="0" w:firstLine="560"/>
        <w:spacing w:before="450" w:after="450" w:line="312" w:lineRule="auto"/>
      </w:pPr>
      <w:r>
        <w:rPr>
          <w:rFonts w:ascii="宋体" w:hAnsi="宋体" w:eastAsia="宋体" w:cs="宋体"/>
          <w:color w:val="000"/>
          <w:sz w:val="28"/>
          <w:szCs w:val="28"/>
        </w:rPr>
        <w:t xml:space="preserve">九、抓好“三本台账”的建帐、管理和使用，切实解决问题</w:t>
      </w:r>
    </w:p>
    <w:p>
      <w:pPr>
        <w:ind w:left="0" w:right="0" w:firstLine="560"/>
        <w:spacing w:before="450" w:after="450" w:line="312" w:lineRule="auto"/>
      </w:pPr>
      <w:r>
        <w:rPr>
          <w:rFonts w:ascii="宋体" w:hAnsi="宋体" w:eastAsia="宋体" w:cs="宋体"/>
          <w:color w:val="000"/>
          <w:sz w:val="28"/>
          <w:szCs w:val="28"/>
        </w:rPr>
        <w:t xml:space="preserve">1、认真开展社情民意调查分析，按要求建立健全民生台账、困难群众台账和稳定台账，分类规范，逐人逐户建立档案。</w:t>
      </w:r>
    </w:p>
    <w:p>
      <w:pPr>
        <w:ind w:left="0" w:right="0" w:firstLine="560"/>
        <w:spacing w:before="450" w:after="450" w:line="312" w:lineRule="auto"/>
      </w:pPr>
      <w:r>
        <w:rPr>
          <w:rFonts w:ascii="宋体" w:hAnsi="宋体" w:eastAsia="宋体" w:cs="宋体"/>
          <w:color w:val="000"/>
          <w:sz w:val="28"/>
          <w:szCs w:val="28"/>
        </w:rPr>
        <w:t xml:space="preserve">2、及时更新“三本台账”数据，实行动态跟踪管理。</w:t>
      </w:r>
    </w:p>
    <w:p>
      <w:pPr>
        <w:ind w:left="0" w:right="0" w:firstLine="560"/>
        <w:spacing w:before="450" w:after="450" w:line="312" w:lineRule="auto"/>
      </w:pPr>
      <w:r>
        <w:rPr>
          <w:rFonts w:ascii="宋体" w:hAnsi="宋体" w:eastAsia="宋体" w:cs="宋体"/>
          <w:color w:val="000"/>
          <w:sz w:val="28"/>
          <w:szCs w:val="28"/>
        </w:rPr>
        <w:t xml:space="preserve">3、严格按照《中江县建立民生、困难群众和稳定台账的实施办法（暂行）》规定的工作流程和时限，及时处理三本台账所涉问题。</w:t>
      </w:r>
    </w:p>
    <w:p>
      <w:pPr>
        <w:ind w:left="0" w:right="0" w:firstLine="560"/>
        <w:spacing w:before="450" w:after="450" w:line="312" w:lineRule="auto"/>
      </w:pPr>
      <w:r>
        <w:rPr>
          <w:rFonts w:ascii="宋体" w:hAnsi="宋体" w:eastAsia="宋体" w:cs="宋体"/>
          <w:color w:val="000"/>
          <w:sz w:val="28"/>
          <w:szCs w:val="28"/>
        </w:rPr>
        <w:t xml:space="preserve">4、加强“三本台账”管理，建账规范、管理科学、运行有序。</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工作总结业务创新板块9</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工作总结业务创新板块10</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工作总结业务创新板块11</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宋体" w:hAnsi="宋体" w:eastAsia="宋体" w:cs="宋体"/>
          <w:color w:val="000"/>
          <w:sz w:val="28"/>
          <w:szCs w:val="28"/>
        </w:rPr>
        <w:t xml:space="preserve">&gt;创新工作总结（4）</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工作总结业务创新板块12</w:t>
      </w:r>
    </w:p>
    <w:p>
      <w:pPr>
        <w:ind w:left="0" w:right="0" w:firstLine="560"/>
        <w:spacing w:before="450" w:after="450" w:line="312" w:lineRule="auto"/>
      </w:pPr>
      <w:r>
        <w:rPr>
          <w:rFonts w:ascii="宋体" w:hAnsi="宋体" w:eastAsia="宋体" w:cs="宋体"/>
          <w:color w:val="000"/>
          <w:sz w:val="28"/>
          <w:szCs w:val="28"/>
        </w:rPr>
        <w:t xml:space="preserve">按照我市社会管理创新领导组办公室的文件要求，为加强旅游行业管理创新，推动旅游行业管理创新项目建设的顺利进行，近日，我局组织相关人员召开专题会议，认真总结创新管理工作如下：</w:t>
      </w:r>
    </w:p>
    <w:p>
      <w:pPr>
        <w:ind w:left="0" w:right="0" w:firstLine="560"/>
        <w:spacing w:before="450" w:after="450" w:line="312" w:lineRule="auto"/>
      </w:pPr>
      <w:r>
        <w:rPr>
          <w:rFonts w:ascii="宋体" w:hAnsi="宋体" w:eastAsia="宋体" w:cs="宋体"/>
          <w:color w:val="000"/>
          <w:sz w:val="28"/>
          <w:szCs w:val="28"/>
        </w:rPr>
        <w:t xml:space="preserve">全市各部门在市委政府的强势推动下，联手出击，旅游秩序整顿工作稳步推进，以“一打击、二叫停、三统一、五取缔、十规范”为重点的旅游秩序整顿工作取得新成效，一是针对“黑导、黑社、黑店”扰乱旅游秩序的违法行为方面，打击监管力度进一步加强；二是针对古遗址开发建设项目和经营项目规范审批事项方面，叫停、暂停工作稳步推进；三是针对景区价格秩序、从业人员着装、电瓶车运营管理规范方面，“三项统一”工作进展顺利；四是针对经营项目不优、乱停乱放、视觉污染等问题管制方面，“五项取缔”工作成效明显；五是针对古遗址招牌、设摊摆点、景点烧香、旅游商品质量等规范方面，“十项规范”工作有序开展；</w:t>
      </w:r>
    </w:p>
    <w:p>
      <w:pPr>
        <w:ind w:left="0" w:right="0" w:firstLine="560"/>
        <w:spacing w:before="450" w:after="450" w:line="312" w:lineRule="auto"/>
      </w:pPr>
      <w:r>
        <w:rPr>
          <w:rFonts w:ascii="宋体" w:hAnsi="宋体" w:eastAsia="宋体" w:cs="宋体"/>
          <w:color w:val="000"/>
          <w:sz w:val="28"/>
          <w:szCs w:val="28"/>
        </w:rPr>
        <w:t xml:space="preserve">在回顾总结旅游秩序整顿的基础上，大家一致认为，能够取得这样的成效，推进旅游秩序整顿工作的主要做法是：</w:t>
      </w:r>
    </w:p>
    <w:p>
      <w:pPr>
        <w:ind w:left="0" w:right="0" w:firstLine="560"/>
        <w:spacing w:before="450" w:after="450" w:line="312" w:lineRule="auto"/>
      </w:pPr>
      <w:r>
        <w:rPr>
          <w:rFonts w:ascii="宋体" w:hAnsi="宋体" w:eastAsia="宋体" w:cs="宋体"/>
          <w:color w:val="000"/>
          <w:sz w:val="28"/>
          <w:szCs w:val="28"/>
        </w:rPr>
        <w:t xml:space="preserve">一是领导重视是基石。近年来，市委政府非常重视旅游秩序整顿工作，并组成了强有力的领导机构，强化部门责任，旅游秩序整顿工作取得了良好的成效。二是部门联动是保障。旅游管理是一项系统工程，涉及到各方面的管理，是广汉旅游产业可持续发展的生命线。各部门根据各自的职能和分工，加强对旅游市场的监管，自始至终做到“五有五到位”，确保整顿工作取得了实效。三是创新管理是活力。没有创新就没有发展。只有不断推进管理创新，才能不断应对旅游市场中出现的新情况、新问题。四是标准建设是推力。全面详细制定整顿工作标准，并强化考核，通过标准化建设，有效推进管理水平的不断提高，在管理工作中做到有章可依，环节明晰。</w:t>
      </w:r>
    </w:p>
    <w:p>
      <w:pPr>
        <w:ind w:left="0" w:right="0" w:firstLine="560"/>
        <w:spacing w:before="450" w:after="450" w:line="312" w:lineRule="auto"/>
      </w:pPr>
      <w:r>
        <w:rPr>
          <w:rFonts w:ascii="宋体" w:hAnsi="宋体" w:eastAsia="宋体" w:cs="宋体"/>
          <w:color w:val="000"/>
          <w:sz w:val="28"/>
          <w:szCs w:val="28"/>
        </w:rPr>
        <w:t xml:space="preserve">在推进旅游秩序整顿、创新旅游行业管理工作中的建议从以下三点着手，一是继续加强领导，强化部门责任。建议市委政府继续加强旅游市场监管，强化部门职责，进一步开展引深旅游秩序集中整顿，不断优化旅游发展环境。二是不断创新管理模式，提升管理质量。针对旅游市场出现的新情况、新问题，创新管理模式，提升管理质量。三是加强教育培训，提高整体素质。采取不同形式，通过对导游、电瓶车司机、旅游景点、商铺业主等一线从业人员的强化培训教育，切实提高全民整体素质，增强“爱景区、讲诚信，争做文明广汉人”的光荣感、责任感和使命感。通过坚持不懈的努力，我市旅游市场秩序将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工作总结业务创新板块13</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工作总结业务创新板块14</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工作总结业务创新板块16</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工作总结业务创新板块17</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&gt;一、提高认识，进一步增强做好科技工作的主动性</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&gt;二、抓住重点，持续推进科技工作向纵深发展</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工作总结业务创新板块18</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工作总结业务创新板块19</w:t>
      </w:r>
    </w:p>
    <w:p>
      <w:pPr>
        <w:ind w:left="0" w:right="0" w:firstLine="560"/>
        <w:spacing w:before="450" w:after="450" w:line="312" w:lineRule="auto"/>
      </w:pPr>
      <w:r>
        <w:rPr>
          <w:rFonts w:ascii="宋体" w:hAnsi="宋体" w:eastAsia="宋体" w:cs="宋体"/>
          <w:color w:val="000"/>
          <w:sz w:val="28"/>
          <w:szCs w:val="28"/>
        </w:rPr>
        <w:t xml:space="preserve">今年以来，雅儒街道便民服务中心在街道党工委的正确领导下，在区政府的关心与支持下，积极以创新寻求多元化的理念服务居民。特别是在党的群众路线教育实践活动的推动下，中心严格推行政务公开 ，坚持便民利民、公开公正、依法行政的原则，以打造廉洁、务实、高效的窗口形象为目标，创新作为、有效地发挥了中心职能作用并取得了明显成效，现将创新项目运行情况总结汇报如下：</w:t>
      </w:r>
    </w:p>
    <w:p>
      <w:pPr>
        <w:ind w:left="0" w:right="0" w:firstLine="560"/>
        <w:spacing w:before="450" w:after="450" w:line="312" w:lineRule="auto"/>
      </w:pPr>
      <w:r>
        <w:rPr>
          <w:rFonts w:ascii="宋体" w:hAnsi="宋体" w:eastAsia="宋体" w:cs="宋体"/>
          <w:color w:val="000"/>
          <w:sz w:val="28"/>
          <w:szCs w:val="28"/>
        </w:rPr>
        <w:t xml:space="preserve">&gt;一、依托群众路线，展示服务功能</w:t>
      </w:r>
    </w:p>
    <w:p>
      <w:pPr>
        <w:ind w:left="0" w:right="0" w:firstLine="560"/>
        <w:spacing w:before="450" w:after="450" w:line="312" w:lineRule="auto"/>
      </w:pPr>
      <w:r>
        <w:rPr>
          <w:rFonts w:ascii="宋体" w:hAnsi="宋体" w:eastAsia="宋体" w:cs="宋体"/>
          <w:color w:val="000"/>
          <w:sz w:val="28"/>
          <w:szCs w:val="28"/>
        </w:rPr>
        <w:t xml:space="preserve">便民服务中心是一项重要的惠民工程，服务居民，方便居民是中心工作的首要点。为进一步方便办事群众，中心在四周的围墙上开设宣传栏，把进驻中心有关部门的职能介绍、办件流程等一一张贴在宣传栏里，充分发挥中心的服务功能，也提升了便民、利民的服务效能。自从物管中心入驻以来，中心将物管中心的办理程序、工作职责、业务流程张贴进宣传栏，便于市民公开监督，同时也方便市民了解物管中心的办事程序以及办件须知，群众觉得对物业管理中要反映的问题有了对接的平台，今年，中心结合党的群众路线教育实践活动，着力解决市民集中反映的问题与意见。中心加大廉政建设力度，努力让市民享受到高效、便捷、优质的便民服务。作为公共服务体系中最基层的服务平台，也是展示党员干部为民务实清廉形象的重要窗口，中心在宣传栏中增添了廉政文化宣传让广大党员干部更加深刻体悟到要树立正确的世界观、人生观、价值观，坚决纠正“四风”，切实落实好“八项规定”，在离群众最近的平台上廉洁奉公，服务为民。</w:t>
      </w:r>
    </w:p>
    <w:p>
      <w:pPr>
        <w:ind w:left="0" w:right="0" w:firstLine="560"/>
        <w:spacing w:before="450" w:after="450" w:line="312" w:lineRule="auto"/>
      </w:pPr>
      <w:r>
        <w:rPr>
          <w:rFonts w:ascii="宋体" w:hAnsi="宋体" w:eastAsia="宋体" w:cs="宋体"/>
          <w:color w:val="000"/>
          <w:sz w:val="28"/>
          <w:szCs w:val="28"/>
        </w:rPr>
        <w:t xml:space="preserve">&gt;二、强化服务力度，提升服务效能</w:t>
      </w:r>
    </w:p>
    <w:p>
      <w:pPr>
        <w:ind w:left="0" w:right="0" w:firstLine="560"/>
        <w:spacing w:before="450" w:after="450" w:line="312" w:lineRule="auto"/>
      </w:pPr>
      <w:r>
        <w:rPr>
          <w:rFonts w:ascii="宋体" w:hAnsi="宋体" w:eastAsia="宋体" w:cs="宋体"/>
          <w:color w:val="000"/>
          <w:sz w:val="28"/>
          <w:szCs w:val="28"/>
        </w:rPr>
        <w:t xml:space="preserve">在去年窗口实行的延伸服务的基础上，今年我们继续开展了预约服务、上门服务、代办服务、延时服务等多种服务方式，无论何种服务项目，无论是否上班时间，工作人员都能提供优质服务。坚持“服务无小事、服务无止境、服务促发展”的思想，开展亲情式服务，以市民的根本利益为出发点，不断加强业务知识学习，提升窗口工作人员的工作能力，增强工作人员的服务主体意识，进一步提升便民服务中心的整体质量。</w:t>
      </w:r>
    </w:p>
    <w:p>
      <w:pPr>
        <w:ind w:left="0" w:right="0" w:firstLine="560"/>
        <w:spacing w:before="450" w:after="450" w:line="312" w:lineRule="auto"/>
      </w:pPr>
      <w:r>
        <w:rPr>
          <w:rFonts w:ascii="宋体" w:hAnsi="宋体" w:eastAsia="宋体" w:cs="宋体"/>
          <w:color w:val="000"/>
          <w:sz w:val="28"/>
          <w:szCs w:val="28"/>
        </w:rPr>
        <w:t xml:space="preserve">同时，中心开设了便民接待服务，给予市民反映民情、反馈意见的平台，做到“有事中心办，有话中心说，有困难中心协助”的良好氛围，通过转作风、树形象、创优秀、争先进，在服务群众的工作实践中，以全程代办服务为主要方式，面对面贴近群众、心贴心帮助群众、零距离服务群众，进一步增进中心工作人员对群众的感情，变“群众跑”为“干部跑”，变“多次办”为“一次办”， 让市民看到教育实践活动实实在在的成效，不断赢得居民的信任和拥护。</w:t>
      </w:r>
    </w:p>
    <w:p>
      <w:pPr>
        <w:ind w:left="0" w:right="0" w:firstLine="560"/>
        <w:spacing w:before="450" w:after="450" w:line="312" w:lineRule="auto"/>
      </w:pPr>
      <w:r>
        <w:rPr>
          <w:rFonts w:ascii="宋体" w:hAnsi="宋体" w:eastAsia="宋体" w:cs="宋体"/>
          <w:color w:val="000"/>
          <w:sz w:val="28"/>
          <w:szCs w:val="28"/>
        </w:rPr>
        <w:t xml:space="preserve">&gt;三、完善社区服务，打造标准化建设</w:t>
      </w:r>
    </w:p>
    <w:p>
      <w:pPr>
        <w:ind w:left="0" w:right="0" w:firstLine="560"/>
        <w:spacing w:before="450" w:after="450" w:line="312" w:lineRule="auto"/>
      </w:pPr>
      <w:r>
        <w:rPr>
          <w:rFonts w:ascii="宋体" w:hAnsi="宋体" w:eastAsia="宋体" w:cs="宋体"/>
          <w:color w:val="000"/>
          <w:sz w:val="28"/>
          <w:szCs w:val="28"/>
        </w:rPr>
        <w:t xml:space="preserve">中心把社区便民服务中心标准化建设作为“品牌公共服务”的延伸，落实一体化管理。通过听取汇报、实地查看、走访居民、召开座谈会等形式定期对各社区便民服务中心各方面进行检查以及不定期的对某个社区抽查，对发现的问题，及时抓好整改落实，从而提高社区更加规范、有序的管理服务。通过开展标准化建设，使每个社区进一步规范社区的管理，完善制度建设，从而提升各社区便民服务中心服务群众的功能。今年，各村社区还确定了1名代办员，全程代办企业群众的相关审批和服务事项，为企业群众带去更加便利、高效、快捷的服务。</w:t>
      </w:r>
    </w:p>
    <w:p>
      <w:pPr>
        <w:ind w:left="0" w:right="0" w:firstLine="560"/>
        <w:spacing w:before="450" w:after="450" w:line="312" w:lineRule="auto"/>
      </w:pPr>
      <w:r>
        <w:rPr>
          <w:rFonts w:ascii="宋体" w:hAnsi="宋体" w:eastAsia="宋体" w:cs="宋体"/>
          <w:color w:val="000"/>
          <w:sz w:val="28"/>
          <w:szCs w:val="28"/>
        </w:rPr>
        <w:t xml:space="preserve">&gt;四、定期开展服务中心读书交流会</w:t>
      </w:r>
    </w:p>
    <w:p>
      <w:pPr>
        <w:ind w:left="0" w:right="0" w:firstLine="560"/>
        <w:spacing w:before="450" w:after="450" w:line="312" w:lineRule="auto"/>
      </w:pPr>
      <w:r>
        <w:rPr>
          <w:rFonts w:ascii="宋体" w:hAnsi="宋体" w:eastAsia="宋体" w:cs="宋体"/>
          <w:color w:val="000"/>
          <w:sz w:val="28"/>
          <w:szCs w:val="28"/>
        </w:rPr>
        <w:t xml:space="preserve">政务中心每季度定期开展读书交流会，以个人日常工作生活中所读的催人奋发向上、传播正能量的或工作业务类的书为交流基础，紧密结合个人的日常工作实践及感悟，畅谈读书心得体会。交流会上，来自不同窗口的工作人员分享优秀书籍中的精彩片段，展现自身对工作、生活和理想的认识与感悟，表述各自的工作愿景和人生理想，内容丰富多彩，读书感悟真挚动人，每一位选手都给现场听众带来不一样的心灵感受。</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工作总结业务创新板块20</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工作总结业务创新板块21</w:t>
      </w:r>
    </w:p>
    <w:p>
      <w:pPr>
        <w:ind w:left="0" w:right="0" w:firstLine="560"/>
        <w:spacing w:before="450" w:after="450" w:line="312" w:lineRule="auto"/>
      </w:pPr>
      <w:r>
        <w:rPr>
          <w:rFonts w:ascii="宋体" w:hAnsi="宋体" w:eastAsia="宋体" w:cs="宋体"/>
          <w:color w:val="000"/>
          <w:sz w:val="28"/>
          <w:szCs w:val="28"/>
        </w:rPr>
        <w:t xml:space="preserve">所有参会人员合唱《祥云之歌》会上，会前。财务部负责人 通报了上半年公司财务运转情况和经营业绩情况；营销公司副经理张雄风通报了上半年营销业绩和管理状况；供应公司经理 通报了上半年供应业绩和管理状况；各生产经营承包单位负责人、各部门责任人总结汇报了上半年运营计划、创新项目和公司各项管理方案、管理制度落实情况；董事会秘书 总结汇报了上半年专利与项目申报、上市规范、信息中心管理等情况；生产部副总监 总结汇报了生产系统上半年生产管理状况，分析了劳务公司、三班改四班等运作现状；行政总监 总结汇报了上半年行政工作落实情况，从人才、机制、文化、品牌等四个方面，从敬畏感、依赖感、罪恶感、耻辱感、获救感、神秘感等六种精神体验，进一步了企业文化建设方向，并要求各部门认真开展各项管理和经济指标的对标”工作。</w:t>
      </w:r>
    </w:p>
    <w:p>
      <w:pPr>
        <w:ind w:left="0" w:right="0" w:firstLine="560"/>
        <w:spacing w:before="450" w:after="450" w:line="312" w:lineRule="auto"/>
      </w:pPr>
      <w:r>
        <w:rPr>
          <w:rFonts w:ascii="宋体" w:hAnsi="宋体" w:eastAsia="宋体" w:cs="宋体"/>
          <w:color w:val="000"/>
          <w:sz w:val="28"/>
          <w:szCs w:val="28"/>
        </w:rPr>
        <w:t xml:space="preserve">听完大家的汇报后，集团公司董事长、总经理 作了重要讲话。他，今年上半年集团公司整体经济指标、责任制完成情况是不理想的，各分厂指标完成情况与计划指标都存在一定的差距，指标没有完成好就会直接导致员工收入难以增长。各单位、各部门一把手要认真研究问题，而不是在绩效考评会上分析问题、讨论工作。各分厂厂长要认真研究今年职代会工作报告中的几个关键指标，要把提高员工收入作为工作中的重点来抓。虽然有些分厂员工收入提高了不少，但是与职代会的目标还有很大差距。员工收入的来源有三个途径，即提高增值化、提高产量、减员增效。有些分厂厂长认为四班改三班是员工的问题，其实是分厂厂长没有进一步有效并岗、有效裁员。我们公司有相当一部分岗位弹性幅度很大，很多员工在岗无事可做。所以，一定要认真研究如何三班改四班，如何有效提高员工收入。</w:t>
      </w:r>
    </w:p>
    <w:p>
      <w:pPr>
        <w:ind w:left="0" w:right="0" w:firstLine="560"/>
        <w:spacing w:before="450" w:after="450" w:line="312" w:lineRule="auto"/>
      </w:pPr>
      <w:r>
        <w:rPr>
          <w:rFonts w:ascii="宋体" w:hAnsi="宋体" w:eastAsia="宋体" w:cs="宋体"/>
          <w:color w:val="000"/>
          <w:sz w:val="28"/>
          <w:szCs w:val="28"/>
        </w:rPr>
        <w:t xml:space="preserve">在谈到集团公司下发的各类文件、制度以及推行各项活动执行情况时， ，企管部作为公司董事会精神的执行者和各种制度的制定者，拥有企业管理制度制定和执行的决策权。今年企管部下发的文件、制定的制度都比较多，当各种文件和制度经调查讨论、研究决定并予以实施时，任何领导、部门、分厂都无权阻拦，都必须无条件坚决贯彻执行和落实到位。如劳务公司的成立，这是董事会的决策，即使有异议，也必须严格执行劳动法用工和劳务用工。</w:t>
      </w:r>
    </w:p>
    <w:p>
      <w:pPr>
        <w:ind w:left="0" w:right="0" w:firstLine="560"/>
        <w:spacing w:before="450" w:after="450" w:line="312" w:lineRule="auto"/>
      </w:pPr>
      <w:r>
        <w:rPr>
          <w:rFonts w:ascii="宋体" w:hAnsi="宋体" w:eastAsia="宋体" w:cs="宋体"/>
          <w:color w:val="000"/>
          <w:sz w:val="28"/>
          <w:szCs w:val="28"/>
        </w:rPr>
        <w:t xml:space="preserve">在谈到下半年工作举措时， ，这是本次会议的重点，它关系到xx期间以及祥云未来的发展趋势，当然这也需要我们的干部加强学习。每次参加培训学习后，我们的干部都能展现出一种全新的思维格局和积极的精神面貌。有些干部在发展的过程上感到很迷茫、很烦恼，那么如何克服这些困难、如何创造人生的奇迹，是摆在我们每个干部面前的重要课题。</w:t>
      </w:r>
    </w:p>
    <w:p>
      <w:pPr>
        <w:ind w:left="0" w:right="0" w:firstLine="560"/>
        <w:spacing w:before="450" w:after="450" w:line="312" w:lineRule="auto"/>
      </w:pPr>
      <w:r>
        <w:rPr>
          <w:rFonts w:ascii="宋体" w:hAnsi="宋体" w:eastAsia="宋体" w:cs="宋体"/>
          <w:color w:val="000"/>
          <w:sz w:val="28"/>
          <w:szCs w:val="28"/>
        </w:rPr>
        <w:t xml:space="preserve">1．要长期对现状不满，这是前进的开始、成功的起点。改变来源于对现状的不满，对现状的不满来源于你的眼界、你的知识面。你对现状的不满，说明你的眼界在打开，你的知识面在拓宽；只有你的眼界、知识面在拓宽，你才会发现过去存在的种种问题，你才能有所改变、有所提升。如果这些你都不知道，你也就不可能改变。成功要做到“一道三到”，即知道、悟到、做到、得到。知道了,就是大道理我懂了；悟到了，就是自己已经想到了；做到了，就是我开始行动去实施了；得到了，就是行动已经有了回报了。要想得到就得做到，要想做到就得悟道，要想悟道就得知道。知道是第一步，只有你对现状不满，知道了要有所改变，才会前进、才能成功。</w:t>
      </w:r>
    </w:p>
    <w:p>
      <w:pPr>
        <w:ind w:left="0" w:right="0" w:firstLine="560"/>
        <w:spacing w:before="450" w:after="450" w:line="312" w:lineRule="auto"/>
      </w:pPr>
      <w:r>
        <w:rPr>
          <w:rFonts w:ascii="宋体" w:hAnsi="宋体" w:eastAsia="宋体" w:cs="宋体"/>
          <w:color w:val="000"/>
          <w:sz w:val="28"/>
          <w:szCs w:val="28"/>
        </w:rPr>
        <w:t xml:space="preserve">2．人生必须不断设置新目标，因为有了目标就不会绝望。当你成功后，你就会苦恼“人生到底是为什么”。唯有设立远大的目标，你才不会为此而烦恼。当你有了这个疑问之后，必须迅速设置新目标；设置了新目标，你就会有方向感、有前进的动力。“人生到底是为什么”，不应打破沙锅问到底。你不是正在计划成功，就是正在计划失败。如果没有一个快乐的计划，那么你的痛苦便会乘虚而入。人生有两大悲剧，一是目标没有实现，二是目标实现后没有新的目标去接替。因此，目标应该是多元的、丰富的、平衡的，而不是单一的、片面的。唯有不可思议的目标，才有不可思议的结果。我建议大家要好好学习、认真学习、反复学习《谁是下一个奇迹》这本书，正如书中所说，只有把你的计划设置好之后，你才活得有目标、活得轻松。格局决定布局，布局决定结局。你的目标有多大，就决定你可以走得多远；只怕你想不到，不怕你做不到。</w:t>
      </w:r>
    </w:p>
    <w:p>
      <w:pPr>
        <w:ind w:left="0" w:right="0" w:firstLine="560"/>
        <w:spacing w:before="450" w:after="450" w:line="312" w:lineRule="auto"/>
      </w:pPr>
      <w:r>
        <w:rPr>
          <w:rFonts w:ascii="宋体" w:hAnsi="宋体" w:eastAsia="宋体" w:cs="宋体"/>
          <w:color w:val="000"/>
          <w:sz w:val="28"/>
          <w:szCs w:val="28"/>
        </w:rPr>
        <w:t xml:space="preserve">3．要掌握宇宙的秘密，让你梦想成真。世界上的一切，都是你“吸引”来的。你不“吸引” 贵人，就是“吸引” 坏人；你不“吸引”健康，就是“吸引”疾病；你不“吸引”财富，就是“吸引”贫瘠；你不“吸引”成功，就是“吸引”失败。正如青年人谈恋爱，女青年来到你身边，那是你想方设法吸引而来的。你的财富、健康等一切都是你的思维吸引来的，这是宇宙的秘密。你不是正在相信，就是正在怀疑。集团公司近期了“百年梦想，千亿祥云”的口号，大家相信了这个目标，并不是说一定要在我们这一代祥云人身上实现，而是让我们一如既往地努力，同时给下一代人一个前进的方向。一个人的正念，即正向力量十分重要。你不是正在接受，就是正在抗拒；不是正在渴望，就是正在恐惧；不是正在感恩，就是正在抱怨。前者让你力量递增，后者让你力量递减。调整心态最好的方法就是感恩，我们要学会感恩一切。向宇宙下订单如同餐厅点菜，有三个步骤，第一是要有要求，要求就是在树立梦想；第二是要相信已经拥有；第三是要满心欢喜地接受。</w:t>
      </w:r>
    </w:p>
    <w:p>
      <w:pPr>
        <w:ind w:left="0" w:right="0" w:firstLine="560"/>
        <w:spacing w:before="450" w:after="450" w:line="312" w:lineRule="auto"/>
      </w:pPr>
      <w:r>
        <w:rPr>
          <w:rFonts w:ascii="宋体" w:hAnsi="宋体" w:eastAsia="宋体" w:cs="宋体"/>
          <w:color w:val="000"/>
          <w:sz w:val="28"/>
          <w:szCs w:val="28"/>
        </w:rPr>
        <w:t xml:space="preserve">4．向自己提问的秘诀，就是要把你想要的结果放在问题里。成功者和失败者他们的提问方式是不一样的。你思考问题时是有电磁波的，这些电磁波以正面或者负面的形式传递给宇宙，就是向宇宙这个大目标下订单。你的思维方式决定了你的人生，凡是回答“是，保证完成任务”的人是成功人士，再之是“尽力吧”，次之是“不可能吧”，再次之是“这怎么可能呢”。如果提问时融入你想要的结果，有什么问题，你就会想什么办法去解决问题，那么你就会离成功更近一步。磷铵的问题到底在哪里？是磨机的问题，还是磷酸的问题，还是管理的问题？为何 年磷酸一车间的开车率只有时，粒铵、粉铵的总产量就有万吨？之所以磷铵厂不扩产，是因为我们要做的只是强化管理、满负荷开车，简单地填平补齐，确保磷铵开满贯。把想要的结果放在问题里，相信磷铵的产量一定可以达到年产80万吨。如果说尽力吧，那么就很危险、很难完成这个目标。如果说这不可能，那么也就无法完成这个目标。 表示，磷铵厂可以下达订单，如果能达到这个80万吨的目标，就奖励奥迪一辆。</w:t>
      </w:r>
    </w:p>
    <w:p>
      <w:pPr>
        <w:ind w:left="0" w:right="0" w:firstLine="560"/>
        <w:spacing w:before="450" w:after="450" w:line="312" w:lineRule="auto"/>
      </w:pPr>
      <w:r>
        <w:rPr>
          <w:rFonts w:ascii="宋体" w:hAnsi="宋体" w:eastAsia="宋体" w:cs="宋体"/>
          <w:color w:val="000"/>
          <w:sz w:val="28"/>
          <w:szCs w:val="28"/>
        </w:rPr>
        <w:t xml:space="preserve">5．发挥自己的优势。没有人是全能的，成功者只是比一般人更懂得加强自己的优点，并且尽量克服自己的缺点。每个人都是天才，只是大部分人不是把天才摆到自己的重要位置上，没有努力或者没有用正确的方法来发挥自己内在的天才。比如说，为解决目前所存在的环保问题，各单位要克服各种困难，充分发挥自己的优势去想办法。站在祥云这个舞台上，希望所有干部员工发挥自己的特长，团结一心、共同奋斗，成功地完成目标。人的一生是一个寻找的过程，寻找自己真正的价值所在，也就是真正属于你的天才领域，所以千万不要反复地问“人生到底是为什么”。伴着目标而工作，就会充满快乐，这就是人生。</w:t>
      </w:r>
    </w:p>
    <w:p>
      <w:pPr>
        <w:ind w:left="0" w:right="0" w:firstLine="560"/>
        <w:spacing w:before="450" w:after="450" w:line="312" w:lineRule="auto"/>
      </w:pPr>
      <w:r>
        <w:rPr>
          <w:rFonts w:ascii="宋体" w:hAnsi="宋体" w:eastAsia="宋体" w:cs="宋体"/>
          <w:color w:val="000"/>
          <w:sz w:val="28"/>
          <w:szCs w:val="28"/>
        </w:rPr>
        <w:t xml:space="preserve">6．一定要有好的搭档，有好的伙伴，有好的贵人，有好的商业计划，有好的产品。当你去全国同行业的领先企业学习后，你就会拓宽眼界，就会发现自己的见识有多短浅，就不会满足于现状。只有当你走出来后，你才知道世界有多大。</w:t>
      </w:r>
    </w:p>
    <w:p>
      <w:pPr>
        <w:ind w:left="0" w:right="0" w:firstLine="560"/>
        <w:spacing w:before="450" w:after="450" w:line="312" w:lineRule="auto"/>
      </w:pPr>
      <w:r>
        <w:rPr>
          <w:rFonts w:ascii="宋体" w:hAnsi="宋体" w:eastAsia="宋体" w:cs="宋体"/>
          <w:color w:val="000"/>
          <w:sz w:val="28"/>
          <w:szCs w:val="28"/>
        </w:rPr>
        <w:t xml:space="preserve">7．钱从哪里来，钱从身上来，肩膀以上的部位就是我们的银行。世界上最稀缺的资源不是金钱，而是思维、是观念。所有上市公司的老总，他们的思维都是非常先进的，都是概念炒得非常好。我们企业迟迟没有上市，是有很多原因的。一个好的产品不一定能上市，但是上市的公司必须是一片好产品。如广药能上市，因为它有尖端技术，它的心脏是好的。我们尽管块头大，但是我们没有强力的技术搏击心脏，这就是好身体与肥胖身体的差距。钱分两种，一种是自己的钱，一种是别人的钱，而这两种钱都可以用来投资。世界上98%的富人都是用别人的钱来投资。很多成功者的案例告诉我们，敢于冒险的人，可以改变这个世界，几乎没有不冒险就会变富的人。如果你想有钱，你就要学会冒险，学会长期设立远大的梦想、远大的目标。但是有梦想、有目标，必须要脚踏实地、坚持不解地努力。要成功就要多思考，大脑不运作是不可能成功的。我们作为领导，不能只是自己学，不能一味批评别人，要带领下属一起学，要告诉别人如何发挥优点、发挥长处。</w:t>
      </w:r>
    </w:p>
    <w:p>
      <w:pPr>
        <w:ind w:left="0" w:right="0" w:firstLine="560"/>
        <w:spacing w:before="450" w:after="450" w:line="312" w:lineRule="auto"/>
      </w:pPr>
      <w:r>
        <w:rPr>
          <w:rFonts w:ascii="黑体" w:hAnsi="黑体" w:eastAsia="黑体" w:cs="黑体"/>
          <w:color w:val="000000"/>
          <w:sz w:val="36"/>
          <w:szCs w:val="36"/>
          <w:b w:val="1"/>
          <w:bCs w:val="1"/>
        </w:rPr>
        <w:t xml:space="preserve">工作总结业务创新板块22</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宋体" w:hAnsi="宋体" w:eastAsia="宋体" w:cs="宋体"/>
          <w:color w:val="000"/>
          <w:sz w:val="28"/>
          <w:szCs w:val="28"/>
        </w:rPr>
        <w:t xml:space="preserve">&gt;创新工作总结（16）</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