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扶贫工作汇报材料</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扶贫工作是党中央、国务院的一项重要战略部署。党政机关定点扶贫是我国扶贫开发战略部署的重要组成部分，是新阶段扶贫开发的一项重大举措，对推动贫困地区经济社会的发展有着积极的意义。本站为大家带来的扶贫工作汇报材料，希望能帮助到大家!　　扶贫工作汇...</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党政机关定点扶贫是我国扶贫开发战略部署的重要组成部分，是新阶段扶贫开发的一项重大举措，对推动贫困地区经济社会的发展有着积极的意义。本站为大家带来的扶贫工作汇报材料，希望能帮助到大家![_TAG_h2]　　扶贫工作汇报材料</w:t>
      </w:r>
    </w:p>
    <w:p>
      <w:pPr>
        <w:ind w:left="0" w:right="0" w:firstLine="560"/>
        <w:spacing w:before="450" w:after="450" w:line="312" w:lineRule="auto"/>
      </w:pPr>
      <w:r>
        <w:rPr>
          <w:rFonts w:ascii="宋体" w:hAnsi="宋体" w:eastAsia="宋体" w:cs="宋体"/>
          <w:color w:val="000"/>
          <w:sz w:val="28"/>
          <w:szCs w:val="28"/>
        </w:rPr>
        <w:t xml:space="preserve">　　20XX年5月上旬，青岛市人大农业与农村委员会赴莱西市对青岛市农村扶贫工作情况进行调研，实地察看了莱西市日庄镇沟东村、沟西村和车格庄村的扶贫工作情况，听取了青岛市农委、莱西市和日庄镇有关情况汇报，并和驻村市人大代表、村干部进了座谈交流，详细了解了基层情况和群众的实际困难。委员们对青岛市农村扶贫工作取得的成效予以肯定，并针对当前存在的一些困难和问题，提出了对策与建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&gt;　(一)贫困底数清楚。去年以来，青岛市根据中央和省的统一部署，按照“组织培训、农户申请、入户调查、民主评议、公示公告、建档立卡”六步工作法，对全市的贫困村和贫困户进行了精准识别，共识别贫困村200个、贫困户3万户、贫困人口6、5万人。同时，结合青岛市实际，将承担生态保护和粮食安全保障任务的10个库区镇、林区镇和粮区镇识别为经济薄弱镇。目前，对贫困对象的信息采集和建档立卡工作已经完成，全部纳入扶贫开发信息管理系统，进行动态管理。</w:t>
      </w:r>
    </w:p>
    <w:p>
      <w:pPr>
        <w:ind w:left="0" w:right="0" w:firstLine="560"/>
        <w:spacing w:before="450" w:after="450" w:line="312" w:lineRule="auto"/>
      </w:pPr>
      <w:r>
        <w:rPr>
          <w:rFonts w:ascii="宋体" w:hAnsi="宋体" w:eastAsia="宋体" w:cs="宋体"/>
          <w:color w:val="000"/>
          <w:sz w:val="28"/>
          <w:szCs w:val="28"/>
        </w:rPr>
        <w:t xml:space="preserve">　　&gt;(二)领导机制健全。调整充实了由市长任组长、各相关部门负责人任成员的市扶贫开发领导小组，负责领导和协调全市扶贫工作，各相关区市也成立了相应的组织协调机构，并将脱贫任务完成情况列入对各级的科学发展观考核。选派470名干部驻村帮扶，在全市200个贫困村全部安排了驻村工作队，安排基层干部与3万个贫困户实行结对帮扶。鼓励企业、社会组织和个人捐款捐物参与扶贫工作，形成社会合力。</w:t>
      </w:r>
    </w:p>
    <w:p>
      <w:pPr>
        <w:ind w:left="0" w:right="0" w:firstLine="560"/>
        <w:spacing w:before="450" w:after="450" w:line="312" w:lineRule="auto"/>
      </w:pPr>
      <w:r>
        <w:rPr>
          <w:rFonts w:ascii="宋体" w:hAnsi="宋体" w:eastAsia="宋体" w:cs="宋体"/>
          <w:color w:val="000"/>
          <w:sz w:val="28"/>
          <w:szCs w:val="28"/>
        </w:rPr>
        <w:t xml:space="preserve">　　&gt;(三)工作措施得力。采取了项目扶持、干部帮扶、培训就业、低保保障等多项扶贫措施。一是加大了资金投入，2024年度共落实市级扶贫资开发资金3000万元，协调市级相关部门投入6000余万元，有效扶持了贫困村的基础设施建设和产业开发项目。二是加强了对有劳动能力贫困人口的培训，帮助他们掌握增收技能，尽快脱贫致富。同时，对符合低保条件的贫困户，采取了政府兜底的措施，保障基本生活。通过以上措施，仅去年一年就实现帮扶脱贫2万人。今年3月，青岛市政府出台了《关于扎实开展农村精准扶贫的实施意见》，进一步明确了扶贫任务目标和加强基层组织建设、培育特色主导产业、加大扶贫资金投入、实行结对帮扶制度等十项措施。</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从目前情况看，青岛市的农村扶贫工作取得了一些成效，但全市的贫困人口数量相对较多，扶贫工作的任务还非常艰巨，一些方面的工作还需要进一步加强和改进。主要有以下几个方面：</w:t>
      </w:r>
    </w:p>
    <w:p>
      <w:pPr>
        <w:ind w:left="0" w:right="0" w:firstLine="560"/>
        <w:spacing w:before="450" w:after="450" w:line="312" w:lineRule="auto"/>
      </w:pPr>
      <w:r>
        <w:rPr>
          <w:rFonts w:ascii="宋体" w:hAnsi="宋体" w:eastAsia="宋体" w:cs="宋体"/>
          <w:color w:val="000"/>
          <w:sz w:val="28"/>
          <w:szCs w:val="28"/>
        </w:rPr>
        <w:t xml:space="preserve">　　&gt;(一)部分贫困人口的脱贫难度较大。近些年，随着全市各级农村扶贫工作力度的不断加大，一些有脱贫条件的村庄已经基本实现了脱贫。但目前识别出的10个贫困镇、200个贫困村中，一些镇、村地处水源地、粮食产区和山区，承担着全市生态保护和粮食安全保障任务，还有一些镇、村基础设施建设长期投入不足，镇容村貌落后，发展难度极大。3万贫困户中，无劳动能力的老弱病残人口约占总人口的60%，基本没有自我脱贫能力，需要政府兜底脱贫。</w:t>
      </w:r>
    </w:p>
    <w:p>
      <w:pPr>
        <w:ind w:left="0" w:right="0" w:firstLine="560"/>
        <w:spacing w:before="450" w:after="450" w:line="312" w:lineRule="auto"/>
      </w:pPr>
      <w:r>
        <w:rPr>
          <w:rFonts w:ascii="宋体" w:hAnsi="宋体" w:eastAsia="宋体" w:cs="宋体"/>
          <w:color w:val="000"/>
          <w:sz w:val="28"/>
          <w:szCs w:val="28"/>
        </w:rPr>
        <w:t xml:space="preserve">&gt;　　(二)扶贫工作的体制机制还不够健全。调研了解到，农村扶贫工作涉及农业、民政、水利、财政等多个部门，虽然市、区已经成立了相应的扶贫开发领导小组，但各部门之间没有建立信息共享机制，工作上也没有实现有效的联动，这就导致在具体扶贫工作中出现信息不畅和协调不力的问题。同时，全市各级没有建立专门的扶贫机构，现有扶贫机构的职责一般安排在农业部门的农业生产科室，没有专职抓扶贫开发的工作人员。</w:t>
      </w:r>
    </w:p>
    <w:p>
      <w:pPr>
        <w:ind w:left="0" w:right="0" w:firstLine="560"/>
        <w:spacing w:before="450" w:after="450" w:line="312" w:lineRule="auto"/>
      </w:pPr>
      <w:r>
        <w:rPr>
          <w:rFonts w:ascii="宋体" w:hAnsi="宋体" w:eastAsia="宋体" w:cs="宋体"/>
          <w:color w:val="000"/>
          <w:sz w:val="28"/>
          <w:szCs w:val="28"/>
        </w:rPr>
        <w:t xml:space="preserve">　&gt;　(三)扶贫资金投入不足。虽然市级财政资金的总体投入较多，但市(区)财政基本没有安排专项扶贫资金，资金的总量仍然较小，特别对由市(区)负责的经济薄弱村和部分贫困户资金投入较少。而且，各级财政的资金几乎全部用于扶贫开发，没有安排扶贫工作经费，这使得扶贫信息采集录入、扶贫宣传、培训等工作开展困难，一定程度上影响和制约了农村扶贫工作。</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作为“三农”工作的重要内容，农村扶贫工作以改善民生为基本目的，充分体现了我国社会主义制度的优越性，各级政府和主管部门要进一步增强做好农村扶贫工作的责任感、紧迫感，切实把农村扶贫工作抓实抓好，为此提出以下意见建议：</w:t>
      </w:r>
    </w:p>
    <w:p>
      <w:pPr>
        <w:ind w:left="0" w:right="0" w:firstLine="560"/>
        <w:spacing w:before="450" w:after="450" w:line="312" w:lineRule="auto"/>
      </w:pPr>
      <w:r>
        <w:rPr>
          <w:rFonts w:ascii="宋体" w:hAnsi="宋体" w:eastAsia="宋体" w:cs="宋体"/>
          <w:color w:val="000"/>
          <w:sz w:val="28"/>
          <w:szCs w:val="28"/>
        </w:rPr>
        <w:t xml:space="preserve">&gt;　　(一)要进一步理顺体制机制。要把整体推进和精准到户有机结合。既要实行精准扶贫，确保扶贫到村到户;又要把扶贫规划与城镇化规划、特色产业发展规划等统筹起来，通过区域整体开发改善发展条件和环境，加快推进连片困难镇、村的发展。要整合各职能部门的扶贫资源，改变目前资源分散、管理分治等“多龙治水”的扶贫工作现状，搭建信息平台，完善沟通协调机制，形成扶贫工作的整体合力。要完善生态补偿机制，针对我市地处水源地、粮食产区和山区等贫困镇、村的现状，进一步完善生态补偿的责任、标准和方式，探索各种资源性收费中部分用于生态补偿的长效机制，加大对生态公益扶贫项目的扶持力度，帮助资源输出型镇、村实现脱贫。</w:t>
      </w:r>
    </w:p>
    <w:p>
      <w:pPr>
        <w:ind w:left="0" w:right="0" w:firstLine="560"/>
        <w:spacing w:before="450" w:after="450" w:line="312" w:lineRule="auto"/>
      </w:pPr>
      <w:r>
        <w:rPr>
          <w:rFonts w:ascii="宋体" w:hAnsi="宋体" w:eastAsia="宋体" w:cs="宋体"/>
          <w:color w:val="000"/>
          <w:sz w:val="28"/>
          <w:szCs w:val="28"/>
        </w:rPr>
        <w:t xml:space="preserve">　&gt;　(二)要继续加大财政和金融扶持力度。各级财政要继续加大对农村扶贫的支持力度，要完善对财政扶贫资金的管理，把各类扶贫资金整合起来，统筹使用，发挥综合效益。要进一步简化资金拨付流程，严格对资金管理使用的审计和监督，确保扶贫资金落到实处。要创新金融产品，支持地方与有关金融机构开展合作，针对贫困区域发展和扶贫产业、龙头企业的不同需求，采取建立贷款风险准备金、小额贷款保险等方式开展扶贫信用贷款，通过激发内生发展动力实现脱贫致富。</w:t>
      </w:r>
    </w:p>
    <w:p>
      <w:pPr>
        <w:ind w:left="0" w:right="0" w:firstLine="560"/>
        <w:spacing w:before="450" w:after="450" w:line="312" w:lineRule="auto"/>
      </w:pPr>
      <w:r>
        <w:rPr>
          <w:rFonts w:ascii="宋体" w:hAnsi="宋体" w:eastAsia="宋体" w:cs="宋体"/>
          <w:color w:val="000"/>
          <w:sz w:val="28"/>
          <w:szCs w:val="28"/>
        </w:rPr>
        <w:t xml:space="preserve">　　&gt;(三)要充分整合社会资源。要研究完善相关政策，建立社会扶贫信息网络服务平台，引导各类企业、社会组织和个人等社会力量以投资兴业、志愿服务、扶贫捐赠等多种形式积极参与扶贫开发。政府及主管部门在加大扶贫投入的同时，要转变职能、简政放权，做好农村扶贫顶层设计，为市场主体参与扶贫创造良好的环境，吸引各种资源要素向贫困地区配置、各种市场主体到贫困地区投资，构建政府、市场、社会协同推进的大扶贫开发格局。</w:t>
      </w:r>
    </w:p>
    <w:p>
      <w:pPr>
        <w:ind w:left="0" w:right="0" w:firstLine="560"/>
        <w:spacing w:before="450" w:after="450" w:line="312" w:lineRule="auto"/>
      </w:pPr>
      <w:r>
        <w:rPr>
          <w:rFonts w:ascii="宋体" w:hAnsi="宋体" w:eastAsia="宋体" w:cs="宋体"/>
          <w:color w:val="000"/>
          <w:sz w:val="28"/>
          <w:szCs w:val="28"/>
        </w:rPr>
        <w:t xml:space="preserve">　　&gt;(四)要切实加强领导。要坚持政府在农村扶贫工作中的主导作用，健全扶贫开发领导小组工作制度，进一步加强对农村扶贫工作的组织领导。要完善考核机制，落实扶贫责任，对扶贫工作实行属地管理，明确市、区(市)、镇(街道)的帮扶责任，对每个扶贫对象，都要明确帮扶单位和责任人，扶贫工作情况纳入各级责任目标考核范畴。要加强扶贫工作队伍建设，各级扶贫工作要有专人负责。继续实行以“第一书记”为主体的干部驻村帮扶制度和强区与经济薄弱镇结对帮扶制度。对绝对贫困户，政府要通过完善农村低保、给予生活补助和物资援助等方式，帮助他们改善生活条件，实现兜底脱贫。</w:t>
      </w:r>
    </w:p>
    <w:p>
      <w:pPr>
        <w:ind w:left="0" w:right="0" w:firstLine="560"/>
        <w:spacing w:before="450" w:after="450" w:line="312" w:lineRule="auto"/>
      </w:pPr>
      <w:r>
        <w:rPr>
          <w:rFonts w:ascii="黑体" w:hAnsi="黑体" w:eastAsia="黑体" w:cs="黑体"/>
          <w:color w:val="000000"/>
          <w:sz w:val="36"/>
          <w:szCs w:val="36"/>
          <w:b w:val="1"/>
          <w:bCs w:val="1"/>
        </w:rPr>
        <w:t xml:space="preserve">　　扶贫工作汇报材料</w:t>
      </w:r>
    </w:p>
    <w:p>
      <w:pPr>
        <w:ind w:left="0" w:right="0" w:firstLine="560"/>
        <w:spacing w:before="450" w:after="450" w:line="312" w:lineRule="auto"/>
      </w:pPr>
      <w:r>
        <w:rPr>
          <w:rFonts w:ascii="宋体" w:hAnsi="宋体" w:eastAsia="宋体" w:cs="宋体"/>
          <w:color w:val="000"/>
          <w:sz w:val="28"/>
          <w:szCs w:val="28"/>
        </w:rPr>
        <w:t xml:space="preserve">　　今年以来，我局按照区委、区政府的统一部署，坚持以扶贫工作统揽全局，认真履行行业扶贫、驻村帮扶目标责任，切实增强精准扶贫工作的紧迫感，强化工作措施，全力服务脱贫攻坚。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　　一、钦北区通信网络建设情况</w:t>
      </w:r>
    </w:p>
    <w:p>
      <w:pPr>
        <w:ind w:left="0" w:right="0" w:firstLine="560"/>
        <w:spacing w:before="450" w:after="450" w:line="312" w:lineRule="auto"/>
      </w:pPr>
      <w:r>
        <w:rPr>
          <w:rFonts w:ascii="宋体" w:hAnsi="宋体" w:eastAsia="宋体" w:cs="宋体"/>
          <w:color w:val="000"/>
          <w:sz w:val="28"/>
          <w:szCs w:val="28"/>
        </w:rPr>
        <w:t xml:space="preserve">　　截止至8月31日，年度计划铺设宽带网络204个，开工204个，完工180个，完工率88%，投资770.1万元。计划建设4G基站215个 (8月份新增13个)，5G基站89个(8月份新增13个)，合计304个，完工114个，完工率37.5%。其中，按照脱贫攻坚公共服务基础设施建设要求，我区161个行政村所有行政村村委会或行政村中心学校所在地均通网络宽带。</w:t>
      </w:r>
    </w:p>
    <w:p>
      <w:pPr>
        <w:ind w:left="0" w:right="0" w:firstLine="560"/>
        <w:spacing w:before="450" w:after="450" w:line="312" w:lineRule="auto"/>
      </w:pPr>
      <w:r>
        <w:rPr>
          <w:rFonts w:ascii="宋体" w:hAnsi="宋体" w:eastAsia="宋体" w:cs="宋体"/>
          <w:color w:val="000"/>
          <w:sz w:val="28"/>
          <w:szCs w:val="28"/>
        </w:rPr>
        <w:t xml:space="preserve">&gt;　　二、帮扶挂点村情况</w:t>
      </w:r>
    </w:p>
    <w:p>
      <w:pPr>
        <w:ind w:left="0" w:right="0" w:firstLine="560"/>
        <w:spacing w:before="450" w:after="450" w:line="312" w:lineRule="auto"/>
      </w:pPr>
      <w:r>
        <w:rPr>
          <w:rFonts w:ascii="宋体" w:hAnsi="宋体" w:eastAsia="宋体" w:cs="宋体"/>
          <w:color w:val="000"/>
          <w:sz w:val="28"/>
          <w:szCs w:val="28"/>
        </w:rPr>
        <w:t xml:space="preserve">　　我局挂点帮扶的村为大寺镇南间村，自开展挂点帮扶以来，我局派出14名干部帮扶南间村23户贫困户，截止至2024年底，共帮扶脱贫12户，今年预脱贫户2户。2024年以来，我局组织入户帮扶9次，开展慰问2次，帮助贫困户申报奖补2次，参加三方见面会1次，为村委提供空调1台。</w:t>
      </w:r>
    </w:p>
    <w:p>
      <w:pPr>
        <w:ind w:left="0" w:right="0" w:firstLine="560"/>
        <w:spacing w:before="450" w:after="450" w:line="312" w:lineRule="auto"/>
      </w:pPr>
      <w:r>
        <w:rPr>
          <w:rFonts w:ascii="宋体" w:hAnsi="宋体" w:eastAsia="宋体" w:cs="宋体"/>
          <w:color w:val="000"/>
          <w:sz w:val="28"/>
          <w:szCs w:val="28"/>
        </w:rPr>
        <w:t xml:space="preserve">&gt;　　三、派驻驻村队员情况</w:t>
      </w:r>
    </w:p>
    <w:p>
      <w:pPr>
        <w:ind w:left="0" w:right="0" w:firstLine="560"/>
        <w:spacing w:before="450" w:after="450" w:line="312" w:lineRule="auto"/>
      </w:pPr>
      <w:r>
        <w:rPr>
          <w:rFonts w:ascii="宋体" w:hAnsi="宋体" w:eastAsia="宋体" w:cs="宋体"/>
          <w:color w:val="000"/>
          <w:sz w:val="28"/>
          <w:szCs w:val="28"/>
        </w:rPr>
        <w:t xml:space="preserve">　　2024年，我局累计派出驻村工作队员4人，分赴大寺镇大寺村、新晓村和屯强村。我局积极配合大寺镇党委对驻村队员进行管理，督促驻村队员按要求进行整改，年内与驻村队员开展谈心谈话6人次，开展慰问2次，帮助改善驻村条件1个--为各村配备空调1台。</w:t>
      </w:r>
    </w:p>
    <w:p>
      <w:pPr>
        <w:ind w:left="0" w:right="0" w:firstLine="560"/>
        <w:spacing w:before="450" w:after="450" w:line="312" w:lineRule="auto"/>
      </w:pPr>
      <w:r>
        <w:rPr>
          <w:rFonts w:ascii="宋体" w:hAnsi="宋体" w:eastAsia="宋体" w:cs="宋体"/>
          <w:color w:val="000"/>
          <w:sz w:val="28"/>
          <w:szCs w:val="28"/>
        </w:rPr>
        <w:t xml:space="preserve">&gt;　　四、动员企业参与扶贫情况</w:t>
      </w:r>
    </w:p>
    <w:p>
      <w:pPr>
        <w:ind w:left="0" w:right="0" w:firstLine="560"/>
        <w:spacing w:before="450" w:after="450" w:line="312" w:lineRule="auto"/>
      </w:pPr>
      <w:r>
        <w:rPr>
          <w:rFonts w:ascii="宋体" w:hAnsi="宋体" w:eastAsia="宋体" w:cs="宋体"/>
          <w:color w:val="000"/>
          <w:sz w:val="28"/>
          <w:szCs w:val="28"/>
        </w:rPr>
        <w:t xml:space="preserve">　　我局充分利用行业管理优势，积极发动企业参与脱贫攻坚工作。年内，动员广西新榕兴建材科技有限公司赞助空调4台，价值1.12万元;广西戎鑫达资源有限公司赞助3万元用于大寺那桑村危房改造和发展产业脱贫。</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通信基站建设受阻。群众对应通信信号的了解不足，以辐射或影响风水为由阻碍选址或工程施工，亦有少部分村民提出不合理的要求导致基站无法建设;另外，部分镇人民政府没有积极配合，村民协调工作难以开展。目前，受阻较严重的是板城、长滩、小董和大寺等镇。</w:t>
      </w:r>
    </w:p>
    <w:p>
      <w:pPr>
        <w:ind w:left="0" w:right="0" w:firstLine="560"/>
        <w:spacing w:before="450" w:after="450" w:line="312" w:lineRule="auto"/>
      </w:pPr>
      <w:r>
        <w:rPr>
          <w:rFonts w:ascii="宋体" w:hAnsi="宋体" w:eastAsia="宋体" w:cs="宋体"/>
          <w:color w:val="000"/>
          <w:sz w:val="28"/>
          <w:szCs w:val="28"/>
        </w:rPr>
        <w:t xml:space="preserve">　　二是由于扶贫政策的变动，部分贫困户没能享受到应有的补助，对帮扶干部有抵触情绪，不愿如实申报收入或缴纳相关费用，影响整村脱贫攻坚工作。</w:t>
      </w:r>
    </w:p>
    <w:p>
      <w:pPr>
        <w:ind w:left="0" w:right="0" w:firstLine="560"/>
        <w:spacing w:before="450" w:after="450" w:line="312" w:lineRule="auto"/>
      </w:pPr>
      <w:r>
        <w:rPr>
          <w:rFonts w:ascii="宋体" w:hAnsi="宋体" w:eastAsia="宋体" w:cs="宋体"/>
          <w:color w:val="000"/>
          <w:sz w:val="28"/>
          <w:szCs w:val="28"/>
        </w:rPr>
        <w:t xml:space="preserve">　　三是部分驻村干部思想认识不高，经常以驻村环境差为由晚上不住村。</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一是继续协调各镇积极推进通信基站建设。</w:t>
      </w:r>
    </w:p>
    <w:p>
      <w:pPr>
        <w:ind w:left="0" w:right="0" w:firstLine="560"/>
        <w:spacing w:before="450" w:after="450" w:line="312" w:lineRule="auto"/>
      </w:pPr>
      <w:r>
        <w:rPr>
          <w:rFonts w:ascii="宋体" w:hAnsi="宋体" w:eastAsia="宋体" w:cs="宋体"/>
          <w:color w:val="000"/>
          <w:sz w:val="28"/>
          <w:szCs w:val="28"/>
        </w:rPr>
        <w:t xml:space="preserve">　　二是积极开展扶贫政策宣传，消除贫困户抵触情绪，积极帮助贫困户申报各类奖补。</w:t>
      </w:r>
    </w:p>
    <w:p>
      <w:pPr>
        <w:ind w:left="0" w:right="0" w:firstLine="560"/>
        <w:spacing w:before="450" w:after="450" w:line="312" w:lineRule="auto"/>
      </w:pPr>
      <w:r>
        <w:rPr>
          <w:rFonts w:ascii="宋体" w:hAnsi="宋体" w:eastAsia="宋体" w:cs="宋体"/>
          <w:color w:val="000"/>
          <w:sz w:val="28"/>
          <w:szCs w:val="28"/>
        </w:rPr>
        <w:t xml:space="preserve">　　三是加强督促驻村队员开展整改。</w:t>
      </w:r>
    </w:p>
    <w:p>
      <w:pPr>
        <w:ind w:left="0" w:right="0" w:firstLine="560"/>
        <w:spacing w:before="450" w:after="450" w:line="312" w:lineRule="auto"/>
      </w:pPr>
      <w:r>
        <w:rPr>
          <w:rFonts w:ascii="黑体" w:hAnsi="黑体" w:eastAsia="黑体" w:cs="黑体"/>
          <w:color w:val="000000"/>
          <w:sz w:val="36"/>
          <w:szCs w:val="36"/>
          <w:b w:val="1"/>
          <w:bCs w:val="1"/>
        </w:rPr>
        <w:t xml:space="preserve">　　扶贫工作汇报材料</w:t>
      </w:r>
    </w:p>
    <w:p>
      <w:pPr>
        <w:ind w:left="0" w:right="0" w:firstLine="560"/>
        <w:spacing w:before="450" w:after="450" w:line="312" w:lineRule="auto"/>
      </w:pPr>
      <w:r>
        <w:rPr>
          <w:rFonts w:ascii="宋体" w:hAnsi="宋体" w:eastAsia="宋体" w:cs="宋体"/>
          <w:color w:val="000"/>
          <w:sz w:val="28"/>
          <w:szCs w:val="28"/>
        </w:rPr>
        <w:t xml:space="preserve">　　我镇共有41个村，建档立卡贫困户298户408人。未脱贫52户99人，其中低保40户85人;特困供养10户10人;一般贫困2户4人。2024年已脱贫120户148人，其中低保74户100人;特困供养42户43人;一般贫困4户5人。2024年已脱贫126户161人，其中低保61户93人;特困供养64户65人;一般贫困1户3人。</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&gt;　　(一)扶贫脱贫工作围绕好一个目标</w:t>
      </w:r>
    </w:p>
    <w:p>
      <w:pPr>
        <w:ind w:left="0" w:right="0" w:firstLine="560"/>
        <w:spacing w:before="450" w:after="450" w:line="312" w:lineRule="auto"/>
      </w:pPr>
      <w:r>
        <w:rPr>
          <w:rFonts w:ascii="宋体" w:hAnsi="宋体" w:eastAsia="宋体" w:cs="宋体"/>
          <w:color w:val="000"/>
          <w:sz w:val="28"/>
          <w:szCs w:val="28"/>
        </w:rPr>
        <w:t xml:space="preserve">　　目标明确才能方向准，我们始终围绕“两不愁三保障”开展工作。因户因人施策，找准致贫原因。明确靶向，对症帮扶。让帮扶对象有满意感、安全感、获得感，让他们享受到住无忧、医无忧、学无忧、食无忧。今年，我镇改造维修危房47户，我镇贫困户饮水安全达标，通过医疗救助112万元，并与每名贫困人口签约了健康服务。同时给每位缴纳了235元的医疗商业补充保险，9名贫困学生享受了教育资助达1万元。</w:t>
      </w:r>
    </w:p>
    <w:p>
      <w:pPr>
        <w:ind w:left="0" w:right="0" w:firstLine="560"/>
        <w:spacing w:before="450" w:after="450" w:line="312" w:lineRule="auto"/>
      </w:pPr>
      <w:r>
        <w:rPr>
          <w:rFonts w:ascii="宋体" w:hAnsi="宋体" w:eastAsia="宋体" w:cs="宋体"/>
          <w:color w:val="000"/>
          <w:sz w:val="28"/>
          <w:szCs w:val="28"/>
        </w:rPr>
        <w:t xml:space="preserve">　　&gt;(二)扶贫脱贫工作突出一个“变”字。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让贫困户从经济上、思想上、住房上、看病上、就学上、在吃穿上，体现出与非贫困户一个标准，我们的脱贫攻坚战才算成功。2024年，2024年共打造了8个美丽乡村，修建了两个互助幸福院。在两室建设、道路建设上，各村综合活动广场上，路灯的安装，从人居环境、村容村貌，村风民风上都发生了不小的变化。基础设施和公共服务改善较大。2024年，2024年为每个贫困户与孟屯种植专业合作社。泊头志成汽车内饰厂、泊头东方果品公司签订了入股协议，形成了产业扶贫，并及时按股金的10%进行了分红，每人885元，贫困户在其他收入不变的情况下，有通过产业扶贫，得到了改善。</w:t>
      </w:r>
    </w:p>
    <w:p>
      <w:pPr>
        <w:ind w:left="0" w:right="0" w:firstLine="560"/>
        <w:spacing w:before="450" w:after="450" w:line="312" w:lineRule="auto"/>
      </w:pPr>
      <w:r>
        <w:rPr>
          <w:rFonts w:ascii="宋体" w:hAnsi="宋体" w:eastAsia="宋体" w:cs="宋体"/>
          <w:color w:val="000"/>
          <w:sz w:val="28"/>
          <w:szCs w:val="28"/>
        </w:rPr>
        <w:t xml:space="preserve">&gt;　　(三)扶贫脱贫工作应尽到一份责任</w:t>
      </w:r>
    </w:p>
    <w:p>
      <w:pPr>
        <w:ind w:left="0" w:right="0" w:firstLine="560"/>
        <w:spacing w:before="450" w:after="450" w:line="312" w:lineRule="auto"/>
      </w:pPr>
      <w:r>
        <w:rPr>
          <w:rFonts w:ascii="宋体" w:hAnsi="宋体" w:eastAsia="宋体" w:cs="宋体"/>
          <w:color w:val="000"/>
          <w:sz w:val="28"/>
          <w:szCs w:val="28"/>
        </w:rPr>
        <w:t xml:space="preserve">　　作为我们每个人，每个帮扶责任人，都要清醒地认识到我们肩上扶贫脱贫责任，认识到主体责任。责任人的责任，一岗双责的责任。我们要静下心来，认真研究致贫原因，怎样帮助其脱贫，不折不扣地把党中央、省、市精神和有关政策落实落细，用心用力用情做到真帮，真扶，真脱。</w:t>
      </w:r>
    </w:p>
    <w:p>
      <w:pPr>
        <w:ind w:left="0" w:right="0" w:firstLine="560"/>
        <w:spacing w:before="450" w:after="450" w:line="312" w:lineRule="auto"/>
      </w:pPr>
      <w:r>
        <w:rPr>
          <w:rFonts w:ascii="宋体" w:hAnsi="宋体" w:eastAsia="宋体" w:cs="宋体"/>
          <w:color w:val="000"/>
          <w:sz w:val="28"/>
          <w:szCs w:val="28"/>
        </w:rPr>
        <w:t xml:space="preserve">　　(1)成立组织建立队伍。镇村良机成立扶贫脱贫工作领导小组。有我任组长，镇党委成立了工作专班，抽调精干力量，配足配齐办公设备，并在自学的同时，请市扶贫办工作队员进行培训。</w:t>
      </w:r>
    </w:p>
    <w:p>
      <w:pPr>
        <w:ind w:left="0" w:right="0" w:firstLine="560"/>
        <w:spacing w:before="450" w:after="450" w:line="312" w:lineRule="auto"/>
      </w:pPr>
      <w:r>
        <w:rPr>
          <w:rFonts w:ascii="宋体" w:hAnsi="宋体" w:eastAsia="宋体" w:cs="宋体"/>
          <w:color w:val="000"/>
          <w:sz w:val="28"/>
          <w:szCs w:val="28"/>
        </w:rPr>
        <w:t xml:space="preserve">　　(2)完善相关机制。意识从领导机制上下手，同一思想、坚持调度，研究、学习相结合的方式，把扶贫工作纳入重要议事日程，及时发现问题并以问题为导向，举一反三，进行整改，解决问题。二是从责任机制上入手。各位班子成员要做到“一岗双责”统筹安排号分管工作与扶贫工作，带领帮扶责任人做好精准识别、精准帮扶、精准退出等一系列工作。在这方面，严格按标准按程序，围绕“两不愁、三保障”六不评的规定做到应纳尽纳，按照《河北省贫困退出工作实施办法》“一评议、两公示、一公告”的程序做到应出尽出。20418年新纳入3户5人，补录家庭成员3户4人，自然减少25户26人。三是确保帮扶责任成效。按照“五个批”要求，明确了帮扶责任人员、建立了帮扶责任人连心卡，开展了“七个一”活动，引导各方力量参与扶贫工作，形成帮扶大格局。我镇开展了百企帮百户活动，成立了“扶贫善心组织”(这里有人大代表、政协委员、乡贤人士、企业代表等)，开展了机关人员捐衣捐被活动。目前已开展了实质性帮扶救助。通过宣传引导有劳动能力的贫困人申报了105个公益性岗位，使其自力更生，产生了造血功能，从思想上有了改变，有主动干来早日脱贫。</w:t>
      </w:r>
    </w:p>
    <w:p>
      <w:pPr>
        <w:ind w:left="0" w:right="0" w:firstLine="560"/>
        <w:spacing w:before="450" w:after="450" w:line="312" w:lineRule="auto"/>
      </w:pPr>
      <w:r>
        <w:rPr>
          <w:rFonts w:ascii="宋体" w:hAnsi="宋体" w:eastAsia="宋体" w:cs="宋体"/>
          <w:color w:val="000"/>
          <w:sz w:val="28"/>
          <w:szCs w:val="28"/>
        </w:rPr>
        <w:t xml:space="preserve">　　&gt;(四)扶贫工作要严明各项纪律。只有纪律严明，作风过硬才能答应扶贫脱贫攻坚战。我镇为搞好这项工作成立督导、检查队伍，提出了具体要求，严明了纪律。像：不能弄虚作假、不能不作为、慢作为、乱作为、缓作为。如违犯一定严肃追责。目前在工作推进来，共查出慢作为、工作不扎实等作风问题19件，并对相关人员进行了相应处理。</w:t>
      </w:r>
    </w:p>
    <w:p>
      <w:pPr>
        <w:ind w:left="0" w:right="0" w:firstLine="560"/>
        <w:spacing w:before="450" w:after="450" w:line="312" w:lineRule="auto"/>
      </w:pPr>
      <w:r>
        <w:rPr>
          <w:rFonts w:ascii="宋体" w:hAnsi="宋体" w:eastAsia="宋体" w:cs="宋体"/>
          <w:color w:val="000"/>
          <w:sz w:val="28"/>
          <w:szCs w:val="28"/>
        </w:rPr>
        <w:t xml:space="preserve">　　下一步，多加宣传引导，从扶贫上多下功夫，讲明政策，解决后顾之忧，社会保障兜底或集中供养。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