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项目工作总结范文模板大全(7篇)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模板大全1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项目工作总结范文模板大全1</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项目工作总结范文模板大全2</w:t>
      </w:r>
    </w:p>
    <w:p>
      <w:pPr>
        <w:ind w:left="0" w:right="0" w:firstLine="560"/>
        <w:spacing w:before="450" w:after="450" w:line="312" w:lineRule="auto"/>
      </w:pPr>
      <w:r>
        <w:rPr>
          <w:rFonts w:ascii="宋体" w:hAnsi="宋体" w:eastAsia="宋体" w:cs="宋体"/>
          <w:color w:val="000"/>
          <w:sz w:val="28"/>
          <w:szCs w:val="28"/>
        </w:rPr>
        <w:t xml:space="preserve">20xx年根据集团及各子公司的项目总体规划，截止12月份，在公司有关人员共同努力下，公司共完成了新产品9个，技术改造项目1个，成功申报专利9线获得授权24项，通过了县级专利示范企业、市级技术研发中心和省创新试点企业的申报和市级专利示范企业、省著名商标、省名牌产品、市级企业技术中心的复审，并获得县级科技进步二等奖1项、市级百强科技企业等荣誉，同时为进一步提高产品质量，各子公司积极开展产品的研发和生产工艺的优化。较好的完成了公司的技术改造、科研项目以及内部生产需要的开发任务，与往年相比有了较大的进步，取得了可喜的成绩。为了更好的做好20xx年的工作，现归纳总结如下：</w:t>
      </w:r>
    </w:p>
    <w:p>
      <w:pPr>
        <w:ind w:left="0" w:right="0" w:firstLine="560"/>
        <w:spacing w:before="450" w:after="450" w:line="312" w:lineRule="auto"/>
      </w:pPr>
      <w:r>
        <w:rPr>
          <w:rFonts w:ascii="宋体" w:hAnsi="宋体" w:eastAsia="宋体" w:cs="宋体"/>
          <w:color w:val="000"/>
          <w:sz w:val="28"/>
          <w:szCs w:val="28"/>
        </w:rPr>
        <w:t xml:space="preserve">&gt;一、技改项目：</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宋体" w:hAnsi="宋体" w:eastAsia="宋体" w:cs="宋体"/>
          <w:color w:val="000"/>
          <w:sz w:val="28"/>
          <w:szCs w:val="28"/>
        </w:rPr>
        <w:t xml:space="preserve">&gt;二、科研项目</w:t>
      </w:r>
    </w:p>
    <w:p>
      <w:pPr>
        <w:ind w:left="0" w:right="0" w:firstLine="560"/>
        <w:spacing w:before="450" w:after="450" w:line="312" w:lineRule="auto"/>
      </w:pPr>
      <w:r>
        <w:rPr>
          <w:rFonts w:ascii="宋体" w:hAnsi="宋体" w:eastAsia="宋体" w:cs="宋体"/>
          <w:color w:val="000"/>
          <w:sz w:val="28"/>
          <w:szCs w:val="28"/>
        </w:rPr>
        <w:t xml:space="preserve">1、子公司新产品研发项目由技术部承担，今年以来先后完成了汽车用滤清器新产品9个，其中6个为政府部门立项新产品（经信局2个，科技局4个），分别于12月份通过了省级新产品鉴定，预计可获得政府12万元补助。自主立项3个新产品研发也已完成研发，各项性能均达到了预定目标。同时，“UC-5899多功能复合柴油过滤器”获得了20xx年县级科技进步二等奖。</w:t>
      </w:r>
    </w:p>
    <w:p>
      <w:pPr>
        <w:ind w:left="0" w:right="0" w:firstLine="560"/>
        <w:spacing w:before="450" w:after="450" w:line="312" w:lineRule="auto"/>
      </w:pPr>
      <w:r>
        <w:rPr>
          <w:rFonts w:ascii="宋体" w:hAnsi="宋体" w:eastAsia="宋体" w:cs="宋体"/>
          <w:color w:val="000"/>
          <w:sz w:val="28"/>
          <w:szCs w:val="28"/>
        </w:rPr>
        <w:t xml:space="preserve">同时，技术部制作了常规样品数量约500种，开发主机厂新产品10多种，其中杭发的船用滤清器总成（机滤和柴滤），填补了子公司产品类型的一项空白。并对扬柴VM项目的.作为重点项目进行跟踪和验证，项目整体进展顺利。</w:t>
      </w:r>
    </w:p>
    <w:p>
      <w:pPr>
        <w:ind w:left="0" w:right="0" w:firstLine="560"/>
        <w:spacing w:before="450" w:after="450" w:line="312" w:lineRule="auto"/>
      </w:pPr>
      <w:r>
        <w:rPr>
          <w:rFonts w:ascii="宋体" w:hAnsi="宋体" w:eastAsia="宋体" w:cs="宋体"/>
          <w:color w:val="000"/>
          <w:sz w:val="28"/>
          <w:szCs w:val="28"/>
        </w:rPr>
        <w:t xml:space="preserve">2、以集团名义上报的“装配用关节机器人”为20_年县级重大科技项目，该项目自20_年市科技局立项以来由于技术力量缺乏，研发工作一直停滞不前，今年公司机器人自动化事业部组建以后，重新启动了该项目的研发，并上报县科技局要求延迟完成时间。目前已完成四轴机器人部分图纸的设计，预计20xx年9月份可以全部完成。</w:t>
      </w:r>
    </w:p>
    <w:p>
      <w:pPr>
        <w:ind w:left="0" w:right="0" w:firstLine="560"/>
        <w:spacing w:before="450" w:after="450" w:line="312" w:lineRule="auto"/>
      </w:pPr>
      <w:r>
        <w:rPr>
          <w:rFonts w:ascii="宋体" w:hAnsi="宋体" w:eastAsia="宋体" w:cs="宋体"/>
          <w:color w:val="000"/>
          <w:sz w:val="28"/>
          <w:szCs w:val="28"/>
        </w:rPr>
        <w:t xml:space="preserve">3、子公司于20xx年9月份上报了20xx年县级重大科技项目“发动机用机油润滑模块系统”，项目预计投入总经费200万元，预计经济效益可达1500万元，创税利270万元，目前该项目已经通过科技局专家评审并公示，20xx年2月前将到公司实地考察后正式确定立项，如立项得到批准，市科技局将有20到50万元的财政补助。</w:t>
      </w:r>
    </w:p>
    <w:p>
      <w:pPr>
        <w:ind w:left="0" w:right="0" w:firstLine="560"/>
        <w:spacing w:before="450" w:after="450" w:line="312" w:lineRule="auto"/>
      </w:pPr>
      <w:r>
        <w:rPr>
          <w:rFonts w:ascii="宋体" w:hAnsi="宋体" w:eastAsia="宋体" w:cs="宋体"/>
          <w:color w:val="000"/>
          <w:sz w:val="28"/>
          <w:szCs w:val="28"/>
        </w:rPr>
        <w:t xml:space="preserve">4、子公司还向政府有关部门申报省级企业技术中心、县级专利示范企业、市级企业技术研究开发中心、省级创新型试点企业、市级高技能人才创新工作室、市级三名培育示范企业。其中县级专利示范企业、市级高技能人才创新工作室已获批，省级创新型试点企业已通过省科技厅专家评审，经做工作后预计可以获得通过。省级企业技术中心应咨询中介指导不力，对评审专家不了解，导致现场答辩失利而未获得通过。</w:t>
      </w:r>
    </w:p>
    <w:p>
      <w:pPr>
        <w:ind w:left="0" w:right="0" w:firstLine="560"/>
        <w:spacing w:before="450" w:after="450" w:line="312" w:lineRule="auto"/>
      </w:pPr>
      <w:r>
        <w:rPr>
          <w:rFonts w:ascii="宋体" w:hAnsi="宋体" w:eastAsia="宋体" w:cs="宋体"/>
          <w:color w:val="000"/>
          <w:sz w:val="28"/>
          <w:szCs w:val="28"/>
        </w:rPr>
        <w:t xml:space="preserve">同时，市级企业技术中心20xx年获得优秀评价。市级总共150家，其中优秀27家，县级2家企业获得优秀，子公司为其中之一。并成功申报了市级企业技术研发中心。</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项目工作总结范文模板大全3</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项目工作总结范文模板大全4</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_总、_副总、_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三、20__年项目部工作计划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__年度计划申请各项扶持资金项目不少于12个。其中总公司不少于8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__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新的一年，___迎来了新的发展机遇，任务虽繁重而艰巨，但前景光明、激励人心。让我们更加紧密地携起手来，在公司正确的战略规划指引下，积极进取，扎实工作，为进一步开创___辉煌的明天而努力奋斗!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项目工作总结范文模板大全6</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&gt;一、加强组织，有序推进项目工作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&gt;二、建立供应链财务业务一体化系统，实现了财务与业务高度集中统一管理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&gt;四、规范了公司基础业务资料，全面梳理了基础资源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&gt;五、规范业务流程，加强和调整内部控制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&gt;六、加强培训，为项目&gt;提供人力资源保证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&gt;七、重点工作要求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宋体" w:hAnsi="宋体" w:eastAsia="宋体" w:cs="宋体"/>
          <w:color w:val="000"/>
          <w:sz w:val="28"/>
          <w:szCs w:val="28"/>
        </w:rPr>
        <w:t xml:space="preserve">&gt;八、项目未来规划</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项目工作总结范文模板大全7</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