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综合办疫情防控工作总结三篇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以下是为大家整理的关于综合办疫情防控工作总结的文章3篇 , 欢迎大家参考查阅！综合办疫情防控工作总结篇1　　在疫情防控关键时刻，如何在基层做好疫情防控是一个令人头疼的问题，必须做到“早发现、早报告、早隔离、早诊断、早治疗”。但是在农村一提到...</w:t>
      </w:r>
    </w:p>
    <w:p>
      <w:pPr>
        <w:ind w:left="0" w:right="0" w:firstLine="560"/>
        <w:spacing w:before="450" w:after="450" w:line="312" w:lineRule="auto"/>
      </w:pPr>
      <w:r>
        <w:rPr>
          <w:rFonts w:ascii="宋体" w:hAnsi="宋体" w:eastAsia="宋体" w:cs="宋体"/>
          <w:color w:val="000"/>
          <w:sz w:val="28"/>
          <w:szCs w:val="28"/>
        </w:rPr>
        <w:t xml:space="preserve">以下是为大家整理的关于综合办疫情防控工作总结的文章3篇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综合办疫情防控工作总结篇1</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综合办疫情防控工作总结篇2</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综合办疫情防控工作总结篇3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2024-10-06T06:35:34+08:00</dcterms:created>
  <dcterms:modified xsi:type="dcterms:W3CDTF">2024-10-06T06:35:34+08:00</dcterms:modified>
</cp:coreProperties>
</file>

<file path=docProps/custom.xml><?xml version="1.0" encoding="utf-8"?>
<Properties xmlns="http://schemas.openxmlformats.org/officeDocument/2006/custom-properties" xmlns:vt="http://schemas.openxmlformats.org/officeDocument/2006/docPropsVTypes"/>
</file>