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数字乡村创建工作总结(精选43篇)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数字乡村创建工作总结1今年以来，在市委、市政府正确领导下，以经济工作为重心，不断加快结构调整和技改投入，克服了国内外市场竞争加剧和非典等种种不利因素，全镇经济继续保持较快发展。总结半年来的工作，主要表现在以下五个方面：&gt;一、经济总量不断扩大...</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&gt;一、经济总量不断扩大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年度可完成工业产品销售40亿元，入库税金12000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&gt;二、技改投入量质并举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&gt;三、个私经济日益发展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4555万元和944万元。</w:t>
      </w:r>
    </w:p>
    <w:p>
      <w:pPr>
        <w:ind w:left="0" w:right="0" w:firstLine="560"/>
        <w:spacing w:before="450" w:after="450" w:line="312" w:lineRule="auto"/>
      </w:pPr>
      <w:r>
        <w:rPr>
          <w:rFonts w:ascii="宋体" w:hAnsi="宋体" w:eastAsia="宋体" w:cs="宋体"/>
          <w:color w:val="000"/>
          <w:sz w:val="28"/>
          <w:szCs w:val="28"/>
        </w:rPr>
        <w:t xml:space="preserve">&gt;四、招商工作初见成效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_等媒体大力宣传我镇投资环境和产业优势，提升塘桥对外知名度。我们还通过委托招商，聘请两名专职招商人员在南方设立办事处，常住广东、深圳等地，及时调查了解南方企业发展动态，收集项目信息。上半年度，共介绍10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工作取得了一定成绩。1-5月份，新批办三资项目3只，增资项目1只，新增注册外资392万美元，到帐外资440万美元。上半年度，可完成注册外资1213万美元，到帐外资804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&gt;五、外向型经济得到拓展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年度可完成5500万美元。产品由以前比较单一的棉纱、棉布等纺织品产品，逐步扩展到卫星接收机、横机、钢管等多门类产品，出口市场也由日、韩等东南亚国家扩展到欧美、中东、澳洲等国家。华芳集团今年的自营出口目标是突破1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20xx万美元。普坤集团把外贸作为主攻方向，由总经理具体抓。今年聘请国外技术人员专门研制开发日韩市场产品，1-6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数字乡村创建工作总结2</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为了认真贯彻落实8月9日县新农村建设促进会议精神，我局组织相关站股的技术力量，研究制定实施方案，具体做了以下工作：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20xx年大春：玉米种400公斤，肥料10000公斤，地虫清600公斤，薄膜400公斤，大豆种500公斤，防治药剂一批，覆膜栽培，投入资金74000元；20xx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3、拟建沟渠525米，田间作业道1313米，土地整形3080平方米，投资313141元。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20xx年市财政拔款总投资380万元，在xx镇建设沼气池1200口；市财政拔款万元建设沼气综合利用1处；县财政拔款60万元，建设大中型沼气池（集中养殖场）9处，近20xx立方米。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2、秋菜示范。在xx镇响滩村1、2、7、8社利用早玉米收获后的稿秆作支架进行秋菜豆示范，无偿提供价值12000元的优良四季豆种子。示范180余亩，总产吨，总收入万元，示范区农民人均增收360余元。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2、项目总投资：项目总投资40万元，全部为中央财政资金，其中：农业基础设施建设8万元，经济植物篱种植30万元，缓坡地等高种植2万元。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1、尽量满足xx镇新农村示范点范围内的农户建设沼气池；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3、粮菜间套示范。在xx人和寨村—元兴跳蹬村一线示范小麦/辣椒/青菜间套作1000亩，并引进蔬菜加工企业实行订单生产。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5、扩大晚秋示范。继续扩大响滩村秋菜豆示范，增加农民收入。20xx年计划示范规模500亩，示范区农民人均增收800元。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数字乡村创建工作总结3</w:t>
      </w:r>
    </w:p>
    <w:p>
      <w:pPr>
        <w:ind w:left="0" w:right="0" w:firstLine="560"/>
        <w:spacing w:before="450" w:after="450" w:line="312" w:lineRule="auto"/>
      </w:pPr>
      <w:r>
        <w:rPr>
          <w:rFonts w:ascii="宋体" w:hAnsi="宋体" w:eastAsia="宋体" w:cs="宋体"/>
          <w:color w:val="000"/>
          <w:sz w:val="28"/>
          <w:szCs w:val="28"/>
        </w:rPr>
        <w:t xml:space="preserve">根据县委、县人民政府的安排部署，在年初把我乡桑株村（村）确定为新农村建设试点村，乡党委、政府十分重视，成立了新农村建设领导小组，制定了推进新农村建设的实施意见，并启动实施新农村建设示范行动，同时大力推进“一村一品”，探索主导产业强村富民的有效途径，引导农牧民积极参加新农村建设工作。</w:t>
      </w:r>
    </w:p>
    <w:p>
      <w:pPr>
        <w:ind w:left="0" w:right="0" w:firstLine="560"/>
        <w:spacing w:before="450" w:after="450" w:line="312" w:lineRule="auto"/>
      </w:pPr>
      <w:r>
        <w:rPr>
          <w:rFonts w:ascii="宋体" w:hAnsi="宋体" w:eastAsia="宋体" w:cs="宋体"/>
          <w:color w:val="000"/>
          <w:sz w:val="28"/>
          <w:szCs w:val="28"/>
        </w:rPr>
        <w:t xml:space="preserve">桑株村是我乡一个各方面条件相对较好的村，交通便利，农牧民的思想观念比较开放，人民勤劳等等。乡党委政府抓住这些有利特点，立足山区优势，彰显生态特色，积极探索实施“庭院经济”和“生态小康新农村建设”，努力使新农村建设成为惠及广大农牧民群众的“民心工程”。实践表明，只要尊重农牧民意愿，维护农牧民利益、增进农牧民福祉，在桑株村这样的山区贫困乡村，推进社会主义新农村建设同样大有可为，前景光明。</w:t>
      </w:r>
    </w:p>
    <w:p>
      <w:pPr>
        <w:ind w:left="0" w:right="0" w:firstLine="560"/>
        <w:spacing w:before="450" w:after="450" w:line="312" w:lineRule="auto"/>
      </w:pPr>
      <w:r>
        <w:rPr>
          <w:rFonts w:ascii="宋体" w:hAnsi="宋体" w:eastAsia="宋体" w:cs="宋体"/>
          <w:color w:val="000"/>
          <w:sz w:val="28"/>
          <w:szCs w:val="28"/>
        </w:rPr>
        <w:t xml:space="preserve">在实践中，我们不断深化对新农村建设规律的认识，有了一些初步体会，主要是：</w:t>
      </w:r>
    </w:p>
    <w:p>
      <w:pPr>
        <w:ind w:left="0" w:right="0" w:firstLine="560"/>
        <w:spacing w:before="450" w:after="450" w:line="312" w:lineRule="auto"/>
      </w:pPr>
      <w:r>
        <w:rPr>
          <w:rFonts w:ascii="宋体" w:hAnsi="宋体" w:eastAsia="宋体" w:cs="宋体"/>
          <w:color w:val="000"/>
          <w:sz w:val="28"/>
          <w:szCs w:val="28"/>
        </w:rPr>
        <w:t xml:space="preserve">着眼长远，坚持规划先行，以科学发展观统领新农村建设全部工作。在推进生态小康新村建设的实践中，我们坚持规划先行，按照“以人为本、科学编制，突出重点、协同配套，合理布局、成片推进，因地制宜、彰显特色，立足当前、着眼长远，扎实推进、讲求实效”的发展思路，具体落实新农村建设的基本要求。以人为本、科学编制就是以人民群众的根本利益为出发点，以人民群众生产生活的改善为目标，以人民群众的满意不满意为检验标准，编制好发展规划。突出重点协同配套就是把新农村建设纳入全乡经济和社会发展的总体规划，突出产业发展这一重点，并与居住环境整治、基础设施建设、社会事业发展、思想道德和文化建设、基层组织建设等规划配套衔接。合理布局、成片推进就是在有条件的地方，用规划和基础设施配套来引导农牧民相对集中建房、相对集中居住，解决建房分散、占地过多的问题，降低公共设施配套成本，促进节约、集约用地。因地制宜、彰显特色就是以不同自然村的自然条件和经济发展水平为基础，加强分类指导，突出特色，作到和而不同。立足当前、着眼长远就是既紧密结合当前实际，做好近期规划，使其能够及时见效，又以前瞻的眼光做好中远期规划，使其经得起历史和实践的检验。扎实推进、注重实效就是区分轻重缓急，从农牧民最急最盼最能够做到的事情起步，做一件见效一件，不搞形式主义和形象工程，不增加农牧民负担。</w:t>
      </w:r>
    </w:p>
    <w:p>
      <w:pPr>
        <w:ind w:left="0" w:right="0" w:firstLine="560"/>
        <w:spacing w:before="450" w:after="450" w:line="312" w:lineRule="auto"/>
      </w:pPr>
      <w:r>
        <w:rPr>
          <w:rFonts w:ascii="宋体" w:hAnsi="宋体" w:eastAsia="宋体" w:cs="宋体"/>
          <w:color w:val="000"/>
          <w:sz w:val="28"/>
          <w:szCs w:val="28"/>
        </w:rPr>
        <w:t xml:space="preserve">以科学发展观统领新农村建设，必须遵循统筹全乡的原则和“生产发展、生活宽裕、乡风文明、村容整洁、管理民主”的总要求，协调推进农村经济、政治、文化、社会建设和党的建设特别是要以经济建设为中心，尊重农牧民意愿，维护农牧民利益，调动农牧民积极性，让农牧民参与建设过程，共享建设成果；必须从实际出发，坚持规划先行，加强分类指导，促进农村产业和各项事业全面协调发展；必须着力改善生态环境，有效保护合理利用农村资源，兼顾经济效益、社会效益和生态效益，实现可持续发展。</w:t>
      </w:r>
    </w:p>
    <w:p>
      <w:pPr>
        <w:ind w:left="0" w:right="0" w:firstLine="560"/>
        <w:spacing w:before="450" w:after="450" w:line="312" w:lineRule="auto"/>
      </w:pPr>
      <w:r>
        <w:rPr>
          <w:rFonts w:ascii="宋体" w:hAnsi="宋体" w:eastAsia="宋体" w:cs="宋体"/>
          <w:color w:val="000"/>
          <w:sz w:val="28"/>
          <w:szCs w:val="28"/>
        </w:rPr>
        <w:t xml:space="preserve">把发展农村生产力作为新农村建设的根本任务。建设社会主义新农村必须始终把发展生产力放在第一位，依靠科技进步和提高劳动者素质，不断增强农业和农村经济的实力和竞争力，特别是要稳定发展粮食生产，持续增加农牧民收入。发展农村生产力，重点是建设现代农业，这是实现粮食稳定发展和农牧民可持续增收的根本保证，是建设社会主义新农村的基础工程，也是广大农牧民群众的迫切愿望。必须加强粮食综合生产能力和农业科技化能力；不断拓展农业功能，延伸产业链条，提高农村经济整体效益和农民收入；大力推进农业生产方式的转变，尽快改变粗放型的经营方式。要把现代农业建设和新农村其他建设紧密结合起来，为加快发展现代农业创造更加有利的条件。</w:t>
      </w:r>
    </w:p>
    <w:p>
      <w:pPr>
        <w:ind w:left="0" w:right="0" w:firstLine="560"/>
        <w:spacing w:before="450" w:after="450" w:line="312" w:lineRule="auto"/>
      </w:pPr>
      <w:r>
        <w:rPr>
          <w:rFonts w:ascii="宋体" w:hAnsi="宋体" w:eastAsia="宋体" w:cs="宋体"/>
          <w:color w:val="000"/>
          <w:sz w:val="28"/>
          <w:szCs w:val="28"/>
        </w:rPr>
        <w:t xml:space="preserve">坚持科技人才兴村，切实加强农业科技进步和人才培养。科学技术是第一生产力，人才资源是第一资源。无论是建设现代农业，发展农村经济，还是推动农村社会进步，都离不开科技、离不开人才。要大力推进农业科技创新，强化现代农业的科技支撑。积极推进农业科技成果转化，完善农业科技入户机制，加强对农民的技术指导和服务，不断提高农业科技含量。加大对农牧民特别是农牧民技术员的培训力度，增强农牧民的科技文化素质，培养造就有文化、懂技术、会经营的新型农牧民。组织实施“农村实用人才培训工程”，把村组干部、种养大户、农村经纪人培养成农村致富带头人，把脑子活、信息灵的外出务工农牧民培养成劳务输出领头人，造就一批留得住、用得上的农村实用人才，带领群众增收致富。鼓励各种人才辐射带动广大农民学习新知识、树立新观念、掌握新技术、倡导新风尚、建设新农村。</w:t>
      </w:r>
    </w:p>
    <w:p>
      <w:pPr>
        <w:ind w:left="0" w:right="0" w:firstLine="560"/>
        <w:spacing w:before="450" w:after="450" w:line="312" w:lineRule="auto"/>
      </w:pPr>
      <w:r>
        <w:rPr>
          <w:rFonts w:ascii="宋体" w:hAnsi="宋体" w:eastAsia="宋体" w:cs="宋体"/>
          <w:color w:val="000"/>
          <w:sz w:val="28"/>
          <w:szCs w:val="28"/>
        </w:rPr>
        <w:t xml:space="preserve">坚持支部带村，抓住关键，建强班子。建设新农村，村是工作的基础，农牧民是行动的主体，能否增强农村基层党政组织的战斗力、凝聚力和创造力，直接决定新农村建设的成败。要使新农村建设成为群众满意的“民心工程”，关键在干部，重点是班子，我们坚持举旗帜、抓班子、带队伍、促发展，教育广大党员干部以科学发展观和党的社会主义新农村建设的方针政策统揽本村农村工作全局，围绕提高党的执政能力建强班子，突出加强“一把手”的培养、使用和监督，把政治立场坚定、爱民情怀深厚、发展理念先进、工作能力突出、工作成效显著、作风廉洁务实敢抓敢管、善抓善管的干部选任为村“一把手”，在条件成熟时可以考虑村支部书记和村委会主任“一肩挑”。同时，加强农牧民群众对农村基层干部的监督，努力将基层组织建成强有力的战斗堡垒和联系群众、凝聚人心的桥梁纽带。针对领导班子在思想、工作、作风方面存在的问题，对症下药，认真解决，帮助农村干部提高素质，尽快适应新农村建设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数字乡村创建工作总结4</w:t>
      </w:r>
    </w:p>
    <w:p>
      <w:pPr>
        <w:ind w:left="0" w:right="0" w:firstLine="560"/>
        <w:spacing w:before="450" w:after="450" w:line="312" w:lineRule="auto"/>
      </w:pPr>
      <w:r>
        <w:rPr>
          <w:rFonts w:ascii="宋体" w:hAnsi="宋体" w:eastAsia="宋体" w:cs="宋体"/>
          <w:color w:val="000"/>
          <w:sz w:val="28"/>
          <w:szCs w:val="28"/>
        </w:rPr>
        <w:t xml:space="preserve">20xx年，我局在市委、市政府和市脱贫奔小康试点县建设领导小组办公室的领导下，认真贯彻落实年初市委、市政府“市直单位新农村建设工作”会议精神，充分发挥司法行政职能作用，早计划、早安排，在村基础设施建设下功夫，在村民法制宣传上做文章，驻点村经济发展、建设和谐新农村、全面建设小康村等方面取得了明显成效，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彭家岭村位于石花镇西部，紧邻石花镇，全村有3个村民小组，372户，1280人。现有土地8534亩，其中旱地面积1071亩，水田面积506亩，山地面积5434亩，水面面积40亩，其它土地面积229亩（菜园、宅基地等）。村民收入主要来源于农业和劳务输出，20xx年度村民人均收入4100余元，比上年度增加300元。村集体经济相当薄弱，仅有一个砖窑厂和一个养殖场，每年集体收入主要来源于砖窑厂和养殖场承包款，约万余元。为了改变这一落后状况，副局长周杰同志带领工作队人员坚持每月到驻点村住一周进行调研，书写调研报告2篇，与村两委干部共同研究新农村建设规划，具体参与项目建设，一年来走访农户372户，为群众排忧解难26件，培养发展_员1人，提供有效工作信息7条，开展实用技术培训117人次，办高效农业示范园面积200亩，帮助改善基础设施2项，修建农田水利设施3处，修建石子路面3公里，建文化活动场所1个，修水井20口，建沼气池4个，解决饮水困难179户，筹集资金8万余元，对村委会办公楼进行了改造。促进了驻点村新农村建设上新台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领导，发挥工作队主导作用。年初，市司法局成立了新农村建设领导小组，局长黄秀强同志担任组长，明确副局长周杰同志担任工作队队长主抓该项工作，在局里挑选了两名有农村工作经验的同志担任工作队成员，为我局新农村建设提供了强有力的领导保障。工作队和村里4名村干部分包到村民小组，对主要工作明确到人。黄秀强局长先后6次深入彭家岭村进行调研和指导，与村两委干部一起召开新农村建设专题会议，现场办公。并召开村组干部座谈会，局、村共同出谋划策，协调解决工作中出现的困难，帮村干部解除后顾之忧，树立信心。同时充分发动群众积极参与新农村建设，在外墙粉刷、地面硬化、环境整治、村办公楼改造等方面取得了较好效果，使新农村建设各项工作迅速扎实推进。</w:t>
      </w:r>
    </w:p>
    <w:p>
      <w:pPr>
        <w:ind w:left="0" w:right="0" w:firstLine="560"/>
        <w:spacing w:before="450" w:after="450" w:line="312" w:lineRule="auto"/>
      </w:pPr>
      <w:r>
        <w:rPr>
          <w:rFonts w:ascii="宋体" w:hAnsi="宋体" w:eastAsia="宋体" w:cs="宋体"/>
          <w:color w:val="000"/>
          <w:sz w:val="28"/>
          <w:szCs w:val="28"/>
        </w:rPr>
        <w:t xml:space="preserve">二是加大宣传，发挥群众主体作用。新农村建设需要举全体村民的力量，新农村建设的主战场在农村，主体是农民，要号召村民自己动手，建设家园，如果没有村民的积极性，那么各项工作将难以开展。因此，我们坚持把宣传发动、调动村民参与建设的积极性作为一项重要任务来抓，组织工作队员和村干部深入各村民小组，利用村民大会、村干部会议等有利时机，灵活采取召开动员会议，发放宣传单，外出参观学习等形式，广泛宣传新农村建设的重大意义、目标任务和具体措施，不断营造人人动手，户户整治，组组文明的新农村建设的良好氛围，从而统一全村干部群众的思想，形成工作合力。</w:t>
      </w:r>
    </w:p>
    <w:p>
      <w:pPr>
        <w:ind w:left="0" w:right="0" w:firstLine="560"/>
        <w:spacing w:before="450" w:after="450" w:line="312" w:lineRule="auto"/>
      </w:pPr>
      <w:r>
        <w:rPr>
          <w:rFonts w:ascii="宋体" w:hAnsi="宋体" w:eastAsia="宋体" w:cs="宋体"/>
          <w:color w:val="000"/>
          <w:sz w:val="28"/>
          <w:szCs w:val="28"/>
        </w:rPr>
        <w:t xml:space="preserve">三是典型引路，发挥示范带动作用。农民群众的思想通了，但在“怎样建”的问题上，其态度往往还是“耳听为虚，眼见为实”。为了让村民有一个看得见、摸得着、照着学的榜样，我局工作队考虑到户与户之间的情况不同，指导村两委先发展一批示范户，通过示范引路顺利推进整个工作，以筛选出来的农户为突破点，进行了重点建设，比如我们协调市水利局、林业局等有关单位对村里的水产、畜牧、苗圃示范户进行技术指导，组织他们观看外地的成功经验录像片，发展成示范户，以此来带动全村农户参与学习乃至主动落实各项建设任务。同时，我们还积极组织农民代表、村干部到镇内和县内的示范村参观学习，一方面让其切身感受示范村的巨大变化，一方面把示范户建设的经验做法一五一十地教给农民。</w:t>
      </w:r>
    </w:p>
    <w:p>
      <w:pPr>
        <w:ind w:left="0" w:right="0" w:firstLine="560"/>
        <w:spacing w:before="450" w:after="450" w:line="312" w:lineRule="auto"/>
      </w:pPr>
      <w:r>
        <w:rPr>
          <w:rFonts w:ascii="宋体" w:hAnsi="宋体" w:eastAsia="宋体" w:cs="宋体"/>
          <w:color w:val="000"/>
          <w:sz w:val="28"/>
          <w:szCs w:val="28"/>
        </w:rPr>
        <w:t xml:space="preserve">四是加大帮扶，推动新农村建设早出成效。为加快新农村建设步伐，市司法局党组主动念好“服务经”。一方面，结合我们工作的职能，积极开展了“送法进村”及走进农家、走下田坝等形式多样、内容丰富的法制宣传教育活动，一年来共发放宣传资料500余份，展出宣传图片20幅，张贴宣传标语25条，悬挂宣传横幅3条，向村文化活动中心赠送法律书籍100余册，为村农民上法制课1次，全村受教育人数达1200余人次。另一方面从资金上予以支持，我们在局金费十分紧张的情况下，挤出资金2万元对村办公楼进行了改造，拿出万元为村委会购置了办公桌椅。此外，还积极与市有关部门协调，争取资金1万元用于村基础设施建设，从而推动了彭家岭村新农村建设的发展步伐。</w:t>
      </w:r>
    </w:p>
    <w:p>
      <w:pPr>
        <w:ind w:left="0" w:right="0" w:firstLine="560"/>
        <w:spacing w:before="450" w:after="450" w:line="312" w:lineRule="auto"/>
      </w:pPr>
      <w:r>
        <w:rPr>
          <w:rFonts w:ascii="宋体" w:hAnsi="宋体" w:eastAsia="宋体" w:cs="宋体"/>
          <w:color w:val="000"/>
          <w:sz w:val="28"/>
          <w:szCs w:val="28"/>
        </w:rPr>
        <w:t xml:space="preserve">&gt;三、彭家岭村新农村建设存在的困难</w:t>
      </w:r>
    </w:p>
    <w:p>
      <w:pPr>
        <w:ind w:left="0" w:right="0" w:firstLine="560"/>
        <w:spacing w:before="450" w:after="450" w:line="312" w:lineRule="auto"/>
      </w:pPr>
      <w:r>
        <w:rPr>
          <w:rFonts w:ascii="宋体" w:hAnsi="宋体" w:eastAsia="宋体" w:cs="宋体"/>
          <w:color w:val="000"/>
          <w:sz w:val="28"/>
          <w:szCs w:val="28"/>
        </w:rPr>
        <w:t xml:space="preserve">经过一年的努力，彭家岭村的确发生了一些变化。但我们感到，该村目前的现状与新农村建设的目标和要求相比，还存在较大的差距，一些突出的问题还有待进一步解决。</w:t>
      </w:r>
    </w:p>
    <w:p>
      <w:pPr>
        <w:ind w:left="0" w:right="0" w:firstLine="560"/>
        <w:spacing w:before="450" w:after="450" w:line="312" w:lineRule="auto"/>
      </w:pPr>
      <w:r>
        <w:rPr>
          <w:rFonts w:ascii="宋体" w:hAnsi="宋体" w:eastAsia="宋体" w:cs="宋体"/>
          <w:color w:val="000"/>
          <w:sz w:val="28"/>
          <w:szCs w:val="28"/>
        </w:rPr>
        <w:t xml:space="preserve">（一）村集体经济薄弱。建设新农村，村集体经济是基础。彭家岭村基本上属于农业村，由于受土地资源（山多耕地少）、土质结构（严重碱性土壤）的制约，村集体经济较薄弱。据调查，该村每年的集体经济收入仅为万余元。除一个砖窑厂和一个养殖场承包给个人外，几乎谈不上有村级集体经济。没有村级经济，建设新农村就失去了一个重要支撑。</w:t>
      </w:r>
    </w:p>
    <w:p>
      <w:pPr>
        <w:ind w:left="0" w:right="0" w:firstLine="560"/>
        <w:spacing w:before="450" w:after="450" w:line="312" w:lineRule="auto"/>
      </w:pPr>
      <w:r>
        <w:rPr>
          <w:rFonts w:ascii="宋体" w:hAnsi="宋体" w:eastAsia="宋体" w:cs="宋体"/>
          <w:color w:val="000"/>
          <w:sz w:val="28"/>
          <w:szCs w:val="28"/>
        </w:rPr>
        <w:t xml:space="preserve">（二）基础设施落后。由于集体经济差、底子薄，村内公益事业几乎没有，尽管这几年时有一些投入，但村内主干道至今仍有5公里没有硬化，村委会办公楼改造后，上级要求的党员、治安、计划生育、民兵等阵地建设还需要进一步完善。</w:t>
      </w:r>
    </w:p>
    <w:p>
      <w:pPr>
        <w:ind w:left="0" w:right="0" w:firstLine="560"/>
        <w:spacing w:before="450" w:after="450" w:line="312" w:lineRule="auto"/>
      </w:pPr>
      <w:r>
        <w:rPr>
          <w:rFonts w:ascii="宋体" w:hAnsi="宋体" w:eastAsia="宋体" w:cs="宋体"/>
          <w:color w:val="000"/>
          <w:sz w:val="28"/>
          <w:szCs w:val="28"/>
        </w:rPr>
        <w:t xml:space="preserve">（三）泵站维修经费得不到落实。村提水泵站始建于80年代末期，承担村500余亩水田的浇灌任务。由于年久失修，大部分管道和提水泵机已老化，每年水稻播种季节，都要进行检修，方能提水，据统计，近几年的检修费用，每年均需2万余元。为了解决这笔经费，村委会也进行过多次研究，曾希望通过个人承包经营来转移该项负担，但由于管道、泵机老化严重，至今无人问津，只能靠村委会借贷维持。</w:t>
      </w:r>
    </w:p>
    <w:p>
      <w:pPr>
        <w:ind w:left="0" w:right="0" w:firstLine="560"/>
        <w:spacing w:before="450" w:after="450" w:line="312" w:lineRule="auto"/>
      </w:pPr>
      <w:r>
        <w:rPr>
          <w:rFonts w:ascii="宋体" w:hAnsi="宋体" w:eastAsia="宋体" w:cs="宋体"/>
          <w:color w:val="000"/>
          <w:sz w:val="28"/>
          <w:szCs w:val="28"/>
        </w:rPr>
        <w:t xml:space="preserve">（四）村民法律法规意识有待进一步提高。由于受市场经济的影响，彭家岭村青壮人员大部分外出务工，在家的村民年龄普遍较大，文化程度较低，法律法规意识比较淡薄，即使外出务工的青状年，对法律法规知识也了解甚少，遇到涉法问题不知道依法维护自己的合法权益。</w:t>
      </w:r>
    </w:p>
    <w:p>
      <w:pPr>
        <w:ind w:left="0" w:right="0" w:firstLine="560"/>
        <w:spacing w:before="450" w:after="450" w:line="312" w:lineRule="auto"/>
      </w:pPr>
      <w:r>
        <w:rPr>
          <w:rFonts w:ascii="宋体" w:hAnsi="宋体" w:eastAsia="宋体" w:cs="宋体"/>
          <w:color w:val="000"/>
          <w:sz w:val="28"/>
          <w:szCs w:val="28"/>
        </w:rPr>
        <w:t xml:space="preserve">&gt;四、对20xx年彭家岭村新农村建设的规划</w:t>
      </w:r>
    </w:p>
    <w:p>
      <w:pPr>
        <w:ind w:left="0" w:right="0" w:firstLine="560"/>
        <w:spacing w:before="450" w:after="450" w:line="312" w:lineRule="auto"/>
      </w:pPr>
      <w:r>
        <w:rPr>
          <w:rFonts w:ascii="宋体" w:hAnsi="宋体" w:eastAsia="宋体" w:cs="宋体"/>
          <w:color w:val="000"/>
          <w:sz w:val="28"/>
          <w:szCs w:val="28"/>
        </w:rPr>
        <w:t xml:space="preserve">20xx年我们将继续按照“生产发展、生活宽裕、乡风文明、村容整洁、管理民主”的新农村建设要求，运用去年积累的工作经验，深入分析彭家岭村新农村建设的有利条件和面临的困难，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进一步增强建设新农村的使命感和紧迫感。思想是行动的先导。我们将把村干部和村民思想工作作为新农村建设的首要问题来抓，让全体村干部和村民深刻认识到建设社会主义新农村是增加农民收入、繁荣农村经济的根本途径；是发展农村社会事业、构建和谐社会的主要内容；是提高农业综合生产能力，解决农业、农村、农民问题的具体体现；是缩小城乡差距、全面建设小康社会的重大举措。在全球金融危机大背景下，我们将采取各种形式、方法，切实引导村干部和村民立足本村实际创业发展，让他们清醒地认识到，外出的家人不一定都能赚到钱，在家只要依托石花镇，经营得好照样能够赚大钱的道理。而且工作队计划在新农村建设过程中与村委会干部一道动员外出务工的能人回家创业，带领村民发展经济，共建美好家园。</w:t>
      </w:r>
    </w:p>
    <w:p>
      <w:pPr>
        <w:ind w:left="0" w:right="0" w:firstLine="560"/>
        <w:spacing w:before="450" w:after="450" w:line="312" w:lineRule="auto"/>
      </w:pPr>
      <w:r>
        <w:rPr>
          <w:rFonts w:ascii="宋体" w:hAnsi="宋体" w:eastAsia="宋体" w:cs="宋体"/>
          <w:color w:val="000"/>
          <w:sz w:val="28"/>
          <w:szCs w:val="28"/>
        </w:rPr>
        <w:t xml:space="preserve">（二）因地制宜，促进村民种植结构向多元化发展。大力发展经济，稳定提高农民收入，是新农村建设的基础。为此，我们将结合彭家岭村的现状，逐步推进新农村建设。引导村民增强种田种地就是种钱的效益意识，改变以往“种田糊口”的传统思想。引导村民大力调整农业种植结构，把效益低的粮食作物调整为效益高的经济作物。大力开发具有潜力的荒山，动员本村一些有经济基础的能人承包荒山，发展山地经济。同时，与农业、水利、林业等部门协调，邀请技术人员定期不定期地为村民传授种植、养殖知识和技能，提高经济效益，促进全村经济健康发展。</w:t>
      </w:r>
    </w:p>
    <w:p>
      <w:pPr>
        <w:ind w:left="0" w:right="0" w:firstLine="560"/>
        <w:spacing w:before="450" w:after="450" w:line="312" w:lineRule="auto"/>
      </w:pPr>
      <w:r>
        <w:rPr>
          <w:rFonts w:ascii="宋体" w:hAnsi="宋体" w:eastAsia="宋体" w:cs="宋体"/>
          <w:color w:val="000"/>
          <w:sz w:val="28"/>
          <w:szCs w:val="28"/>
        </w:rPr>
        <w:t xml:space="preserve">（三）用足政策，推进基础设施建设。彭家岭村的5公里道路硬化和村提水泵站维修经费是目前亟待解决的两件事。我们将根据国家有关政策，积极主动地与交通、水利等有关部门协调，以国家扶持政策为主、村民自愿捐款为辅、村委会筹措资金补缺的工作思路，争取在20xx年为彭家岭村新农村建设办1—2件看得见摸得着的实事。</w:t>
      </w:r>
    </w:p>
    <w:p>
      <w:pPr>
        <w:ind w:left="0" w:right="0" w:firstLine="560"/>
        <w:spacing w:before="450" w:after="450" w:line="312" w:lineRule="auto"/>
      </w:pPr>
      <w:r>
        <w:rPr>
          <w:rFonts w:ascii="宋体" w:hAnsi="宋体" w:eastAsia="宋体" w:cs="宋体"/>
          <w:color w:val="000"/>
          <w:sz w:val="28"/>
          <w:szCs w:val="28"/>
        </w:rPr>
        <w:t xml:space="preserve">（四）加强法制宣传教育，提高村民依法办事意识。我们计划今年在彭家岭村新农村建设中充分发挥司法局的自身优势，结合我们的本职工作，开展送法进村入户活动。结合村民委员会选举、征兵工作、婚姻家庭等，广泛进行《村民委员会组织法》、《选举法》、《兵役法》、《婚姻法》、《妇女儿童保护法》等方面法律法规的宣传，通过宣传教育，增强村干部依法办事的意识和能力；增强村民法制观念和依法维权意识；推动和促进村民主法制建设和精神文明建设；促进村民的矛盾化解和社会稳定。依法为村外出务工人员、特困户、残疾人、现役军人家属等困难村民提供及时、便捷的法律援助，促使村民切身利益得到维护和保障。</w:t>
      </w:r>
    </w:p>
    <w:p>
      <w:pPr>
        <w:ind w:left="0" w:right="0" w:firstLine="560"/>
        <w:spacing w:before="450" w:after="450" w:line="312" w:lineRule="auto"/>
      </w:pPr>
      <w:r>
        <w:rPr>
          <w:rFonts w:ascii="宋体" w:hAnsi="宋体" w:eastAsia="宋体" w:cs="宋体"/>
          <w:color w:val="000"/>
          <w:sz w:val="28"/>
          <w:szCs w:val="28"/>
        </w:rPr>
        <w:t xml:space="preserve">一年来，我局新农村建设工作，虽然取得了一点成绩，但与市直机关相比，与市委、市政府的要求还有一定的差距，还必须把我局新农村建设在20xx年度推向新的高潮，全面按时完成市委、市政府下达的新农村建设各项目标任务，进一步开创我局新农村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数字乡村创建工作总结5</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20xx年2月，按照省委、省委组织部、省政府新农村建设领导小组办公室的统一部署，我被委派到红河县迤萨镇大黑公村委会驻村新农村建设指导员。自进驻大黑公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地矿职工，选派进驻红河县大黑公村担任新农村建设指导员，我的言行，不仅代表自身形象，而且代表一名地矿人在群众中的形象，代表派出单位的形象，所以自驻村以来，我严格按照《第五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认真学习农村工作的相关政策法规和资料文件，认真学习和领会了《_中央_关于推进社会主义新农村建设的若干意见》、《_云南省委贯彻_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我全年驻村217天踏踏实实为群众服务。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&gt;二、新农村建设工作开展情况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（一）深入宣传，发挥了方针政策宣传员的作用</w:t>
      </w:r>
    </w:p>
    <w:p>
      <w:pPr>
        <w:ind w:left="0" w:right="0" w:firstLine="560"/>
        <w:spacing w:before="450" w:after="450" w:line="312" w:lineRule="auto"/>
      </w:pPr>
      <w:r>
        <w:rPr>
          <w:rFonts w:ascii="宋体" w:hAnsi="宋体" w:eastAsia="宋体" w:cs="宋体"/>
          <w:color w:val="000"/>
          <w:sz w:val="28"/>
          <w:szCs w:val="28"/>
        </w:rPr>
        <w:t xml:space="preserve">入村后紧紧围绕新农村建设，深入宣传中央和云南省关于解决“三农”问题、扶持农业发展、增加农民收入的方针政策，充分调动广大农民参与新农村建设的积极性、主动性和创造性。全年向群众讲解法律、宣传新农村建设政策培训四次。让农民朋友足不出门（村）就可以了解党的方针政策，解难题、学技术、卖产品。</w:t>
      </w:r>
    </w:p>
    <w:p>
      <w:pPr>
        <w:ind w:left="0" w:right="0" w:firstLine="560"/>
        <w:spacing w:before="450" w:after="450" w:line="312" w:lineRule="auto"/>
      </w:pPr>
      <w:r>
        <w:rPr>
          <w:rFonts w:ascii="宋体" w:hAnsi="宋体" w:eastAsia="宋体" w:cs="宋体"/>
          <w:color w:val="000"/>
          <w:sz w:val="28"/>
          <w:szCs w:val="28"/>
        </w:rPr>
        <w:t xml:space="preserve">（二）谋划发展，发挥了经济服务员的作用</w:t>
      </w:r>
    </w:p>
    <w:p>
      <w:pPr>
        <w:ind w:left="0" w:right="0" w:firstLine="560"/>
        <w:spacing w:before="450" w:after="450" w:line="312" w:lineRule="auto"/>
      </w:pPr>
      <w:r>
        <w:rPr>
          <w:rFonts w:ascii="宋体" w:hAnsi="宋体" w:eastAsia="宋体" w:cs="宋体"/>
          <w:color w:val="000"/>
          <w:sz w:val="28"/>
          <w:szCs w:val="28"/>
        </w:rPr>
        <w:t xml:space="preserve">驻村开展工作后，在调查研究的基础上，积极帮助所驻村进一步理清发展思路，规划发展项目，制定农民增收计划，增强农民创业增收能力。</w:t>
      </w:r>
    </w:p>
    <w:p>
      <w:pPr>
        <w:ind w:left="0" w:right="0" w:firstLine="560"/>
        <w:spacing w:before="450" w:after="450" w:line="312" w:lineRule="auto"/>
      </w:pPr>
      <w:r>
        <w:rPr>
          <w:rFonts w:ascii="宋体" w:hAnsi="宋体" w:eastAsia="宋体" w:cs="宋体"/>
          <w:color w:val="000"/>
          <w:sz w:val="28"/>
          <w:szCs w:val="28"/>
        </w:rPr>
        <w:t xml:space="preserve">（三）关注民生，发挥了社情民意调研员的作用</w:t>
      </w:r>
    </w:p>
    <w:p>
      <w:pPr>
        <w:ind w:left="0" w:right="0" w:firstLine="560"/>
        <w:spacing w:before="450" w:after="450" w:line="312" w:lineRule="auto"/>
      </w:pPr>
      <w:r>
        <w:rPr>
          <w:rFonts w:ascii="宋体" w:hAnsi="宋体" w:eastAsia="宋体" w:cs="宋体"/>
          <w:color w:val="000"/>
          <w:sz w:val="28"/>
          <w:szCs w:val="28"/>
        </w:rPr>
        <w:t xml:space="preserve">坚持“以人为本”的理念，关注民生，从群众最关心、最直接的问题入手，积极为群众办实事好事，让群众得到了实实在在的利益。</w:t>
      </w:r>
    </w:p>
    <w:p>
      <w:pPr>
        <w:ind w:left="0" w:right="0" w:firstLine="560"/>
        <w:spacing w:before="450" w:after="450" w:line="312" w:lineRule="auto"/>
      </w:pPr>
      <w:r>
        <w:rPr>
          <w:rFonts w:ascii="宋体" w:hAnsi="宋体" w:eastAsia="宋体" w:cs="宋体"/>
          <w:color w:val="000"/>
          <w:sz w:val="28"/>
          <w:szCs w:val="28"/>
        </w:rPr>
        <w:t xml:space="preserve">（四）维护稳定，发挥了矛盾纠纷调解员的作用</w:t>
      </w:r>
    </w:p>
    <w:p>
      <w:pPr>
        <w:ind w:left="0" w:right="0" w:firstLine="560"/>
        <w:spacing w:before="450" w:after="450" w:line="312" w:lineRule="auto"/>
      </w:pPr>
      <w:r>
        <w:rPr>
          <w:rFonts w:ascii="宋体" w:hAnsi="宋体" w:eastAsia="宋体" w:cs="宋体"/>
          <w:color w:val="000"/>
          <w:sz w:val="28"/>
          <w:szCs w:val="28"/>
        </w:rPr>
        <w:t xml:space="preserve">稳定压倒一切。人村后积极协助当地党委、政府和所驻村抓好社会治安综合治理，排查和化解矛盾纠纷，消除农村不稳定因素，维护农村社会稳定。</w:t>
      </w:r>
    </w:p>
    <w:p>
      <w:pPr>
        <w:ind w:left="0" w:right="0" w:firstLine="560"/>
        <w:spacing w:before="450" w:after="450" w:line="312" w:lineRule="auto"/>
      </w:pPr>
      <w:r>
        <w:rPr>
          <w:rFonts w:ascii="宋体" w:hAnsi="宋体" w:eastAsia="宋体" w:cs="宋体"/>
          <w:color w:val="000"/>
          <w:sz w:val="28"/>
          <w:szCs w:val="28"/>
        </w:rPr>
        <w:t xml:space="preserve">（五）深入基层踏踏实实为群众服务</w:t>
      </w:r>
    </w:p>
    <w:p>
      <w:pPr>
        <w:ind w:left="0" w:right="0" w:firstLine="560"/>
        <w:spacing w:before="450" w:after="450" w:line="312" w:lineRule="auto"/>
      </w:pPr>
      <w:r>
        <w:rPr>
          <w:rFonts w:ascii="宋体" w:hAnsi="宋体" w:eastAsia="宋体" w:cs="宋体"/>
          <w:color w:val="000"/>
          <w:sz w:val="28"/>
          <w:szCs w:val="28"/>
        </w:rPr>
        <w:t xml:space="preserve">一年来，投入新农村工作经费一万八千元；为村委会购置办公电脑一台；复印、打印一体机一台；为解决大黑公坝区田地农作物外运困难积极为修建田间公路协调资金共八万余元；协助村委会举办庆“三八”妇女节文艺演出。通过努力我的工作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当新农村建设指导员一年，喜、怒、哀、乐多多。学做农村工作，万事开头难，农村工作也同样千头万绪，做好农村工作，对我来说是一种极大的锻炼。通过一年的工作，我的工作经验是：相信群众，依靠群众，充分发挥群众的主观能动性，同时也要教育群众，帮助群众，想群众之所想，急群众之所急。</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数字乡村创建工作总结6</w:t>
      </w:r>
    </w:p>
    <w:p>
      <w:pPr>
        <w:ind w:left="0" w:right="0" w:firstLine="560"/>
        <w:spacing w:before="450" w:after="450" w:line="312" w:lineRule="auto"/>
      </w:pPr>
      <w:r>
        <w:rPr>
          <w:rFonts w:ascii="宋体" w:hAnsi="宋体" w:eastAsia="宋体" w:cs="宋体"/>
          <w:color w:val="000"/>
          <w:sz w:val="28"/>
          <w:szCs w:val="28"/>
        </w:rPr>
        <w:t xml:space="preserve">1、高位推进，加强组织领导。局主要领导高度重视，成立了林业局推动数字经济发展工作专班，由党组书记局长邓华生同志亲自担任组长，其他所有分管领导担任副组长，由局机关相关股室负责人为成员，并指定一名分管领导专职负责推动对接数字经济发展工作,同步落实数字乡村建设工作。</w:t>
      </w:r>
    </w:p>
    <w:p>
      <w:pPr>
        <w:ind w:left="0" w:right="0" w:firstLine="560"/>
        <w:spacing w:before="450" w:after="450" w:line="312" w:lineRule="auto"/>
      </w:pPr>
      <w:r>
        <w:rPr>
          <w:rFonts w:ascii="宋体" w:hAnsi="宋体" w:eastAsia="宋体" w:cs="宋体"/>
          <w:color w:val="000"/>
          <w:sz w:val="28"/>
          <w:szCs w:val="28"/>
        </w:rPr>
        <w:t xml:space="preserve">2、因地制宜，科学编制方案。根据上级林业主管部门的安排和县发展数字经济领导小组的部署，结合我县林业工作实际情况，编制了我县《推动林业数字经济发展实施方案》，方案中明确了县林业数字经济总体思路、建设目标、建设任务及建设进度等，强化了各项保障措施，落实了工作职责。并根据实施方案，拟定了《南城县林业局20_年数字经济工作计划》，明确了数字经济建设任务，使数字经济建设有的放矢。</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xx元，历年税费上缴尾欠万元，累计负债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&gt;二、发展思路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&gt;三、当前工作推进情况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民主理财小组，对全村所有收入、支出情况实行先审计、后入帐、再公开的理财方式，使财务管理民主化、规范化和制度化。三是规范村级政务管理入手，成立“社会主义新农村理事会”，通过村民代表大会民主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w:t>
      </w:r>
    </w:p>
    <w:p>
      <w:pPr>
        <w:ind w:left="0" w:right="0" w:firstLine="560"/>
        <w:spacing w:before="450" w:after="450" w:line="312" w:lineRule="auto"/>
      </w:pPr>
      <w:r>
        <w:rPr>
          <w:rFonts w:ascii="宋体" w:hAnsi="宋体" w:eastAsia="宋体" w:cs="宋体"/>
          <w:color w:val="000"/>
          <w:sz w:val="28"/>
          <w:szCs w:val="28"/>
        </w:rPr>
        <w:t xml:space="preserve">二是充分发挥我村在外的社会力量，共筹集资10万元。资金的到位是保证规划顺利实施的基础，我们首先抓好了村级道路的硬化，在原有公里水泥路的基础上又将其延伸，现已经全面按标准完成了村级主干道公里的水泥路面硬化，使全村主干道全面贯通，改变了我村交通闭塞的面貌，并为邻近的双凤、瓦叶、石垅三个村打开通道，方便了5000余人的生产生活。</w:t>
      </w:r>
    </w:p>
    <w:p>
      <w:pPr>
        <w:ind w:left="0" w:right="0" w:firstLine="560"/>
        <w:spacing w:before="450" w:after="450" w:line="312" w:lineRule="auto"/>
      </w:pPr>
      <w:r>
        <w:rPr>
          <w:rFonts w:ascii="宋体" w:hAnsi="宋体" w:eastAsia="宋体" w:cs="宋体"/>
          <w:color w:val="000"/>
          <w:sz w:val="28"/>
          <w:szCs w:val="28"/>
        </w:rPr>
        <w:t xml:space="preserve">其次，将乡政府通往村部的次干道3公里，全部铺上沙石路，改变4个组几百余人下雨不能出门的局。</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数字乡村创建工作总结8</w:t>
      </w:r>
    </w:p>
    <w:p>
      <w:pPr>
        <w:ind w:left="0" w:right="0" w:firstLine="560"/>
        <w:spacing w:before="450" w:after="450" w:line="312" w:lineRule="auto"/>
      </w:pPr>
      <w:r>
        <w:rPr>
          <w:rFonts w:ascii="宋体" w:hAnsi="宋体" w:eastAsia="宋体" w:cs="宋体"/>
          <w:color w:val="000"/>
          <w:sz w:val="28"/>
          <w:szCs w:val="28"/>
        </w:rPr>
        <w:t xml:space="preserve">“要用好现代信息技术，创新乡村治理方式，提高乡村善治水平。”加强乡村治理是全面推进乡村振兴的重要保障。要完善党组织领导的乡村治理体系，推行网格化管理和服务，做到精准化、精细化。数字技术具有精确、精准、精细的优势，能够适应乡村人员流动加快、乡村治理单元细化等新情况，提升乡村治理科学性、时效性。通过将不同领域数据聚集融合，数字技术还能吸纳更多主体有序参与乡村治理，助力乡村共建共治共享。比如，在微信公众号公开基层党务、政务、村务信息，村民通过手机就可以及时了解;惠农政策宣传、好人好事评比，村民在微信群里就能参加学习、参与投票。全面推进乡村振兴，需要发挥好数字技术的支撑作用，以乡村治理数字化驱动乡村治理社会化、法治化、智能化、专业化，助力建设充满活力、和谐有序的善治乡村。</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宋体" w:hAnsi="宋体" w:eastAsia="宋体" w:cs="宋体"/>
          <w:color w:val="000"/>
          <w:sz w:val="28"/>
          <w:szCs w:val="28"/>
        </w:rPr>
        <w:t xml:space="preserve">不断改善农民生活质量，是全面推进乡村振兴的题中应有之义。增加农村公共服务供给，提升农村医疗卫生、公共教育、社会保障等公共服务水平，是改善农民生活质量的重要路径。数字技术具有丰富的公共服务应用场景，能够有效提升农村公共服务供给的数量、质量、覆盖面和可及性，使农民生活更加便利。目前，“最多跑一次”“不见面审批”等在线服务模式在许多乡村推广，网上办、马上办、少跑快办，大幅提高了农民办事的便捷程度。全面推进乡村振兴，需要依托数字技术完善农村基本公共服务体系，加强农村信息基础设施建设，扩大农村光纤网络、移动通信网络、数字电视等的覆盖面，保障和推动“互联网+公共服务”向农村延伸覆盖，推进合适的涉农事项在线办理，使农村公共服务通过云端走向每个家庭、每个农民，真正让农民“少跑腿”、让数据“多跑路”，从实实在在的生活质量改善中体会数字技术带来的便捷与实惠，不断增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数字乡村创建工作总结9</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w:t>
      </w:r>
    </w:p>
    <w:p>
      <w:pPr>
        <w:ind w:left="0" w:right="0" w:firstLine="560"/>
        <w:spacing w:before="450" w:after="450" w:line="312" w:lineRule="auto"/>
      </w:pPr>
      <w:r>
        <w:rPr>
          <w:rFonts w:ascii="宋体" w:hAnsi="宋体" w:eastAsia="宋体" w:cs="宋体"/>
          <w:color w:val="000"/>
          <w:sz w:val="28"/>
          <w:szCs w:val="28"/>
        </w:rPr>
        <w:t xml:space="preserve">（四）解决实际困难。结合村委会工作经费紧张的实际，多方筹措资金解决实际的困难和问题，目前为村委会争取了1万元的工作经费，用以缓解村委会工作经费紧张的问题。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数字乡村创建工作总结10</w:t>
      </w:r>
    </w:p>
    <w:p>
      <w:pPr>
        <w:ind w:left="0" w:right="0" w:firstLine="560"/>
        <w:spacing w:before="450" w:after="450" w:line="312" w:lineRule="auto"/>
      </w:pPr>
      <w:r>
        <w:rPr>
          <w:rFonts w:ascii="宋体" w:hAnsi="宋体" w:eastAsia="宋体" w:cs="宋体"/>
          <w:color w:val="000"/>
          <w:sz w:val="28"/>
          <w:szCs w:val="28"/>
        </w:rPr>
        <w:t xml:space="preserve">今年上半年，在县委、县政府正确领导下，乡党委、政府紧紧围绕县委、县政府交办的重点工作及本乡年初确定的目标任务和重点工作，团结一致，突出重点，扎实工作，大力实施“五个三”工程。现将具体情况汇报如下：</w:t>
      </w:r>
    </w:p>
    <w:p>
      <w:pPr>
        <w:ind w:left="0" w:right="0" w:firstLine="560"/>
        <w:spacing w:before="450" w:after="450" w:line="312" w:lineRule="auto"/>
      </w:pPr>
      <w:r>
        <w:rPr>
          <w:rFonts w:ascii="宋体" w:hAnsi="宋体" w:eastAsia="宋体" w:cs="宋体"/>
          <w:color w:val="000"/>
          <w:sz w:val="28"/>
          <w:szCs w:val="28"/>
        </w:rPr>
        <w:t xml:space="preserve">&gt;一、上半年经济运行情况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①财政收入：全年任务160万元，其中国税70万元，地税90万元。1-6月份实际入库万元，完成任务的，排名全县第三。其中国税完成万元，完成任务的，地税完成万元，完成任务的。</w:t>
      </w:r>
    </w:p>
    <w:p>
      <w:pPr>
        <w:ind w:left="0" w:right="0" w:firstLine="560"/>
        <w:spacing w:before="450" w:after="450" w:line="312" w:lineRule="auto"/>
      </w:pPr>
      <w:r>
        <w:rPr>
          <w:rFonts w:ascii="宋体" w:hAnsi="宋体" w:eastAsia="宋体" w:cs="宋体"/>
          <w:color w:val="000"/>
          <w:sz w:val="28"/>
          <w:szCs w:val="28"/>
        </w:rPr>
        <w:t xml:space="preserve">②社会固定资产投资：1-6月份实际完成4070万元，完成任务的。</w:t>
      </w:r>
    </w:p>
    <w:p>
      <w:pPr>
        <w:ind w:left="0" w:right="0" w:firstLine="560"/>
        <w:spacing w:before="450" w:after="450" w:line="312" w:lineRule="auto"/>
      </w:pPr>
      <w:r>
        <w:rPr>
          <w:rFonts w:ascii="宋体" w:hAnsi="宋体" w:eastAsia="宋体" w:cs="宋体"/>
          <w:color w:val="000"/>
          <w:sz w:val="28"/>
          <w:szCs w:val="28"/>
        </w:rPr>
        <w:t xml:space="preserve">③招商引资：1-6月份实际完成2500万元，完成任务的50%。</w:t>
      </w:r>
    </w:p>
    <w:p>
      <w:pPr>
        <w:ind w:left="0" w:right="0" w:firstLine="560"/>
        <w:spacing w:before="450" w:after="450" w:line="312" w:lineRule="auto"/>
      </w:pPr>
      <w:r>
        <w:rPr>
          <w:rFonts w:ascii="宋体" w:hAnsi="宋体" w:eastAsia="宋体" w:cs="宋体"/>
          <w:color w:val="000"/>
          <w:sz w:val="28"/>
          <w:szCs w:val="28"/>
        </w:rPr>
        <w:t xml:space="preserve">2、重点项目实施情况：</w:t>
      </w:r>
    </w:p>
    <w:p>
      <w:pPr>
        <w:ind w:left="0" w:right="0" w:firstLine="560"/>
        <w:spacing w:before="450" w:after="450" w:line="312" w:lineRule="auto"/>
      </w:pPr>
      <w:r>
        <w:rPr>
          <w:rFonts w:ascii="宋体" w:hAnsi="宋体" w:eastAsia="宋体" w:cs="宋体"/>
          <w:color w:val="000"/>
          <w:sz w:val="28"/>
          <w:szCs w:val="28"/>
        </w:rPr>
        <w:t xml:space="preserve">①、乡敬老院新建工程。工程进展较快，现在二层已经封顶。</w:t>
      </w:r>
    </w:p>
    <w:p>
      <w:pPr>
        <w:ind w:left="0" w:right="0" w:firstLine="560"/>
        <w:spacing w:before="450" w:after="450" w:line="312" w:lineRule="auto"/>
      </w:pPr>
      <w:r>
        <w:rPr>
          <w:rFonts w:ascii="宋体" w:hAnsi="宋体" w:eastAsia="宋体" w:cs="宋体"/>
          <w:color w:val="000"/>
          <w:sz w:val="28"/>
          <w:szCs w:val="28"/>
        </w:rPr>
        <w:t xml:space="preserve">②、绿化造林工程。高标准，高质量完成了荷树坳到坳公里的通道绿化，完成水系绿化4公里，荒山绿化800亩。</w:t>
      </w:r>
    </w:p>
    <w:p>
      <w:pPr>
        <w:ind w:left="0" w:right="0" w:firstLine="560"/>
        <w:spacing w:before="450" w:after="450" w:line="312" w:lineRule="auto"/>
      </w:pPr>
      <w:r>
        <w:rPr>
          <w:rFonts w:ascii="宋体" w:hAnsi="宋体" w:eastAsia="宋体" w:cs="宋体"/>
          <w:color w:val="000"/>
          <w:sz w:val="28"/>
          <w:szCs w:val="28"/>
        </w:rPr>
        <w:t xml:space="preserve">③、专业菜地建设。发展种植400亩，完成任务的200%。</w:t>
      </w:r>
    </w:p>
    <w:p>
      <w:pPr>
        <w:ind w:left="0" w:right="0" w:firstLine="560"/>
        <w:spacing w:before="450" w:after="450" w:line="312" w:lineRule="auto"/>
      </w:pPr>
      <w:r>
        <w:rPr>
          <w:rFonts w:ascii="宋体" w:hAnsi="宋体" w:eastAsia="宋体" w:cs="宋体"/>
          <w:color w:val="000"/>
          <w:sz w:val="28"/>
          <w:szCs w:val="28"/>
        </w:rPr>
        <w:t xml:space="preserve">④、s322线改建工程。今年上半年，累计完成投资工程量2900万元，完成路基补强10公里，新增桥梁施工4座，清理塌方6万立方米，进入路面工程底基层的施工，完成了2个拌料站的建设。</w:t>
      </w:r>
    </w:p>
    <w:p>
      <w:pPr>
        <w:ind w:left="0" w:right="0" w:firstLine="560"/>
        <w:spacing w:before="450" w:after="450" w:line="312" w:lineRule="auto"/>
      </w:pPr>
      <w:r>
        <w:rPr>
          <w:rFonts w:ascii="宋体" w:hAnsi="宋体" w:eastAsia="宋体" w:cs="宋体"/>
          <w:color w:val="000"/>
          <w:sz w:val="28"/>
          <w:szCs w:val="28"/>
        </w:rPr>
        <w:t xml:space="preserve">⑤、乡公租房建设工程。目前招投标工作已经完成，即将放线开工建设。</w:t>
      </w:r>
    </w:p>
    <w:p>
      <w:pPr>
        <w:ind w:left="0" w:right="0" w:firstLine="560"/>
        <w:spacing w:before="450" w:after="450" w:line="312" w:lineRule="auto"/>
      </w:pPr>
      <w:r>
        <w:rPr>
          <w:rFonts w:ascii="宋体" w:hAnsi="宋体" w:eastAsia="宋体" w:cs="宋体"/>
          <w:color w:val="000"/>
          <w:sz w:val="28"/>
          <w:szCs w:val="28"/>
        </w:rPr>
        <w:t xml:space="preserve">⑥、邮电所建设项目。目前已经完成项目选址工作，马上可以开工建设。</w:t>
      </w:r>
    </w:p>
    <w:p>
      <w:pPr>
        <w:ind w:left="0" w:right="0" w:firstLine="560"/>
        <w:spacing w:before="450" w:after="450" w:line="312" w:lineRule="auto"/>
      </w:pPr>
      <w:r>
        <w:rPr>
          <w:rFonts w:ascii="宋体" w:hAnsi="宋体" w:eastAsia="宋体" w:cs="宋体"/>
          <w:color w:val="000"/>
          <w:sz w:val="28"/>
          <w:szCs w:val="28"/>
        </w:rPr>
        <w:t xml:space="preserve">⑦、李早田风力发电场项目，华能公司正在与国家发改委能源局衔接，争取核准备案。项目前期已经完成了环境评估，地质灾害调查评价等8个专题报告并取得批文，目前该公司准备提前进场开展工程测绘工作。</w:t>
      </w:r>
    </w:p>
    <w:p>
      <w:pPr>
        <w:ind w:left="0" w:right="0" w:firstLine="560"/>
        <w:spacing w:before="450" w:after="450" w:line="312" w:lineRule="auto"/>
      </w:pPr>
      <w:r>
        <w:rPr>
          <w:rFonts w:ascii="宋体" w:hAnsi="宋体" w:eastAsia="宋体" w:cs="宋体"/>
          <w:color w:val="000"/>
          <w:sz w:val="28"/>
          <w:szCs w:val="28"/>
        </w:rPr>
        <w:t xml:space="preserve">⑧、农贸市场建设。拟征地34亩，新建农贸市场暨开展乡城镇建设，目前已取得县里同意，马上开展征地、规划、旧供销社的拆除工作。</w:t>
      </w:r>
    </w:p>
    <w:p>
      <w:pPr>
        <w:ind w:left="0" w:right="0" w:firstLine="560"/>
        <w:spacing w:before="450" w:after="450" w:line="312" w:lineRule="auto"/>
      </w:pPr>
      <w:r>
        <w:rPr>
          <w:rFonts w:ascii="宋体" w:hAnsi="宋体" w:eastAsia="宋体" w:cs="宋体"/>
          <w:color w:val="000"/>
          <w:sz w:val="28"/>
          <w:szCs w:val="28"/>
        </w:rPr>
        <w:t xml:space="preserve">⑨、土地综合整治项目。该项目涉及上东、两个村，综合整治面积3000亩，总投资1100万，省里已在搞规划设计，计划8月完成招标，9月开工建设。</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二是招商引资任务重。受用地条件、基础设施、道路交通等因素制约，招商引资难度大。三是财政增收依然困难。由于财源匮乏，新增长点不多，完成目标任务的压力较大。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1、加强领导，努力营造“三种氛围”。</w:t>
      </w:r>
    </w:p>
    <w:p>
      <w:pPr>
        <w:ind w:left="0" w:right="0" w:firstLine="560"/>
        <w:spacing w:before="450" w:after="450" w:line="312" w:lineRule="auto"/>
      </w:pPr>
      <w:r>
        <w:rPr>
          <w:rFonts w:ascii="宋体" w:hAnsi="宋体" w:eastAsia="宋体" w:cs="宋体"/>
          <w:color w:val="000"/>
          <w:sz w:val="28"/>
          <w:szCs w:val="28"/>
        </w:rPr>
        <w:t xml:space="preserve">一是“大干新三年，再创新辉煌”干事创业的浓厚氛围。形成全乡上下一心，达到“说了就办，办就办好；定了就干，干就干成”的新气象，促进全乡经济社会发展得到大幅提升。</w:t>
      </w:r>
    </w:p>
    <w:p>
      <w:pPr>
        <w:ind w:left="0" w:right="0" w:firstLine="560"/>
        <w:spacing w:before="450" w:after="450" w:line="312" w:lineRule="auto"/>
      </w:pPr>
      <w:r>
        <w:rPr>
          <w:rFonts w:ascii="宋体" w:hAnsi="宋体" w:eastAsia="宋体" w:cs="宋体"/>
          <w:color w:val="000"/>
          <w:sz w:val="28"/>
          <w:szCs w:val="28"/>
        </w:rPr>
        <w:t xml:space="preserve">二是“开展作风大整顿，推动大发展”转变作风的严肃氛围。严肃纪律，严格奖罚，深入开展作风大整顿活动，着力解决“九不”问题，形成按时上下班，深入基层扎实工作的良好的氛围。</w:t>
      </w:r>
    </w:p>
    <w:p>
      <w:pPr>
        <w:ind w:left="0" w:right="0" w:firstLine="560"/>
        <w:spacing w:before="450" w:after="450" w:line="312" w:lineRule="auto"/>
      </w:pPr>
      <w:r>
        <w:rPr>
          <w:rFonts w:ascii="宋体" w:hAnsi="宋体" w:eastAsia="宋体" w:cs="宋体"/>
          <w:color w:val="000"/>
          <w:sz w:val="28"/>
          <w:szCs w:val="28"/>
        </w:rPr>
        <w:t xml:space="preserve">三是“政府千方百计改善民生，百姓不遗余力支持发展”政通人和的和谐氛围。始终把人民满意作为工作的出发点和落脚点，把改善民生、惠民富民的政策落到实处，让老百姓不遗余力支持发展，最终形成政通人和的喜人局面。</w:t>
      </w:r>
    </w:p>
    <w:p>
      <w:pPr>
        <w:ind w:left="0" w:right="0" w:firstLine="560"/>
        <w:spacing w:before="450" w:after="450" w:line="312" w:lineRule="auto"/>
      </w:pPr>
      <w:r>
        <w:rPr>
          <w:rFonts w:ascii="宋体" w:hAnsi="宋体" w:eastAsia="宋体" w:cs="宋体"/>
          <w:color w:val="000"/>
          <w:sz w:val="28"/>
          <w:szCs w:val="28"/>
        </w:rPr>
        <w:t xml:space="preserve">2、强化措施，加快推进项目进度</w:t>
      </w:r>
    </w:p>
    <w:p>
      <w:pPr>
        <w:ind w:left="0" w:right="0" w:firstLine="560"/>
        <w:spacing w:before="450" w:after="450" w:line="312" w:lineRule="auto"/>
      </w:pPr>
      <w:r>
        <w:rPr>
          <w:rFonts w:ascii="宋体" w:hAnsi="宋体" w:eastAsia="宋体" w:cs="宋体"/>
          <w:color w:val="000"/>
          <w:sz w:val="28"/>
          <w:szCs w:val="28"/>
        </w:rPr>
        <w:t xml:space="preserve">落实项目工作责任，强化项目工作措施，持续开展项目攻坚。实行党政领导联系项目建设制度，确定项目联系领导和责任人，带头下到项目建设一线调研协调，分析项目推进中存在的问题和原因，做到问题原因找得准，政策规定吃得透，干部服务跟得紧。要重点保障国道改建工程、土地综合整治项目、农贸市场新建项目和民生100工程项目的顺利施工，高速</w:t>
      </w:r>
    </w:p>
    <w:p>
      <w:pPr>
        <w:ind w:left="0" w:right="0" w:firstLine="560"/>
        <w:spacing w:before="450" w:after="450" w:line="312" w:lineRule="auto"/>
      </w:pPr>
      <w:r>
        <w:rPr>
          <w:rFonts w:ascii="宋体" w:hAnsi="宋体" w:eastAsia="宋体" w:cs="宋体"/>
          <w:color w:val="000"/>
          <w:sz w:val="28"/>
          <w:szCs w:val="28"/>
        </w:rPr>
        <w:t xml:space="preserve">安全推进。</w:t>
      </w:r>
    </w:p>
    <w:p>
      <w:pPr>
        <w:ind w:left="0" w:right="0" w:firstLine="560"/>
        <w:spacing w:before="450" w:after="450" w:line="312" w:lineRule="auto"/>
      </w:pPr>
      <w:r>
        <w:rPr>
          <w:rFonts w:ascii="宋体" w:hAnsi="宋体" w:eastAsia="宋体" w:cs="宋体"/>
          <w:color w:val="000"/>
          <w:sz w:val="28"/>
          <w:szCs w:val="28"/>
        </w:rPr>
        <w:t xml:space="preserve">3、强化管征，确保完成财税征收任务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要坚持深挖、培植、吸收税源三措并举，促进财政增收。一是要深挖税源，应收尽收。二要培植税源，增强后劲。要想方设法，加快推进项目建设，确保有更多项目开工建设、投产、达产，增强发展后劲。三是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数字乡村创建工作总结11</w:t>
      </w:r>
    </w:p>
    <w:p>
      <w:pPr>
        <w:ind w:left="0" w:right="0" w:firstLine="560"/>
        <w:spacing w:before="450" w:after="450" w:line="312" w:lineRule="auto"/>
      </w:pPr>
      <w:r>
        <w:rPr>
          <w:rFonts w:ascii="宋体" w:hAnsi="宋体" w:eastAsia="宋体" w:cs="宋体"/>
          <w:color w:val="000"/>
          <w:sz w:val="28"/>
          <w:szCs w:val="28"/>
        </w:rPr>
        <w:t xml:space="preserve">一 、精心组织，周密布署，及时成立领导机构。</w:t>
      </w:r>
    </w:p>
    <w:p>
      <w:pPr>
        <w:ind w:left="0" w:right="0" w:firstLine="560"/>
        <w:spacing w:before="450" w:after="450" w:line="312" w:lineRule="auto"/>
      </w:pPr>
      <w:r>
        <w:rPr>
          <w:rFonts w:ascii="宋体" w:hAnsi="宋体" w:eastAsia="宋体" w:cs="宋体"/>
          <w:color w:val="000"/>
          <w:sz w:val="28"/>
          <w:szCs w:val="28"/>
        </w:rPr>
        <w:t xml:space="preserve">自5月6日县“数字乡村”工程视频建设动员大会召开后，乡党委、政府高度重视此项工作，于5月8日召开班子会议进行专题研究，成立了以乡党委副书记、乡长为组长、以分管农业的副乡长、乡党委宣传委员、组织委员为副组长，以涉农部门负责人为成员的乡“数字乡村”工程建设领导小组，领导小组下设办公室于乡农业信息管理站，由站长兼任办公室主任，并抽调了6名工作人员充实到领导小组办公室（含大桥、磨盘卡）两村的大学生主任助理。同时拟定了大桥乡“数字乡村”工程视频建设实施方案，统一进行了分工。14个村委会成立相应的工作领导小组，全力配合数字乡村办工作人员进行数据、图片、视频的采集。</w:t>
      </w:r>
    </w:p>
    <w:p>
      <w:pPr>
        <w:ind w:left="0" w:right="0" w:firstLine="560"/>
        <w:spacing w:before="450" w:after="450" w:line="312" w:lineRule="auto"/>
      </w:pPr>
      <w:r>
        <w:rPr>
          <w:rFonts w:ascii="宋体" w:hAnsi="宋体" w:eastAsia="宋体" w:cs="宋体"/>
          <w:color w:val="000"/>
          <w:sz w:val="28"/>
          <w:szCs w:val="28"/>
        </w:rPr>
        <w:t xml:space="preserve">三、及时动员，强化专业技术培训。对全乡的“数字乡村”工程建设进行了安排布署，要求各村分别按各自所辖自然村分别进行数据采集，并于5月15日前全部上交到数字、文字处理组进行统一审核，图片处理组于5月25日开始按要求到每村进行图片采集。6月3日前把14个行政村视频采集完，6月17日完成所有视频制作和上传工作。</w:t>
      </w:r>
    </w:p>
    <w:p>
      <w:pPr>
        <w:ind w:left="0" w:right="0" w:firstLine="560"/>
        <w:spacing w:before="450" w:after="450" w:line="312" w:lineRule="auto"/>
      </w:pPr>
      <w:r>
        <w:rPr>
          <w:rFonts w:ascii="宋体" w:hAnsi="宋体" w:eastAsia="宋体" w:cs="宋体"/>
          <w:color w:val="000"/>
          <w:sz w:val="28"/>
          <w:szCs w:val="28"/>
        </w:rPr>
        <w:t xml:space="preserve">四、统筹安排，协调设备，全乡“数字乡村”工程建设进展顺利。于6月17日止，全乡已完成14个行政村、161个自然村的数据采集、审核及录入，完成14个行政村、161个自然村的图片采集及录入，共采集数据175份，录入数据175份，采集图片28000张，录入图片18000张，完成14个行政村及乡的视频采集2个小时。</w:t>
      </w:r>
    </w:p>
    <w:p>
      <w:pPr>
        <w:ind w:left="0" w:right="0" w:firstLine="560"/>
        <w:spacing w:before="450" w:after="450" w:line="312" w:lineRule="auto"/>
      </w:pPr>
      <w:r>
        <w:rPr>
          <w:rFonts w:ascii="宋体" w:hAnsi="宋体" w:eastAsia="宋体" w:cs="宋体"/>
          <w:color w:val="000"/>
          <w:sz w:val="28"/>
          <w:szCs w:val="28"/>
        </w:rPr>
        <w:t xml:space="preserve">五、加强宣传，营造良好的舆论氛围。自大桥乡“数字乡村”工程视频建设启动以来，采取会议、广播、标语等形式，对“数字乡村”视频工程进行广泛宣传，乡级召开专题会议3次，参会人员120人（次），张贴临时宣传标语5条，下发简报 2期，出黑板报2期，各村共召开会议14次，参会人员226人（次），张贴临时宣传标语30条，在全乡营造了良好的舆工程准确无误。</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数字乡村创建工作总结12</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2、对于重度残障儿童少年开展“送教上门”工作，专门建立学生档案。本年度开展送教上门共x人次，每生每次不少于三十分钟。送教内容：一是学业知识，二是康复训练，三是送温暖服务等。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继续实施义务教育薄弱环节改善与能力提升计划。20xx年改扩建义务教育学校x所；改扩建公办幼儿园x所（城区x所，乡镇x所）；改扩建农村教师周转宿舍x套，新学年已全部投入使用。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1、学前教育。20xx年春季学期，我县共有x名建档立卡脱贫家庭儿童享受学前教育资助，发放总金额x万元，其中保教费x万元，生活补助费x万元；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2、义务教育。20xx年春季学期，我县义务教育阶段共有x人享受生活补助（含建档立卡脱贫家庭学生），补助金额x万元；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3、学生营养改善计划落实。20xx年春季学期，为x名建档立卡家庭义务教育阶段学生（在农村义务教育阶段学校就读，已经享受免费营养餐的学生除外）发放营养改善计划补助金额x万元；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x名建档立卡、农村低保、特困救助对象等家庭学生普通高中的学费和住宿费，总金额x万元；对x名经济困难家庭学生，按照每生每年x元的标准发放国家助学金，总金额x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5、按照省定标准，20xx年春季学期，中职学生免学费x人，总金额x万元；享受中职助学金x人，总金额x万元。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6、及时审核发放生源地助学贷款。生源地信用助学贷款今年7月15日开始办理，截至x月x日，20xx年度生源地信用助学贷款工作圆满收官，共签订生源地贷款合同x份，签约贷款金额约x万元。</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数字乡村创建工作总结13</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市委、市政府《关于认真做好20xx年农业农村工作持续推进绿色腹地社会主义新农村建设的意见》，对照分解任务，以发展农村经济为中心，以增加农民收入为重点，加大农业科技注入力度，努力为新农村建设提供坚实的科技支撑。</w:t>
      </w:r>
    </w:p>
    <w:p>
      <w:pPr>
        <w:ind w:left="0" w:right="0" w:firstLine="560"/>
        <w:spacing w:before="450" w:after="450" w:line="312" w:lineRule="auto"/>
      </w:pPr>
      <w:r>
        <w:rPr>
          <w:rFonts w:ascii="宋体" w:hAnsi="宋体" w:eastAsia="宋体" w:cs="宋体"/>
          <w:color w:val="000"/>
          <w:sz w:val="28"/>
          <w:szCs w:val="28"/>
        </w:rPr>
        <w:t xml:space="preserve">&gt;一、强化项目推动引导，提高农业科技水平</w:t>
      </w:r>
    </w:p>
    <w:p>
      <w:pPr>
        <w:ind w:left="0" w:right="0" w:firstLine="560"/>
        <w:spacing w:before="450" w:after="450" w:line="312" w:lineRule="auto"/>
      </w:pPr>
      <w:r>
        <w:rPr>
          <w:rFonts w:ascii="宋体" w:hAnsi="宋体" w:eastAsia="宋体" w:cs="宋体"/>
          <w:color w:val="000"/>
          <w:sz w:val="28"/>
          <w:szCs w:val="28"/>
        </w:rPr>
        <w:t xml:space="preserve">推荐申报福建元隆食品有限公司承担的“富含膳食纤维仿生素肉脯科技成果转化”等国家农业成果转化资金项目3项，推荐“武夷山茶业产业化关键技术的开发与研究”申报国家科技部“科技富民强县专项行动计划”，全市共推荐上报各类省计划项目72项，被省科技厅立项的农业科技项目24项，争取经费169万元，邵武市拿口镇列入国家星火计划新农村建设科技示范（试点）镇及省科技厅“一镇一品”试点乡镇。邵武、建瓯等三个县（市、区）“一县一业”科技重大专项试点县项目完成项目的结题与考核验收工作，“竹类资源综合利用关键技术开发示范”、“杂交鹅掌揪优良家系与无性系苗木产业化”、“樟属天然香料产品加工产业化”等课题的进入产业化发展阶段。由龙头型企业科力种业有限公司承担的“高效优质杂交稻新组合特优009、Ⅱ优183中试与示范”等项目，促进全市水稻良种覆盖率的进一步提高。</w:t>
      </w:r>
    </w:p>
    <w:p>
      <w:pPr>
        <w:ind w:left="0" w:right="0" w:firstLine="560"/>
        <w:spacing w:before="450" w:after="450" w:line="312" w:lineRule="auto"/>
      </w:pPr>
      <w:r>
        <w:rPr>
          <w:rFonts w:ascii="宋体" w:hAnsi="宋体" w:eastAsia="宋体" w:cs="宋体"/>
          <w:color w:val="000"/>
          <w:sz w:val="28"/>
          <w:szCs w:val="28"/>
        </w:rPr>
        <w:t xml:space="preserve">&gt;二、推进成果转化，发展壮大主导产业</w:t>
      </w:r>
    </w:p>
    <w:p>
      <w:pPr>
        <w:ind w:left="0" w:right="0" w:firstLine="560"/>
        <w:spacing w:before="450" w:after="450" w:line="312" w:lineRule="auto"/>
      </w:pPr>
      <w:r>
        <w:rPr>
          <w:rFonts w:ascii="宋体" w:hAnsi="宋体" w:eastAsia="宋体" w:cs="宋体"/>
          <w:color w:val="000"/>
          <w:sz w:val="28"/>
          <w:szCs w:val="28"/>
        </w:rPr>
        <w:t xml:space="preserve">通过持续推进闽北星火技术产业带建设，深化科技_制度，强化科技中介服务，借助“”成果转化平台，以及开展校地科技合作等各种方式，加快科技成果的转化步伐，上半年，全市共推广科技成果162项，开发新产品128项，一批高新技术、农业现代技术得到了较好的推广应用，“不同杉木优良品种测定及丰产培育技术”、“山茶油、茶皂素及茶粕综合利用新技术”、“肉制品超高压杀菌技术”、“利用芝麻的植物化感作用防治茶园杂草技术”、“CO2超临界萃取玳玳花（叶）精油技术”、“白鹅种鹅繁育及加工技术”等科技成果产生了显著的经济效益。国家级星火技术产业带建设迈出新的步伐，继建瓯市被科技部列为“国家科技富民强县”试点市（县）之后，今年又推荐武夷山市并顺利通过省厅的审批与上报；突出抓好建阳市承担的UNDP项目（联合国开发署、国家科技部科技扶贫开发）的实施，建立科技扶贫示范基地15个、示范乡镇2个、示范村3个、示范户20户。为参加“618”企业科技项目查新35项，对接成果14项，技术需求对接10项。</w:t>
      </w:r>
    </w:p>
    <w:p>
      <w:pPr>
        <w:ind w:left="0" w:right="0" w:firstLine="560"/>
        <w:spacing w:before="450" w:after="450" w:line="312" w:lineRule="auto"/>
      </w:pPr>
      <w:r>
        <w:rPr>
          <w:rFonts w:ascii="宋体" w:hAnsi="宋体" w:eastAsia="宋体" w:cs="宋体"/>
          <w:color w:val="000"/>
          <w:sz w:val="28"/>
          <w:szCs w:val="28"/>
        </w:rPr>
        <w:t xml:space="preserve">&gt;三、加快科技服务体系建设，为农户生产发展提供支持</w:t>
      </w:r>
    </w:p>
    <w:p>
      <w:pPr>
        <w:ind w:left="0" w:right="0" w:firstLine="560"/>
        <w:spacing w:before="450" w:after="450" w:line="312" w:lineRule="auto"/>
      </w:pPr>
      <w:r>
        <w:rPr>
          <w:rFonts w:ascii="宋体" w:hAnsi="宋体" w:eastAsia="宋体" w:cs="宋体"/>
          <w:color w:val="000"/>
          <w:sz w:val="28"/>
          <w:szCs w:val="28"/>
        </w:rPr>
        <w:t xml:space="preserve">在推进新农村建设中，科技的支持作用正在日益发挥，但也存在一些困难和问题：县市农业科技项目雷同，难以呈现特色优势；农业技术推广应用的渠道需要进一步拓宽；提高农民科技文化素质的培训力度还需要加强。</w:t>
      </w:r>
    </w:p>
    <w:p>
      <w:pPr>
        <w:ind w:left="0" w:right="0" w:firstLine="560"/>
        <w:spacing w:before="450" w:after="450" w:line="312" w:lineRule="auto"/>
      </w:pPr>
      <w:r>
        <w:rPr>
          <w:rFonts w:ascii="宋体" w:hAnsi="宋体" w:eastAsia="宋体" w:cs="宋体"/>
          <w:color w:val="000"/>
          <w:sz w:val="28"/>
          <w:szCs w:val="28"/>
        </w:rPr>
        <w:t xml:space="preserve">&gt;四、20xx年下半年推进农业科技进步工作思路</w:t>
      </w:r>
    </w:p>
    <w:p>
      <w:pPr>
        <w:ind w:left="0" w:right="0" w:firstLine="560"/>
        <w:spacing w:before="450" w:after="450" w:line="312" w:lineRule="auto"/>
      </w:pPr>
      <w:r>
        <w:rPr>
          <w:rFonts w:ascii="宋体" w:hAnsi="宋体" w:eastAsia="宋体" w:cs="宋体"/>
          <w:color w:val="000"/>
          <w:sz w:val="28"/>
          <w:szCs w:val="28"/>
        </w:rPr>
        <w:t xml:space="preserve">落实《政府工作报告》中加快农业科技进步的部署和《市委、市政府关于增强自主创新能力建设的决定》，通过体制与机制创新，着力完善区域科技创新体系，为落实《“十一五”科技发展规划》，重点在加强农业产业化、农村城镇化、农民知识化和农村信息化建设上努力实现科技创新，持续提升农业领域的科技水平，为海西区绿色腹地建设提供强有力的科技支持。</w:t>
      </w:r>
    </w:p>
    <w:p>
      <w:pPr>
        <w:ind w:left="0" w:right="0" w:firstLine="560"/>
        <w:spacing w:before="450" w:after="450" w:line="312" w:lineRule="auto"/>
      </w:pPr>
      <w:r>
        <w:rPr>
          <w:rFonts w:ascii="宋体" w:hAnsi="宋体" w:eastAsia="宋体" w:cs="宋体"/>
          <w:color w:val="000"/>
          <w:sz w:val="28"/>
          <w:szCs w:val="28"/>
        </w:rPr>
        <w:t xml:space="preserve">持续增强农业龙头企业创新能力。在竹木加工、食品加工、精细化工、等产业集群以及生物技术等新兴产业，发挥创新型试点企业的作用，突出支持企业研究开发具有自主知识产权的核心技术及专利产业化，积极跟踪落实已经上报推荐的各类重要专项农业科技项目的立项。</w:t>
      </w:r>
    </w:p>
    <w:p>
      <w:pPr>
        <w:ind w:left="0" w:right="0" w:firstLine="560"/>
        <w:spacing w:before="450" w:after="450" w:line="312" w:lineRule="auto"/>
      </w:pPr>
      <w:r>
        <w:rPr>
          <w:rFonts w:ascii="宋体" w:hAnsi="宋体" w:eastAsia="宋体" w:cs="宋体"/>
          <w:color w:val="000"/>
          <w:sz w:val="28"/>
          <w:szCs w:val="28"/>
        </w:rPr>
        <w:t xml:space="preserve">推进农业科技“五大工程”建设。即农林水产良种繁育与推广工程、农业产业化关键技术研究与推广工程、优势特色农业产业培植工程、农村科技信息化工程、农村劳动者科技素质教育工程。突出提高农产品种植、加工的技术含量，提高农民科技素质。具体是充分利用闽北农村科技信息服务网络系统，抓好农村科技远程培训、远程科技咨询服务；继续组织实施闽北星火特色产业农民工技能培训工程，完成培训农民工5万人次；持续推进科技_工作，抓好UNDP项目实施；落实“科技富民强县”行动计划，抓好“一县一业”、“一镇一品”科技专项的实施；完成樟湖镇市级星火技术密集区考核验收。</w:t>
      </w:r>
    </w:p>
    <w:p>
      <w:pPr>
        <w:ind w:left="0" w:right="0" w:firstLine="560"/>
        <w:spacing w:before="450" w:after="450" w:line="312" w:lineRule="auto"/>
      </w:pPr>
      <w:r>
        <w:rPr>
          <w:rFonts w:ascii="宋体" w:hAnsi="宋体" w:eastAsia="宋体" w:cs="宋体"/>
          <w:color w:val="000"/>
          <w:sz w:val="28"/>
          <w:szCs w:val="28"/>
        </w:rPr>
        <w:t xml:space="preserve">努力营造有利于科技创新的良好环境。做好国家科技型中小企业创新基金公共服务平台项目的申报，发挥闽北科技研究院的作用，推动与省内外高校、科研院所的农业科技合作，进一步健全专家网络，做好项目对接和人才集成工作。完成20xx-20xx年度市科学技术奖评选工作，组织上报省级成果登记15项，市级50项，争取获得省科学技术奖励3项。加大知识产权的执法和宣传力度，提高协同执法能力。</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数字乡村创建工作总结15</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成立由总经理统揽，分管经理主推，各部门及网格长通力合作的工作机制，通过专题会议明确工作思路，细化工作措施。针对各网格上报的拟创建村委，认真分析创建态势，确定创建目标和达成路径。</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数字乡村创建工作总结16</w:t>
      </w:r>
    </w:p>
    <w:p>
      <w:pPr>
        <w:ind w:left="0" w:right="0" w:firstLine="560"/>
        <w:spacing w:before="450" w:after="450" w:line="312" w:lineRule="auto"/>
      </w:pPr>
      <w:r>
        <w:rPr>
          <w:rFonts w:ascii="宋体" w:hAnsi="宋体" w:eastAsia="宋体" w:cs="宋体"/>
          <w:color w:val="000"/>
          <w:sz w:val="28"/>
          <w:szCs w:val="28"/>
        </w:rPr>
        <w:t xml:space="preserve">20xx年，市数字乡村建设中心在局党委的正确领导下，扎实做好机构改革工作，积极转换机构职能，围绕数字经济“一号工程”和袁家军书记提出的数字赋能、改革破题、创新制胜，着眼于“整体”，力求“智治”要求及衢州市委市政府全力打造“全国数字经济第一城副中心城市”“四省边际数字经济发展高地”的决策部署，从加快建设“活力新衢州、美丽大花园”、实现“发展高质量、治理现代化”，当好“重要窗口”的建设者、维护者、展示者的要求出发，坚持以数字赋能“三农”为主线，统筹整合资源、强化部门协调、注重向上沟通，全年信息进村入户工作走在全省前列、“村播”工作持续领跑全国、数字乡村顶层设计越发完善、党建工作扎实推进、干部面貌焕然一新，各方面工作均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推进数字乡村谋划建设工作。一是强化借智借力，完善顶层设计，先后与阿里巴巴、华为等数字经济巨头开展对接合作，充分用好其行业龙头地位，切实统筹市大数据局等职能部门，进一步细化完善《衢州市数字乡村建设实施方案》，市政府分管领导多次组织数字乡村建设工作调研和座谈会，部署落实《衢州市数字乡村建设实施方案》起草工作，市数字乡村建设中心全力以赴做好方案的谋划起草工作，目前已形成初步的方案框架构建；二是强化典型引领，激发内生动力，9月23-24日全省农业农村大数据建设工作交流会议在衢州召开，本次会议是省农业农村大数据工作机构改革以后首次全省性会议，市数字乡村建设中心作为全省典型代表发言，10月20-24日选送推荐衢州房地信息系统参加20xx省农博会“数字三农”展馆集中展示，获得了省委省政府、省农业农村厅相关领导的高度肯定，组织编写了20xx年衢州市“数字”三农建设典型案例汇编，并印制2024册在全市推广宣传；三是强化示范带动，狠抓项目建设，柯城区、衢江区、常山县、江山市均谋划实施投资亿元级别的重大数字化项目，集中程度在全省排名靠前，其中柯城区实施省级乡村振兴产业发展示范建设“一中心三平台二园区”项目，衢江区实施省级乡村振兴（柑桔）产业发展示范建设县项目，江山市实施食用菌产业发展示范建设项目，常山县建设以数字农业为核心、农旅创新为引力的乡村振兴特色产业园项目；截至目前，全市共有省级数字乡村建设试点示范市1个（衢州市）、示范县1个（常山县）；累计有柯城区、衢江区、常山县、江山市等4个县（市、区）被列入省乡村振兴示范建设县，资金主要用于乡村产业发展和数字化转型，比例位居全省前列；柯城区、常山县、江山市被列入省级“互联网+”农产品出村进城试点县，其中柯城区被列入国家级“互联网+”农产品出村进城试点县。</w:t>
      </w:r>
    </w:p>
    <w:p>
      <w:pPr>
        <w:ind w:left="0" w:right="0" w:firstLine="560"/>
        <w:spacing w:before="450" w:after="450" w:line="312" w:lineRule="auto"/>
      </w:pPr>
      <w:r>
        <w:rPr>
          <w:rFonts w:ascii="宋体" w:hAnsi="宋体" w:eastAsia="宋体" w:cs="宋体"/>
          <w:color w:val="000"/>
          <w:sz w:val="28"/>
          <w:szCs w:val="28"/>
        </w:rPr>
        <w:t xml:space="preserve">（二）全力做好信息进村入户整省推进。按照“全覆盖、树标杆、深耕耘”的思路，持续推动信息进村入户工作。在全省率先印发《关于做好20xx年度全市信息进村入户工程工作的通知》，并将信息进村入户工作列入《衢州市推进数字经济发展20xx年工作要点》和市对县乡村振兴考核内容；目前，全市已建成益农社1505个，其中柯城区177个、衢江区277个、龙游县267个、江山市315个、常山县202个、开化县267个，行政村覆盖率达100%；扎实推动益农信息社示范站点建设，重点按照“六升六好”的标准，打造“六个标准”升级版，建设“六个好站”服务点（公益服务好站、便民服务好站、电商服务好站、产业服务好站、乡村治理好站、信息集成好站），全年累计完成特色示范站点创建任务30个，授予“衢州市示范性益农信息社”称号并汇编成画册进行宣传，为打通数字乡村五级体系夯实基础；江山市新塘边镇外坞村益农信息社信息员占小芳被中国优质农产品开发服务协会评为“助力抗疫”专项奖励活动人选，是全省18位人选之一，也是我市唯一一位入选的村信息员。</w:t>
      </w:r>
    </w:p>
    <w:p>
      <w:pPr>
        <w:ind w:left="0" w:right="0" w:firstLine="560"/>
        <w:spacing w:before="450" w:after="450" w:line="312" w:lineRule="auto"/>
      </w:pPr>
      <w:r>
        <w:rPr>
          <w:rFonts w:ascii="宋体" w:hAnsi="宋体" w:eastAsia="宋体" w:cs="宋体"/>
          <w:color w:val="000"/>
          <w:sz w:val="28"/>
          <w:szCs w:val="28"/>
        </w:rPr>
        <w:t xml:space="preserve">（三）强化政务平台建设不松懈。高度重视“衢州市农业农村局政务网”和“市政府门户网站市农业农村局版块”两个政务平台的信息发布和维护工作，确保不发生网络安全事故。一是细化分工明责任，针对原来两个网站部分栏目因超期未更新而被通报这一突出问题，会同局办公室下发了《衢州市农业农村局政务网站信息发布管理办法（试行）》（衢农办〔20xx〕10号）和《市政府门户网站市农业农村局部门版块信息发布管理办法（试行）》（衢农办〔20xx〕12号）两个管理办法，明确了两个网站的职责分工和更新频率，要求每个处室（中心）指定一名专职信息员进行信息报送和发布等维护工作；二是督促通报抓落实，坚持每半个月对政务平台的信息报送和发布提供情况进行通报，督促该项工作落实到位；三是完善功能提质量，针对局政务网迁移到省政府的网站集约化平台后在运行使用中发现的页面布局、Logo设计、图标美化、栏目展示及不符合规范表述等明显问题，持续不断与开发人员沟通并及时解决，网站整体的美观程度和实用性有了较大的提升。一系列举措实施后，局政务网站在历次检查中均为合格以上等次。此外，持续做好农民信箱、万村联网、每日一助等日常维护工作。</w:t>
      </w:r>
    </w:p>
    <w:p>
      <w:pPr>
        <w:ind w:left="0" w:right="0" w:firstLine="560"/>
        <w:spacing w:before="450" w:after="450" w:line="312" w:lineRule="auto"/>
      </w:pPr>
      <w:r>
        <w:rPr>
          <w:rFonts w:ascii="宋体" w:hAnsi="宋体" w:eastAsia="宋体" w:cs="宋体"/>
          <w:color w:val="000"/>
          <w:sz w:val="28"/>
          <w:szCs w:val="28"/>
        </w:rPr>
        <w:t xml:space="preserve">（四）牵头开展全市“村播”工作。采取“基地+飞地”搭建“村播”平台、“培训+造星”培育“村播”人才、“政府+主体”组织“村播”活动、“标准+优选”配套“村播”产品的形式，创建“1+N”“村播”学院7个，打造各级乡村振兴综合体16个，“村播”教学实训基地21个，各类标准直播间180多个，建立杭州云上常山飞地直播基地等“村播”飞地5个；引进浙江妙趣互娱电子商务公司等优秀“村播”企业15家，培育“村播”学员万名，孵化出一批如“浙江杨半鲜”“山村小俏”等影响力较大的主播和近300名带货农民主播；开展系列“村播”活动2300余场，全市1200多个农业主体开展直播活动；打造四省边际直播品牌馆，汇集全国地标性名优农副食品600多款；以盒马标准筛选“村播”供应链企业275家、不同规格农产品1000多种；印发《衢州市村播人才支持奖励政策》《衢江区村播人才“繁星”计划培育办法》《关于青石镇加快打造直播小镇的八条政策意见》等“村播”专项扶持政策；上线全国首部“新农人、新农具、新农活”村播教材；“双十一”期间全国共19个村播基地参与直播带货，衢州基地农特产品销售超3000万，位居全国第一；1-11月，全市电商网零额亿元，同比增长，增幅居全省第一，超出全省平均个百分点。截至12月初，全市村播带货总量超18亿元，其中农特产品超5亿元。</w:t>
      </w:r>
    </w:p>
    <w:p>
      <w:pPr>
        <w:ind w:left="0" w:right="0" w:firstLine="560"/>
        <w:spacing w:before="450" w:after="450" w:line="312" w:lineRule="auto"/>
      </w:pPr>
      <w:r>
        <w:rPr>
          <w:rFonts w:ascii="宋体" w:hAnsi="宋体" w:eastAsia="宋体" w:cs="宋体"/>
          <w:color w:val="000"/>
          <w:sz w:val="28"/>
          <w:szCs w:val="28"/>
        </w:rPr>
        <w:t xml:space="preserve">（五）争当抗疫创文保供先锋。积极开展“建设清廉机关、创建模范机关”“无烟机关创建”等工作，以“有礼先锋”品牌创建为引领，扎实推进“红色物业联盟”工作。一是扎实开展疫情防控，在年初的新冠疫情防控期间，全体干部职工从年初二起中止休假，按照市委市政府关于疫情防控部署要求，主动靠前、上下联动、全员发动，以严格措施全方位落实“一级响应”，统筹协调高效作战；从正月十四起每天组织干部职工到东港街道凤凰社区开展“包区清楼”行动，借助红色物业联盟机制，做好社区的外防输入、内防扩散、控死源头、控牢流动等工作，按照“定点定岗定责作战图”的要求，精准开展防疫工作；二是认真服务创文工作，积极落实创建全国文明城市相关要求，持续组织开展创文集中志愿服务、社区服务、路口执勤、信安湖巡湖等活动，自觉遵守“衢州有礼20条”，积极投入创文工作，取得了较好成绩。12月16日，我中心徐斌同志被市委、市政府评为“衢州市创建全国文明城市工作先进个人”；三是重心下移服务基层，积极参加“三联三送三落实”活动，开展粮食、生猪、8000元以下低收入农户排查、村集体经济合作社换届等工作，助力打赢新冠肺炎疫情防控阻击战、全力抓好农业生产保供和农民持续增收、平稳推动村级换届选举，精准解决各类问题32个，撰写的2篇调研报告得到局领导的肯定和表扬。</w:t>
      </w:r>
    </w:p>
    <w:p>
      <w:pPr>
        <w:ind w:left="0" w:right="0" w:firstLine="560"/>
        <w:spacing w:before="450" w:after="450" w:line="312" w:lineRule="auto"/>
      </w:pPr>
      <w:r>
        <w:rPr>
          <w:rFonts w:ascii="宋体" w:hAnsi="宋体" w:eastAsia="宋体" w:cs="宋体"/>
          <w:color w:val="000"/>
          <w:sz w:val="28"/>
          <w:szCs w:val="28"/>
        </w:rPr>
        <w:t xml:space="preserve">（六）稳步推动乡村夜经济发展。提早谋划提前布局，积极做大美丽乡村夜经济，搭建“两山”转化新通道。一是认真摸清底数，完成前期初步调研工作，我市乡村夜经济发展主要以美食民宿为基础、以乡村旅游为驱动、以美丽景色为纽带，涌现出了一批特色鲜明的乡村夜经济案例。如柯城石梁柑橘小镇、智多张西、荆溪围棋谷、七里民宿集群、灵鸳山国家森林运动小镇，衢江杜泽老街、莲花农旅产业综合体，龙游溪口老街、未来乡村社区、红木小镇，江山四都夜排档、廿十八都古镇，常山东方巨石阵景区夜游、金川街道徐村村紫薇花海，青石镇特色夜摊、长风渔家乐一条街，开化长虹“网红”星空、开化下淤民宿、水上乐园、艺术家文创基地等，这些乡村夜经济利用区位资源优势、文化资源优势、产业资源优势，打造出品乡村农家菜、购生态土特产、住特色农家院、赏多彩乐趣活动、游美丽乡村景观等系列体验活动，把美食、民宿、融入本地文化元素，拓展文旅融合发展路径，激活乡村夜间经济新引擎；二是全盘谋划工作计划，下一步在全市发展以夜游、夜赏、夜食、夜购、夜宿、夜健为主题的乡村夜经济发展格局，以乡村美景动人、以乡村民俗感人、以乡村美食馋人、以乡村优品醉人、以乡村美宿留人、以乡村环境养人。</w:t>
      </w:r>
    </w:p>
    <w:p>
      <w:pPr>
        <w:ind w:left="0" w:right="0" w:firstLine="560"/>
        <w:spacing w:before="450" w:after="450" w:line="312" w:lineRule="auto"/>
      </w:pPr>
      <w:r>
        <w:rPr>
          <w:rFonts w:ascii="宋体" w:hAnsi="宋体" w:eastAsia="宋体" w:cs="宋体"/>
          <w:color w:val="000"/>
          <w:sz w:val="28"/>
          <w:szCs w:val="28"/>
        </w:rPr>
        <w:t xml:space="preserve">（七）全力抓好支部党建工作。统一支部党员队伍思想认识，不断加强理论武装和忠诚教育，切实做到“两个维护”。一是抓主体责任落实，明确党建主体责任，与分管领导签订党风廉政责任书，落实好“一岗双责”，结合支部调整，明确支部组织委员和宣传委员分工，坚持一级抓一级、一级带一级；二是抓学习教育，不断提高党员的思想觉悟和理论水平，定期组织党员开展重点学习活动，严格按照局机关党委的\'统一部署，每周开展夜学活动，力求学习“眼到、口到、心到”；三是抓制度建设，规范落实支部“三会一课”制度，每月召开一次支部委员会议，开展一次支部主题党日活动，每季度召开一次党员大会和进行一次党课学习。定期召开支部党组织生活会、开展党员民主评议等活动，按要求参加局机关党委组织的党建示范点参观学习任务；按要求开展党员发展工作，新转入党员2名，无新发展党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数字乡村建设工作发展不平衡。各县（市、区）乡村数字化基础差异较大，发展不平衡。一方面，各地区机构设置不平衡，自今年事业单位机构改革以后，市本级成立了专门的数字乡村建设中心，柯城区、衢江区、江山市、常山县和开化县五个县（市、区）将数字乡村和人才科教合并成一个中心，龙游县数字乡村职能并入到产业科；另一方面，各地区数字乡村建设项目推进不平衡，目前柯城区、衢江区、常山县、江山市均已谋划实施投资亿元以上的数字化发展项目，柯城区、衢江区、常山县已经完成项目招标并正式进场，开化县也通过区域协调财政专项激励政策谋划钱江源数字三农产业园项目。</w:t>
      </w:r>
    </w:p>
    <w:p>
      <w:pPr>
        <w:ind w:left="0" w:right="0" w:firstLine="560"/>
        <w:spacing w:before="450" w:after="450" w:line="312" w:lineRule="auto"/>
      </w:pPr>
      <w:r>
        <w:rPr>
          <w:rFonts w:ascii="宋体" w:hAnsi="宋体" w:eastAsia="宋体" w:cs="宋体"/>
          <w:color w:val="000"/>
          <w:sz w:val="28"/>
          <w:szCs w:val="28"/>
        </w:rPr>
        <w:t xml:space="preserve">（二）信息进村入户深入推动难度大。目前我市的益农信息社行政村覆盖率均已达100%，益农社紧扣农户和新型农业经营主体的核心需求，在开展公益服务、便民服务、电子商务、培训体验服务等四类服务方面取得到了一定成效，但与基层治理、产业发展等需求方面还存在差距。如何进一步深入推动信息进村入户工程、发挥益农社服务效能、打造数字乡村基点方面还有待进一步探索与攻坚。</w:t>
      </w:r>
    </w:p>
    <w:p>
      <w:pPr>
        <w:ind w:left="0" w:right="0" w:firstLine="560"/>
        <w:spacing w:before="450" w:after="450" w:line="312" w:lineRule="auto"/>
      </w:pPr>
      <w:r>
        <w:rPr>
          <w:rFonts w:ascii="宋体" w:hAnsi="宋体" w:eastAsia="宋体" w:cs="宋体"/>
          <w:color w:val="000"/>
          <w:sz w:val="28"/>
          <w:szCs w:val="28"/>
        </w:rPr>
        <w:t xml:space="preserve">（三）政务平台管理存在短板隐患。一是联动审核环节不健全，当前两个政务平台的管理和分工均已明确，因不及时更新而被通报的情况已基本没有，但是仍存在有信息文字“存在严重表述错误”等被通报的隐患；二是网站信息员队伍责任心不强、业务水平不高、被动更新、突击更新、扎堆更新等问题还需要进一步解决；三是市县联动信息发布机制还未形成。</w:t>
      </w:r>
    </w:p>
    <w:p>
      <w:pPr>
        <w:ind w:left="0" w:right="0" w:firstLine="560"/>
        <w:spacing w:before="450" w:after="450" w:line="312" w:lineRule="auto"/>
      </w:pPr>
      <w:r>
        <w:rPr>
          <w:rFonts w:ascii="宋体" w:hAnsi="宋体" w:eastAsia="宋体" w:cs="宋体"/>
          <w:color w:val="000"/>
          <w:sz w:val="28"/>
          <w:szCs w:val="28"/>
        </w:rPr>
        <w:t xml:space="preserve">（四）“村播”工作还处于起步阶段。一是“村播”工作体系运行效率、质量、水平不高，堵点难点研究不够，工作措施和方法不精准；二是“村播”产业闭环尚未形成，供应链保障能力还很脆弱，未形成稳定运作体系；三是“村播”人才体系总量级偏小，头部、腰部主播比重偏低，网红培育措施不够精准，主播带货成效不够明显。</w:t>
      </w:r>
    </w:p>
    <w:p>
      <w:pPr>
        <w:ind w:left="0" w:right="0" w:firstLine="560"/>
        <w:spacing w:before="450" w:after="450" w:line="312" w:lineRule="auto"/>
      </w:pPr>
      <w:r>
        <w:rPr>
          <w:rFonts w:ascii="宋体" w:hAnsi="宋体" w:eastAsia="宋体" w:cs="宋体"/>
          <w:color w:val="000"/>
          <w:sz w:val="28"/>
          <w:szCs w:val="28"/>
        </w:rPr>
        <w:t xml:space="preserve">（五）乡村夜经济发展尚在萌芽状态。一是发展方式较粗放，集聚效应不明显，产业优势不突出，夜经济品质不高；二是业态模式较单一，以夜间餐饮为主，缺少文体康养等消费载体，乡村文旅融合程度不深、资源整合力度不大，资源优势尚未转化为推动夜经济发展的产业优势；三是缺少必要的基础设施保障，功能性照明、停车场、公共卫生间等配套服务设施相对薄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以“八八战略”为统领，深入贯彻党的十九大和十九届二中、三中、四中、五中全会精神和市委七届八次会议精神，主动对标建设“重要窗口”新目标新定位，按照实施数字乡村战略的总体部署，实施“五提行动”，全力推进数字乡村建设“一号工程”，让“数字乡村”建设成为乡村振兴重要抓手、四省边际中心城市建设重要力量。</w:t>
      </w:r>
    </w:p>
    <w:p>
      <w:pPr>
        <w:ind w:left="0" w:right="0" w:firstLine="560"/>
        <w:spacing w:before="450" w:after="450" w:line="312" w:lineRule="auto"/>
      </w:pPr>
      <w:r>
        <w:rPr>
          <w:rFonts w:ascii="宋体" w:hAnsi="宋体" w:eastAsia="宋体" w:cs="宋体"/>
          <w:color w:val="000"/>
          <w:sz w:val="28"/>
          <w:szCs w:val="28"/>
        </w:rPr>
        <w:t xml:space="preserve">（一）数字乡村提速攻坚行动。一是强化顶层设计，进一步强化数字乡村建设顶层设计，印发出台《衢州市数字乡村建设实施方案》和年度工作计划，加快推动乡村产业、基层治理、公共服务等数字化转型，整体提速全市数字乡村发展；二是加强项目推动，强化数字乡村特色项目谋划实施，鼓励各县（市、区）结合县域发展特色，建设一批数字农场、数字牧场、数字村庄等重大项目；三加快试点示范，加快推进省级乡村振兴示范建设县和省级“互联网+”农产品出村进城试点县示范创建，做好柯城区国家级“互联网+”农产品出村进城试点县创建工作，探索数字乡村建设发展新路子，打造一批“数字乡村”建设示范新样板。</w:t>
      </w:r>
    </w:p>
    <w:p>
      <w:pPr>
        <w:ind w:left="0" w:right="0" w:firstLine="560"/>
        <w:spacing w:before="450" w:after="450" w:line="312" w:lineRule="auto"/>
      </w:pPr>
      <w:r>
        <w:rPr>
          <w:rFonts w:ascii="宋体" w:hAnsi="宋体" w:eastAsia="宋体" w:cs="宋体"/>
          <w:color w:val="000"/>
          <w:sz w:val="28"/>
          <w:szCs w:val="28"/>
        </w:rPr>
        <w:t xml:space="preserve">（二）信息进村入户提升推进行动。按照省厅统一部署，开展衢州特色的信息进村入户工作，充分利用益农信息社的广覆盖、多样化、接地气等特点，加强与“乡村振兴讲堂·村情通”等“三通一智（治）”体系、基层治理“四个平台”、“雪亮工程”等资源整合，打造为农业务集散地、涉农数据汇聚点、数字乡村服务基点，数字赋能益农信息社提升工作，进一步释放益农社服务红利。</w:t>
      </w:r>
    </w:p>
    <w:p>
      <w:pPr>
        <w:ind w:left="0" w:right="0" w:firstLine="560"/>
        <w:spacing w:before="450" w:after="450" w:line="312" w:lineRule="auto"/>
      </w:pPr>
      <w:r>
        <w:rPr>
          <w:rFonts w:ascii="宋体" w:hAnsi="宋体" w:eastAsia="宋体" w:cs="宋体"/>
          <w:color w:val="000"/>
          <w:sz w:val="28"/>
          <w:szCs w:val="28"/>
        </w:rPr>
        <w:t xml:space="preserve">（三）政务平台提标改造行动。一是进一步完善政务网站内容管控，坚定不移抓好网站运行情况定期通报工作，持续不断完善网站功能，采用技术手段对信息内容进行检测，及时发现问题阻止问题，从源头上阻断重大隐患。二是根据国家网络安全等级保护要求和《网络安全等级保护测评要求》等技术标准，定期对局政务网站安全等级状况进行测评，确保网站健康运行。</w:t>
      </w:r>
    </w:p>
    <w:p>
      <w:pPr>
        <w:ind w:left="0" w:right="0" w:firstLine="560"/>
        <w:spacing w:before="450" w:after="450" w:line="312" w:lineRule="auto"/>
      </w:pPr>
      <w:r>
        <w:rPr>
          <w:rFonts w:ascii="宋体" w:hAnsi="宋体" w:eastAsia="宋体" w:cs="宋体"/>
          <w:color w:val="000"/>
          <w:sz w:val="28"/>
          <w:szCs w:val="28"/>
        </w:rPr>
        <w:t xml:space="preserve">（四）“村播”工作提档扩面行动。围绕“村播”产业发展痛点难点，构建“村播”产业闭环，形成“村播”发展新局面。一是完善“村播”政策体系，加快政策出台力度，加大政策兑现力度，不断优化“村播”营商环境，形成全社会支持“村播”发展的局面；二是强化村播活动统筹，围绕重要节点、重大活动、重要赛事，排定全年工作计划，加强统筹指导；三是优化人才选育体系，持续开展“村播”普及教育，“精品化”“小班化”“实操化”培养一批本地主播，同时对“村播”推进办工作人员进行专题培训；四是打造“村播”发展联盟，建立由主播、MCN机构、供应链企业、平台运营主体等代表组成的“村播”产业发展联盟，形成“村播”良性循环格局；五是打造四省边际直播品牌馆，以品牌馆建设统筹全社会“村播”资源，打造“优质农产品供应体系+标准化体系+可追溯体系+商品化处理体系”的完备“村播”产、供、销体系；六是筹划举行全国“村播”高峰论坛，为“村播”发展把脉问诊，引领“村播”产业健康发展；七是举办1+6“村播”大赛，持续扩大影响力。</w:t>
      </w:r>
    </w:p>
    <w:p>
      <w:pPr>
        <w:ind w:left="0" w:right="0" w:firstLine="560"/>
        <w:spacing w:before="450" w:after="450" w:line="312" w:lineRule="auto"/>
      </w:pPr>
      <w:r>
        <w:rPr>
          <w:rFonts w:ascii="宋体" w:hAnsi="宋体" w:eastAsia="宋体" w:cs="宋体"/>
          <w:color w:val="000"/>
          <w:sz w:val="28"/>
          <w:szCs w:val="28"/>
        </w:rPr>
        <w:t xml:space="preserve">（五）乡村夜经济提质发展行动。按照《关于加快发展美丽乡村夜经济的指导意见》（浙农办发〔20xx〕10号）相关要求，大力培育美丽乡村夜经济，创新消费场景，加快乡村休闲旅游市场提振复苏。一是规划引领，建立协调推进工作机制，统筹农业农村、文旅、发改、住建、环保、市场监管等相关部门，理顺发展机制，同时要求有条件的县（市、区）编制乡村夜经济发展专项规划，明确区域特色、功能布局、配套业态，找准定位，做到差异化、个性化发展；二是政策推动，加大对乡村夜经济建设的政策扶持，对公厕、道路、亮化等基础设施建设给予补贴，加大夜经济项目招引力度，引进主体进行企业化经营；三是项目带动，推动美丽乡村、电商、文旅等专项资金支持乡村夜经济重点项目建设，积极谋划推动一批投资规模较大、带动能力较强、综合效益较好的大项目落地，提升乡村夜经济发展水平和影响力；四是强化融合，把文化、旅游、康养等作为重要元素植入夜间经济，丰富乡村夜经济内涵，构建以“夜食、夜购、夜赏、夜娱、夜宿”为主题的乡村“五夜”产品体系。</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卫健局围绕“健康沧县”目标，强化机关队伍和医疗队伍建设，推进“健康扶贫、送医下乡、公共卫生提升、优生优育、农村厕所改造、中医发展”六项工程。全县卫生健康事业取得新的进展。</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（一）“不忘初心牢记使命”主题教育及“三深化三提升”活动扎实推进</w:t>
      </w:r>
    </w:p>
    <w:p>
      <w:pPr>
        <w:ind w:left="0" w:right="0" w:firstLine="560"/>
        <w:spacing w:before="450" w:after="450" w:line="312" w:lineRule="auto"/>
      </w:pPr>
      <w:r>
        <w:rPr>
          <w:rFonts w:ascii="宋体" w:hAnsi="宋体" w:eastAsia="宋体" w:cs="宋体"/>
          <w:color w:val="000"/>
          <w:sz w:val="28"/>
          <w:szCs w:val="28"/>
        </w:rPr>
        <w:t xml:space="preserve">局党组坚持问题导向、责任导向、发展导向，扎实推进主题教育。成立领导小组和工作专班，制定了主题教育工作方案，召开部署会议、推进会和研讨会。活动开展以来，党组理论中心组学习8次，机关全体干部职工集中学习11次，班子成员讲党课8次，下基层调研2次，撰写学习调研文章8篇并召开理论中心组调查研讨会。全体干部职工撰写心得体会126篇，参观了沧州市博物馆进行爱国主义教育。结合主题教育，以开展作风纪律整顿和“双创双服”为抓手，持续深化“三深化三提升”活动，提升卫生健康队伍的政治素质和业务能力，全系统精神面貌焕然一新，服务水平不断提升。</w:t>
      </w:r>
    </w:p>
    <w:p>
      <w:pPr>
        <w:ind w:left="0" w:right="0" w:firstLine="560"/>
        <w:spacing w:before="450" w:after="450" w:line="312" w:lineRule="auto"/>
      </w:pPr>
      <w:r>
        <w:rPr>
          <w:rFonts w:ascii="宋体" w:hAnsi="宋体" w:eastAsia="宋体" w:cs="宋体"/>
          <w:color w:val="000"/>
          <w:sz w:val="28"/>
          <w:szCs w:val="28"/>
        </w:rPr>
        <w:t xml:space="preserve">（二）民生实事全面落实</w:t>
      </w:r>
    </w:p>
    <w:p>
      <w:pPr>
        <w:ind w:left="0" w:right="0" w:firstLine="560"/>
        <w:spacing w:before="450" w:after="450" w:line="312" w:lineRule="auto"/>
      </w:pPr>
      <w:r>
        <w:rPr>
          <w:rFonts w:ascii="宋体" w:hAnsi="宋体" w:eastAsia="宋体" w:cs="宋体"/>
          <w:color w:val="000"/>
          <w:sz w:val="28"/>
          <w:szCs w:val="28"/>
        </w:rPr>
        <w:t xml:space="preserve">一是深入开展“送医下基层”义诊系列活动（此项工作作为亮点工作重点打造）。作为县政府民生实事项目，县卫健局、县医院、县红十字会认真组织做好“送医下基层”义诊系列活动。截至目前共完成送医下基层103个村（不含二次进村7个、乡镇卫生院集中义诊19个），累计义诊群众万人次。其中义诊贫困人口3116人次，免费心电图、彩超、血糖、尿常规检查万人次，心肺复苏和气管异物应急演练进村进校园培训8059人，举办乡级健康大讲堂19场次，村级健康大讲堂103场次。</w:t>
      </w:r>
    </w:p>
    <w:p>
      <w:pPr>
        <w:ind w:left="0" w:right="0" w:firstLine="560"/>
        <w:spacing w:before="450" w:after="450" w:line="312" w:lineRule="auto"/>
      </w:pPr>
      <w:r>
        <w:rPr>
          <w:rFonts w:ascii="宋体" w:hAnsi="宋体" w:eastAsia="宋体" w:cs="宋体"/>
          <w:color w:val="000"/>
          <w:sz w:val="28"/>
          <w:szCs w:val="28"/>
        </w:rPr>
        <w:t xml:space="preserve">二是积极推进优生优育工程（此项工作作为亮点工作重点打造）。1、开展免费孕前优生健康检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2024-11-05T04:30:43+08:00</dcterms:created>
  <dcterms:modified xsi:type="dcterms:W3CDTF">2024-11-05T04:30:43+08:00</dcterms:modified>
</cp:coreProperties>
</file>

<file path=docProps/custom.xml><?xml version="1.0" encoding="utf-8"?>
<Properties xmlns="http://schemas.openxmlformats.org/officeDocument/2006/custom-properties" xmlns:vt="http://schemas.openxmlformats.org/officeDocument/2006/docPropsVTypes"/>
</file>