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2024年驻村干部乡村振兴总结9篇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以下是为大家整理的关于2024年驻村干部乡村振兴总结的文章9篇 ,欢迎品鉴！【篇一】2024年驻村干部乡村振兴总结　　为加快实施乡村振兴战略，按照中央和省、市、县关于实施乡村振兴战略工作部署，朔良镇立足区域特色，整合区域资源优势，围...</w:t>
      </w:r>
    </w:p>
    <w:p>
      <w:pPr>
        <w:ind w:left="0" w:right="0" w:firstLine="560"/>
        <w:spacing w:before="450" w:after="450" w:line="312" w:lineRule="auto"/>
      </w:pPr>
      <w:r>
        <w:rPr>
          <w:rFonts w:ascii="宋体" w:hAnsi="宋体" w:eastAsia="宋体" w:cs="宋体"/>
          <w:color w:val="000"/>
          <w:sz w:val="28"/>
          <w:szCs w:val="28"/>
        </w:rPr>
        <w:t xml:space="preserve">*** 以下是为大家整理的关于2024年驻村干部乡村振兴总结的文章9篇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【篇一】2024年驻村干部乡村振兴总结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【篇二】2024年驻村干部乡村振兴总结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【篇三】2024年驻村干部乡村振兴总结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【篇四】2024年驻村干部乡村振兴总结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【篇五】2024年驻村干部乡村振兴总结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【篇六】2024年驻村干部乡村振兴总结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【篇七】2024年驻村干部乡村振兴总结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【篇八】2024年驻村干部乡村振兴总结</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【篇九】2024年驻村干部乡村振兴总结</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&gt;　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&gt;五、做强“组织”文章，加强乡村治理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2024-10-06T09:26:51+08:00</dcterms:created>
  <dcterms:modified xsi:type="dcterms:W3CDTF">2024-10-06T09:26:51+08:00</dcterms:modified>
</cp:coreProperties>
</file>

<file path=docProps/custom.xml><?xml version="1.0" encoding="utf-8"?>
<Properties xmlns="http://schemas.openxmlformats.org/officeDocument/2006/custom-properties" xmlns:vt="http://schemas.openxmlformats.org/officeDocument/2006/docPropsVTypes"/>
</file>