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处室文明单位工作总结(汇总16篇)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处室文明单位工作总结1XXX于2XXX年X月X日正式挂牌成立以来，在区建设局和行业部门的领导下，在所领导的带领下，全体员工从思想上积极转变观念，努力适应新单位、新环境、新岗位的要求；在管理上从严治理，严格要求，按照规章制度抓好落实；在工作上...</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w:t>
      </w:r>
    </w:p>
    <w:p>
      <w:pPr>
        <w:ind w:left="0" w:right="0" w:firstLine="560"/>
        <w:spacing w:before="450" w:after="450" w:line="312" w:lineRule="auto"/>
      </w:pPr>
      <w:r>
        <w:rPr>
          <w:rFonts w:ascii="宋体" w:hAnsi="宋体" w:eastAsia="宋体" w:cs="宋体"/>
          <w:color w:val="000"/>
          <w:sz w:val="28"/>
          <w:szCs w:val="28"/>
        </w:rPr>
        <w:t xml:space="preserve">，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&gt;一、领导班子团结有力，创建意识强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创建活动是践行“三个代表”重要思想的具体体现，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_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&gt;二、内强素质，外树形象，加强职工队伍建设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（一）加强职工教育，提高职工素质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处室文明单位工作总结3</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处室文明单位工作总结4</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按照学校的统一安排，认真抓好了职工的各种政治思想教育活动，坚持了政治业务学习、党员活动制度，严格劳动纪律，切实转变了工作作风，始终坚持后勤工作为师生、教学、科研服务的宗旨，工作上了新台阶。</w:t>
      </w:r>
    </w:p>
    <w:p>
      <w:pPr>
        <w:ind w:left="0" w:right="0" w:firstLine="560"/>
        <w:spacing w:before="450" w:after="450" w:line="312" w:lineRule="auto"/>
      </w:pPr>
      <w:r>
        <w:rPr>
          <w:rFonts w:ascii="宋体" w:hAnsi="宋体" w:eastAsia="宋体" w:cs="宋体"/>
          <w:color w:val="000"/>
          <w:sz w:val="28"/>
          <w:szCs w:val="28"/>
        </w:rPr>
        <w:t xml:space="preserve">二、努力提高后勤服务质量，做好后勤保障，创建文明处室</w:t>
      </w:r>
    </w:p>
    <w:p>
      <w:pPr>
        <w:ind w:left="0" w:right="0" w:firstLine="560"/>
        <w:spacing w:before="450" w:after="450" w:line="312" w:lineRule="auto"/>
      </w:pPr>
      <w:r>
        <w:rPr>
          <w:rFonts w:ascii="宋体" w:hAnsi="宋体" w:eastAsia="宋体" w:cs="宋体"/>
          <w:color w:val="000"/>
          <w:sz w:val="28"/>
          <w:szCs w:val="28"/>
        </w:rPr>
        <w:t xml:space="preserve">大力开展文明创建活动，我们把创建文明处室作为本年度重要工作目标之一，制定、完善了各项管理制度和办法，切实提高了服务质量和工作效率，调动了职工的工作积极性。20_年由于学校招生规模的不断扩大，学生数量的不断增加，服务内容不断增加，我们的业务工作也十分繁重，但我们放弃了寒暑假和不少休息日，加班加点，克服种种困难，较好地完成了学校安排布置的各项工作任务。</w:t>
      </w:r>
    </w:p>
    <w:p>
      <w:pPr>
        <w:ind w:left="0" w:right="0" w:firstLine="560"/>
        <w:spacing w:before="450" w:after="450" w:line="312" w:lineRule="auto"/>
      </w:pPr>
      <w:r>
        <w:rPr>
          <w:rFonts w:ascii="宋体" w:hAnsi="宋体" w:eastAsia="宋体" w:cs="宋体"/>
          <w:color w:val="000"/>
          <w:sz w:val="28"/>
          <w:szCs w:val="28"/>
        </w:rPr>
        <w:t xml:space="preserve">1、严格劳动纪律和请假制度，后勤管理处制定和完善了《后勤管理处职工考勤、考核办法》，要求和经常督促检查---在学院领导的大力支持下，在新的一年里，一定会迈上新的台阶，我们的文明创建工作也将更加扎实有效，为继续把我处建设成为文明处室而努力奋斗。</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在即将到来的20_年，我们将按照学校后勤服务保障职能，在全面总结今年工作的基础上，进一步调动职工的工作积极性，提高主动性、创造性，力争把各项工作做得更好，继续努力大力创建文明处室。</w:t>
      </w:r>
    </w:p>
    <w:p>
      <w:pPr>
        <w:ind w:left="0" w:right="0" w:firstLine="560"/>
        <w:spacing w:before="450" w:after="450" w:line="312" w:lineRule="auto"/>
      </w:pPr>
      <w:r>
        <w:rPr>
          <w:rFonts w:ascii="宋体" w:hAnsi="宋体" w:eastAsia="宋体" w:cs="宋体"/>
          <w:color w:val="000"/>
          <w:sz w:val="28"/>
          <w:szCs w:val="28"/>
        </w:rPr>
        <w:t xml:space="preserve">1、组织职工认真学习党的十七届五中全会精神，继续深入学习、领会“三个代表”重要思想，贯彻落实科学发展观，构建和谐校园，提高后勤职工素质为目标，深入持久开展文明创建工作.2、业务工作方面，我们将严格按照学校的工作要求，做好教育教学保障及服务工作。继续搞好水电供应及日常维护工作；加大美化绿化工作力度；搞好物资设备的管理及采购工作；做好校舍的日常维护工作。同时，进一步加强后----</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处室文明单位工作总结6</w:t>
      </w:r>
    </w:p>
    <w:p>
      <w:pPr>
        <w:ind w:left="0" w:right="0" w:firstLine="560"/>
        <w:spacing w:before="450" w:after="450" w:line="312" w:lineRule="auto"/>
      </w:pPr>
      <w:r>
        <w:rPr>
          <w:rFonts w:ascii="宋体" w:hAnsi="宋体" w:eastAsia="宋体" w:cs="宋体"/>
          <w:color w:val="000"/>
          <w:sz w:val="28"/>
          <w:szCs w:val="28"/>
        </w:rPr>
        <w:t xml:space="preserve">自20xx年以来，我行在溧阳市委、市政府和上级行的正确领导下，认真践行科学发展观，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xx年常州市“安康杯”竞赛优胜单位，20xx年度常州市企业劳动保护工作合格工会，营业部、昆仑支行及盛世华城支行被常州市文明委授予“20xx年度常州市巾帼文明岗”荣誉称号，20xx年度常州市巾帼文明岗荣誉称号，20xx-20xx连年被评为常州市治安保卫先进集体，20xx年盛世华城支行被评为江苏省模范职工小家，20xx-20xx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&gt;一、强组织，重领导，落实创建措施。</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xx-20xx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&gt;二、讲道德，树新风，强势推进文化建设。</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&gt;三、强队伍，提素质，提升中行形象。</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xx年4月，我行为江苏上上电缆集团有限公司叙做全辖首笔三年期791万美元的贷汇通业务；20xx年11月份，由溧阳支行和市纺织商会在溧阳宾馆共同组织了一场“走出去”为主题的中小企业业务推荐；继20xx年我行为牵头行，江南银行参贷，对市乡道路叙做亿元银团贷款，实现730万元绿色中收的基础上，20xx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w:t>
      </w:r>
    </w:p>
    <w:p>
      <w:pPr>
        <w:ind w:left="0" w:right="0" w:firstLine="560"/>
        <w:spacing w:before="450" w:after="450" w:line="312" w:lineRule="auto"/>
      </w:pPr>
      <w:r>
        <w:rPr>
          <w:rFonts w:ascii="宋体" w:hAnsi="宋体" w:eastAsia="宋体" w:cs="宋体"/>
          <w:color w:val="000"/>
          <w:sz w:val="28"/>
          <w:szCs w:val="28"/>
        </w:rPr>
        <w:t xml:space="preserve">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w:t>
      </w:r>
    </w:p>
    <w:p>
      <w:pPr>
        <w:ind w:left="0" w:right="0" w:firstLine="560"/>
        <w:spacing w:before="450" w:after="450" w:line="312" w:lineRule="auto"/>
      </w:pPr>
      <w:r>
        <w:rPr>
          <w:rFonts w:ascii="宋体" w:hAnsi="宋体" w:eastAsia="宋体" w:cs="宋体"/>
          <w:color w:val="000"/>
          <w:sz w:val="28"/>
          <w:szCs w:val="28"/>
        </w:rPr>
        <w:t xml:space="preserve">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以党的十八大召开为契机，组织全体党员认真学习十八大精神，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w:t>
      </w:r>
    </w:p>
    <w:p>
      <w:pPr>
        <w:ind w:left="0" w:right="0" w:firstLine="560"/>
        <w:spacing w:before="450" w:after="450" w:line="312" w:lineRule="auto"/>
      </w:pPr>
      <w:r>
        <w:rPr>
          <w:rFonts w:ascii="宋体" w:hAnsi="宋体" w:eastAsia="宋体" w:cs="宋体"/>
          <w:color w:val="000"/>
          <w:sz w:val="28"/>
          <w:szCs w:val="28"/>
        </w:rPr>
        <w:t xml:space="preserve">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w:t>
      </w:r>
    </w:p>
    <w:p>
      <w:pPr>
        <w:ind w:left="0" w:right="0" w:firstLine="560"/>
        <w:spacing w:before="450" w:after="450" w:line="312" w:lineRule="auto"/>
      </w:pPr>
      <w:r>
        <w:rPr>
          <w:rFonts w:ascii="宋体" w:hAnsi="宋体" w:eastAsia="宋体" w:cs="宋体"/>
          <w:color w:val="000"/>
          <w:sz w:val="28"/>
          <w:szCs w:val="28"/>
        </w:rPr>
        <w:t xml:space="preserve">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&gt;四、提形象，创举措，提高服务质量。</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xx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&gt;五、育文化，创和谐，营造和谐氛围。</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xx年职工小家建设指导意见》的要求，我行认真组织开展“最好银行我来筑”之“职工小家大家创”主题活动，有重点、有步骤地在全行基层网点开展建家工作，我行盛世华城支行职工小家建设已初见成效，20xx年盛世华城支行被评为江苏省模范职工小家。</w:t>
      </w:r>
    </w:p>
    <w:p>
      <w:pPr>
        <w:ind w:left="0" w:right="0" w:firstLine="560"/>
        <w:spacing w:before="450" w:after="450" w:line="312" w:lineRule="auto"/>
      </w:pPr>
      <w:r>
        <w:rPr>
          <w:rFonts w:ascii="宋体" w:hAnsi="宋体" w:eastAsia="宋体" w:cs="宋体"/>
          <w:color w:val="000"/>
          <w:sz w:val="28"/>
          <w:szCs w:val="28"/>
        </w:rPr>
        <w:t xml:space="preserve">(三)认真贯彻落实职代会制度，积极引导广大职工参与民主决策、民主监督和民主管理。我行四届二次职代会已于20xx年11月8日召开，会议听取并审议通过了沈霞行长代表党支部、行长室做了题为《狠抓基础求发展提升效能促转型》的行长工作报告和赵静副书记所作的题为《发挥职能促发展以人为本筑和谐》的工会工作报告，让广大职工全面了解全行的经营发展情况以及所取得的成绩，更加深刻地理解了我们所肩负的责任和使命，以职代会为主要形式的民主管理正进一步深化。</w:t>
      </w:r>
    </w:p>
    <w:p>
      <w:pPr>
        <w:ind w:left="0" w:right="0" w:firstLine="560"/>
        <w:spacing w:before="450" w:after="450" w:line="312" w:lineRule="auto"/>
      </w:pPr>
      <w:r>
        <w:rPr>
          <w:rFonts w:ascii="宋体" w:hAnsi="宋体" w:eastAsia="宋体" w:cs="宋体"/>
          <w:color w:val="000"/>
          <w:sz w:val="28"/>
          <w:szCs w:val="28"/>
        </w:rPr>
        <w:t xml:space="preserve">文明单位的创建工作是一项长期的系统工程，是处于不断发展变化中的动态过程。近几年来，我行通过创建工作的有效开展，促进了全行经营管理各项工作的发展，在服务地方经济的同时，也实现了各项业务较快发展，呈现出内部管理明显加强，经营效益明显增长，文明优质服务水平明显提高，对外形象明显提升的良好势头。今后我们将进一步加大创建工作力度，努力推进我行创建水平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处室文明单位工作总结7</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处室文明单位工作总结8</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处室文明单位工作总结9</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处室文明单位工作总结10</w:t>
      </w:r>
    </w:p>
    <w:p>
      <w:pPr>
        <w:ind w:left="0" w:right="0" w:firstLine="560"/>
        <w:spacing w:before="450" w:after="450" w:line="312" w:lineRule="auto"/>
      </w:pPr>
      <w:r>
        <w:rPr>
          <w:rFonts w:ascii="宋体" w:hAnsi="宋体" w:eastAsia="宋体" w:cs="宋体"/>
          <w:color w:val="000"/>
          <w:sz w:val="28"/>
          <w:szCs w:val="28"/>
        </w:rPr>
        <w:t xml:space="preserve">近年来，xxxx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十九届五中和全国、全省宣传思想工作会议精神，推进群众性精神文明创建活动深入开展，大力培育践行xx，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xx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思想，倡导xx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&gt;三、文化生活丰富，文明风尚良好</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xx委雷锋精神岗位规范和行为守则》、《xxxx委学雷锋活动考核标准》等相关制度，保障志愿者服务工作有效落实。目前xx医疗卫生志愿队至今已开展百余次义诊活动，并为辖区内重大活动提供医疗保障，网络文明传播志愿者积极参加中央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&gt;四、管理科学民主，职工遵纪守法</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xx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活动。</w:t>
      </w:r>
    </w:p>
    <w:p>
      <w:pPr>
        <w:ind w:left="0" w:right="0" w:firstLine="560"/>
        <w:spacing w:before="450" w:after="450" w:line="312" w:lineRule="auto"/>
      </w:pPr>
      <w:r>
        <w:rPr>
          <w:rFonts w:ascii="宋体" w:hAnsi="宋体" w:eastAsia="宋体" w:cs="宋体"/>
          <w:color w:val="000"/>
          <w:sz w:val="28"/>
          <w:szCs w:val="28"/>
        </w:rPr>
        <w:t xml:space="preserve">&gt;五、内外环境优美，创建氛围浓厚</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xx委环境建设实施方案及具体措施》、《xxxx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&gt;六、业务水平领先，工作实绩显著</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xx委优质服务活动实施方案》、《xxxx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处室文明单位工作总结11</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处室文明单位工作总结15</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盛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xxx担任，成员有xxx，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&gt;三、强化制度建设，确保了气象工作规范化运行。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xx县气象局构建学习型气象队伍制度)(xxx发(XX)22号)，建立健全了在工作中学习、在学习中工作、终身学习的学习型机关和队伍教育学习机制。二是完善了(xxx县气象局重大气象灾害预警机制)(xxx发(XX)23号)，进一步规范重大气象灾害预警和灾情收集上报工作，充分调动了党员干部的积极性和创造性，坚定了干部群众做好气象灾害预警和应急气象服务工作的信心和决心，为推进xxx气象事业科学发展提供了保障，为努力把我县建设成为绿色生态、富裕文明、和谐宜居新xxx提供可靠的气象服务保障。</w:t>
      </w:r>
    </w:p>
    <w:p>
      <w:pPr>
        <w:ind w:left="0" w:right="0" w:firstLine="560"/>
        <w:spacing w:before="450" w:after="450" w:line="312" w:lineRule="auto"/>
      </w:pPr>
      <w:r>
        <w:rPr>
          <w:rFonts w:ascii="宋体" w:hAnsi="宋体" w:eastAsia="宋体" w:cs="宋体"/>
          <w:color w:val="000"/>
          <w:sz w:val="28"/>
          <w:szCs w:val="28"/>
        </w:rPr>
        <w:t xml:space="preserve">&gt;四、积极参与市级“园林单位”创建，强化环境建设，使办公条件和生活条件不断改善。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&gt;五、强化三个文明建设，进一步推进了气象文化的发展。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&gt;六、强化党风廉政建设，积极推行政务公开，气象事业得到健康发展。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&gt;七、文明和谐单位创建活动，有力地促进了各项工作目标任务的全面完成。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资料上行传输及时率达到100%，杜绝了重大错情发生，并达到了“百班无错”，继续高质量保持 “四星级台站”。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严格执行决策气象服务周年方案，为县委、县政府决策重大社会活动和重点工程建设提供了及时准确的气象服务，并多次组织技术人员深入不同区域调查测量墒情、雨情，向各级领导和有关部门提供了雨情、墒情、及旬、月天气预报和天气公报，为指导工农业生产提供了决策依据。认真贯彻落实“三大战略”，强化服务意识，服务领域进一步拓宽，为方便千家万户，服务人民大众，开通了电视天气预报服务和“12121”自动答询系统。为重点建设项目提供了专题预报服务，为落实安全措施和防灾减灾，为各企业和重点项目单位提供了防雷避雷技术服务，取得了较好的经济和社会效益。</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xxx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处室文明单位工作总结16</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2024-10-06T07:02:34+08:00</dcterms:created>
  <dcterms:modified xsi:type="dcterms:W3CDTF">2024-10-06T07:02:34+08:00</dcterms:modified>
</cp:coreProperties>
</file>

<file path=docProps/custom.xml><?xml version="1.0" encoding="utf-8"?>
<Properties xmlns="http://schemas.openxmlformats.org/officeDocument/2006/custom-properties" xmlns:vt="http://schemas.openxmlformats.org/officeDocument/2006/docPropsVTypes"/>
</file>