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人才是我国经济社会发展的第一资源。下面是为大家带来的人才工作总结三篇，希望能帮助到大家!　　人才工作总...</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人才是我国经济社会发展的第一资源。下面是为大家带来的人才工作总结三篇，希望能帮助到大家![_TAG_h2]　　人才工作总结一篇</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性教育活动，加强水务部门自身建设。扎实开展坚持共产党员先进性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　　人才工作总二篇</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区农业局总编制119个，其中行政编制7名(不含粮食局)，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&gt;　　一、学习贯彻落实情况</w:t>
      </w:r>
    </w:p>
    <w:p>
      <w:pPr>
        <w:ind w:left="0" w:right="0" w:firstLine="560"/>
        <w:spacing w:before="450" w:after="450" w:line="312" w:lineRule="auto"/>
      </w:pPr>
      <w:r>
        <w:rPr>
          <w:rFonts w:ascii="宋体" w:hAnsi="宋体" w:eastAsia="宋体" w:cs="宋体"/>
          <w:color w:val="000"/>
          <w:sz w:val="28"/>
          <w:szCs w:val="28"/>
        </w:rPr>
        <w:t xml:space="preserve">　　区农业局党委对学习贯彻习总书记关于人才工作系列重要批示精神高度重视，认真传达学习了相关文件精神，并召开局党委会议，专题进行学习讨论，对今后一段时期的学习贯彻工作进行研究部署。为使区农业系统干部职工充分认识总书记批示的重要意义，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&gt;　　二、20__年人才工作进展情况</w:t>
      </w:r>
    </w:p>
    <w:p>
      <w:pPr>
        <w:ind w:left="0" w:right="0" w:firstLine="560"/>
        <w:spacing w:before="450" w:after="450" w:line="312" w:lineRule="auto"/>
      </w:pPr>
      <w:r>
        <w:rPr>
          <w:rFonts w:ascii="宋体" w:hAnsi="宋体" w:eastAsia="宋体" w:cs="宋体"/>
          <w:color w:val="000"/>
          <w:sz w:val="28"/>
          <w:szCs w:val="28"/>
        </w:rPr>
        <w:t xml:space="preserve">　　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&gt;　　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　　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&gt;　　四、人才工作存在的突出问题</w:t>
      </w:r>
    </w:p>
    <w:p>
      <w:pPr>
        <w:ind w:left="0" w:right="0" w:firstLine="560"/>
        <w:spacing w:before="450" w:after="450" w:line="312" w:lineRule="auto"/>
      </w:pPr>
      <w:r>
        <w:rPr>
          <w:rFonts w:ascii="宋体" w:hAnsi="宋体" w:eastAsia="宋体" w:cs="宋体"/>
          <w:color w:val="000"/>
          <w:sz w:val="28"/>
          <w:szCs w:val="28"/>
        </w:rPr>
        <w:t xml:space="preserve">　　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&gt;　　五、下一步工作举措</w:t>
      </w:r>
    </w:p>
    <w:p>
      <w:pPr>
        <w:ind w:left="0" w:right="0" w:firstLine="560"/>
        <w:spacing w:before="450" w:after="450" w:line="312" w:lineRule="auto"/>
      </w:pPr>
      <w:r>
        <w:rPr>
          <w:rFonts w:ascii="宋体" w:hAnsi="宋体" w:eastAsia="宋体" w:cs="宋体"/>
          <w:color w:val="000"/>
          <w:sz w:val="28"/>
          <w:szCs w:val="28"/>
        </w:rPr>
        <w:t xml:space="preserve">　　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&gt;　　六、人才工作的意见建议</w:t>
      </w:r>
    </w:p>
    <w:p>
      <w:pPr>
        <w:ind w:left="0" w:right="0" w:firstLine="560"/>
        <w:spacing w:before="450" w:after="450" w:line="312" w:lineRule="auto"/>
      </w:pPr>
      <w:r>
        <w:rPr>
          <w:rFonts w:ascii="宋体" w:hAnsi="宋体" w:eastAsia="宋体" w:cs="宋体"/>
          <w:color w:val="000"/>
          <w:sz w:val="28"/>
          <w:szCs w:val="28"/>
        </w:rPr>
        <w:t xml:space="preserve">　　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　　人才工作总结三篇</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一年来，我局在县委、县政府正确领导下和上级农业部门的指导下，以邓小平理论和“三个代表”重要思想为指导，全面树立和落实科学发展观，坚持以人为本，积极推进人才强县战略，以能力建设为中心，重点加强对农村基层干部、农业龙头企业骨干、农村致富能手的培训，不断提高农村乡土人才素质。现将我局一年来的人才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共有各类农业技术专业人才290人，其中中、初级职称55人，农民技师64人，农民助理师56人，农民技术员115人。共有各类乡土人才20230人，其中沼气技术320人，农机技术650人，种植能手4285人，养殖能手5680人，捕捞能手58人，加工能手167人，农村创业经营人才5100人，农民专业合作社经济组织带头人120人，能工巧匠3530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(一)加强人才工作的组织领导。</w:t>
      </w:r>
    </w:p>
    <w:p>
      <w:pPr>
        <w:ind w:left="0" w:right="0" w:firstLine="560"/>
        <w:spacing w:before="450" w:after="450" w:line="312" w:lineRule="auto"/>
      </w:pPr>
      <w:r>
        <w:rPr>
          <w:rFonts w:ascii="宋体" w:hAnsi="宋体" w:eastAsia="宋体" w:cs="宋体"/>
          <w:color w:val="000"/>
          <w:sz w:val="28"/>
          <w:szCs w:val="28"/>
        </w:rPr>
        <w:t xml:space="preserve">　　成立了以局长为组长，副局长为副组长，其他班子人员为成员的领导小组，努力为人才队伍建设多办实事，解决实际问题。同时还组建了农业科技人才协会和老科技工作者农业分会，广泛联系人才，重点管理一批高层次人才。充分发挥自身的职能作用，密切配合，形成合力。</w:t>
      </w:r>
    </w:p>
    <w:p>
      <w:pPr>
        <w:ind w:left="0" w:right="0" w:firstLine="560"/>
        <w:spacing w:before="450" w:after="450" w:line="312" w:lineRule="auto"/>
      </w:pPr>
      <w:r>
        <w:rPr>
          <w:rFonts w:ascii="宋体" w:hAnsi="宋体" w:eastAsia="宋体" w:cs="宋体"/>
          <w:color w:val="000"/>
          <w:sz w:val="28"/>
          <w:szCs w:val="28"/>
        </w:rPr>
        <w:t xml:space="preserve">　　(二)狠抓队伍建设，促进各项工作的顺利开展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　　一是全局工作实行目标管理。去年初，我局根据全年工作计划按职能把任务下发各站、办、队、二级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参与农业基地建设，做到做给农民看、带着农民干;五是扎实开展“结对帮扶”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　　(三)深入了解人才状况，不断改进人才工作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　　我局一直以来十分重视人才工作，倡导尊重知识、尊重人才，不断加强科技队伍建设，稳定科技队伍。对全县人才队伍状况进行调查摸底。为全县人才工作的宏观管理提供依据，提高人才工作决策的针对性、实效性。根据农业实际，确定“以能力建设为中心，加强乡土人才培训”的人才工作新思路。以发挥作用为目的，加强乡土人才的队伍建设。注重发挥以农技推广人员、种养能人、能工巧匠、农村经纪人、农民企业家为主的乡土人才的实用技术推广作用，大力加强乡土人才队伍建设，为我县农业和农村发展提供智力支持和人才保障。一是抓好乡土人才信息的采集工作。建立乡土人才个人档案，对各类人才的文化学历、专业特长、经济收入等资料记录在案。加强各村人才资源调查，进一步挖掘乡土人才，建全推荐、考评、确认、建档四个程序的乡土人才选拔机制。二是抓好乡土人才的培训教育工作。2024年全县共举办各类乡土人才培训班32期，参训人数2024多人次，三是抓好乡土人才的使用工作。充分发挥各类乡土人才专长，大胆启用能工巧匠，组织茶业、食用菌、水产、加工、营销等行业乡土人才，开展支农和科技活动，向周边农民群众传授技术经验和致富技能，为农村经济服务。</w:t>
      </w:r>
    </w:p>
    <w:p>
      <w:pPr>
        <w:ind w:left="0" w:right="0" w:firstLine="560"/>
        <w:spacing w:before="450" w:after="450" w:line="312" w:lineRule="auto"/>
      </w:pPr>
      <w:r>
        <w:rPr>
          <w:rFonts w:ascii="宋体" w:hAnsi="宋体" w:eastAsia="宋体" w:cs="宋体"/>
          <w:color w:val="000"/>
          <w:sz w:val="28"/>
          <w:szCs w:val="28"/>
        </w:rPr>
        <w:t xml:space="preserve">　　(四)加快农业科技创新和推广，农业科技水平有效提高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　　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大力抓好农民培训工作。1、认真抓好了农村劳动力转移培训“阳光工程”。去年我局阳光办在认真总结、积极探索的基础上，进一步加强宣传动员，搞好培训基地认定，提高培训质量，加强项目监管，圆满完成了省、市阳光办下达为我县的4000人的任务，所开设的专业有汽车驾驶、拖拉机驾驶、农机修理、缝纫电机、电脑、电工、家政服务、竹木加工、电氧焊、宾招服务、农产品加工、农产品经纪人等十几个专业，走出了一条“政府引导、市场配置、专业化服务、规范化运作、一体化服务”的培训劳务新路子，使一部分农民通过培训提高了素质，转移到第二、三产业务工，达到了增加收入的目的。2、积极举办农村实用技术培训。去年我局开展了养猪、养羊、蔬菜种植等新技术培训班26余次，培训人数达4000余人，为农民提供了强有力的技术支撑。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&gt;　　下一步工作计划:</w:t>
      </w:r>
    </w:p>
    <w:p>
      <w:pPr>
        <w:ind w:left="0" w:right="0" w:firstLine="560"/>
        <w:spacing w:before="450" w:after="450" w:line="312" w:lineRule="auto"/>
      </w:pPr>
      <w:r>
        <w:rPr>
          <w:rFonts w:ascii="宋体" w:hAnsi="宋体" w:eastAsia="宋体" w:cs="宋体"/>
          <w:color w:val="000"/>
          <w:sz w:val="28"/>
          <w:szCs w:val="28"/>
        </w:rPr>
        <w:t xml:space="preserve">　　1、强化人才意识，开发人才资源</w:t>
      </w:r>
    </w:p>
    <w:p>
      <w:pPr>
        <w:ind w:left="0" w:right="0" w:firstLine="560"/>
        <w:spacing w:before="450" w:after="450" w:line="312" w:lineRule="auto"/>
      </w:pPr>
      <w:r>
        <w:rPr>
          <w:rFonts w:ascii="宋体" w:hAnsi="宋体" w:eastAsia="宋体" w:cs="宋体"/>
          <w:color w:val="000"/>
          <w:sz w:val="28"/>
          <w:szCs w:val="28"/>
        </w:rPr>
        <w:t xml:space="preserve">　　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　　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　　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　　3、创新激励机制，推动人才工作</w:t>
      </w:r>
    </w:p>
    <w:p>
      <w:pPr>
        <w:ind w:left="0" w:right="0" w:firstLine="560"/>
        <w:spacing w:before="450" w:after="450" w:line="312" w:lineRule="auto"/>
      </w:pPr>
      <w:r>
        <w:rPr>
          <w:rFonts w:ascii="宋体" w:hAnsi="宋体" w:eastAsia="宋体" w:cs="宋体"/>
          <w:color w:val="000"/>
          <w:sz w:val="28"/>
          <w:szCs w:val="28"/>
        </w:rPr>
        <w:t xml:space="preserve">　　一是建立科学的人才评价机制，纠正重学历、资历，轻能力、业绩的倾向;二是建立淘汰机制，打破人才管理的终身制，建立起人员绩效考核档案，以动态管理人才。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2024-10-04T11:34:17+08:00</dcterms:created>
  <dcterms:modified xsi:type="dcterms:W3CDTF">2024-10-04T11:34:17+08:00</dcterms:modified>
</cp:coreProperties>
</file>

<file path=docProps/custom.xml><?xml version="1.0" encoding="utf-8"?>
<Properties xmlns="http://schemas.openxmlformats.org/officeDocument/2006/custom-properties" xmlns:vt="http://schemas.openxmlformats.org/officeDocument/2006/docPropsVTypes"/>
</file>