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中草药知识竞赛工作总结(16篇)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草药知识竞赛工作总结1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w:t>
      </w:r>
    </w:p>
    <w:p>
      <w:pPr>
        <w:ind w:left="0" w:right="0" w:firstLine="560"/>
        <w:spacing w:before="450" w:after="450" w:line="312" w:lineRule="auto"/>
      </w:pPr>
      <w:r>
        <w:rPr>
          <w:rFonts w:ascii="宋体" w:hAnsi="宋体" w:eastAsia="宋体" w:cs="宋体"/>
          <w:color w:val="000"/>
          <w:sz w:val="28"/>
          <w:szCs w:val="28"/>
        </w:rPr>
        <w:t xml:space="preserve">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结为以下几点：</w:t>
      </w:r>
    </w:p>
    <w:p>
      <w:pPr>
        <w:ind w:left="0" w:right="0" w:firstLine="560"/>
        <w:spacing w:before="450" w:after="450" w:line="312" w:lineRule="auto"/>
      </w:pPr>
      <w:r>
        <w:rPr>
          <w:rFonts w:ascii="宋体" w:hAnsi="宋体" w:eastAsia="宋体" w:cs="宋体"/>
          <w:color w:val="000"/>
          <w:sz w:val="28"/>
          <w:szCs w:val="28"/>
        </w:rPr>
        <w:t xml:space="preserve">&gt;一、基本建设</w:t>
      </w:r>
    </w:p>
    <w:p>
      <w:pPr>
        <w:ind w:left="0" w:right="0" w:firstLine="560"/>
        <w:spacing w:before="450" w:after="450" w:line="312" w:lineRule="auto"/>
      </w:pPr>
      <w:r>
        <w:rPr>
          <w:rFonts w:ascii="宋体" w:hAnsi="宋体" w:eastAsia="宋体" w:cs="宋体"/>
          <w:color w:val="000"/>
          <w:sz w:val="28"/>
          <w:szCs w:val="28"/>
        </w:rPr>
        <w:t xml:space="preserve">在卫生院领导及同事的大力支持下，成立了中医科，建立了标准化护理部、医办室及6间病房，共拥有中医病床18张床位，并配有医理疗室、中药煎药室，牵引室，熏蒸室各1间。新购置中医熏蒸床、牵引床、中药煎药机各一台，理疗床三台，按摩床一台，理疗神灯8台，中医治疗车两台，并改造排水管道，购置无烟艾条，目前均已投入使用，能够满足患者中医理疗、中药包装的服务要求，使群众看中医更方便，更实惠。</w:t>
      </w:r>
    </w:p>
    <w:p>
      <w:pPr>
        <w:ind w:left="0" w:right="0" w:firstLine="560"/>
        <w:spacing w:before="450" w:after="450" w:line="312" w:lineRule="auto"/>
      </w:pPr>
      <w:r>
        <w:rPr>
          <w:rFonts w:ascii="宋体" w:hAnsi="宋体" w:eastAsia="宋体" w:cs="宋体"/>
          <w:color w:val="000"/>
          <w:sz w:val="28"/>
          <w:szCs w:val="28"/>
        </w:rPr>
        <w:t xml:space="preserve">&gt;二、业务建设</w:t>
      </w:r>
    </w:p>
    <w:p>
      <w:pPr>
        <w:ind w:left="0" w:right="0" w:firstLine="560"/>
        <w:spacing w:before="450" w:after="450" w:line="312" w:lineRule="auto"/>
      </w:pPr>
      <w:r>
        <w:rPr>
          <w:rFonts w:ascii="宋体" w:hAnsi="宋体" w:eastAsia="宋体" w:cs="宋体"/>
          <w:color w:val="000"/>
          <w:sz w:val="28"/>
          <w:szCs w:val="28"/>
        </w:rPr>
        <w:t xml:space="preserve">今年中医药工作以中医科为龙头，其他各科积极参与配合，要求中医科全方位以中医药诊疗为主体，其他各科掌握和使用中医药适宜技术，适当使用中草药处方，同时加强业务培训，今年共计培训12次，督导12次，特别是“智能中医”的使用，以及进购了一系列名贵中药材如“红参、紫河车、灵芝”等，使我院中医药工作遍地生花。截止12月10日，中医科已收住住院病人900余人，书写高质量中医病历900余份，诊治门诊病人300余人，耳穴敷贴5400余人次，</w:t>
      </w:r>
    </w:p>
    <w:p>
      <w:pPr>
        <w:ind w:left="0" w:right="0" w:firstLine="560"/>
        <w:spacing w:before="450" w:after="450" w:line="312" w:lineRule="auto"/>
      </w:pPr>
      <w:r>
        <w:rPr>
          <w:rFonts w:ascii="宋体" w:hAnsi="宋体" w:eastAsia="宋体" w:cs="宋体"/>
          <w:color w:val="000"/>
          <w:sz w:val="28"/>
          <w:szCs w:val="28"/>
        </w:rPr>
        <w:t xml:space="preserve">艾灸2024余人次，神灯理疗800余人次，拔罐320余人次，牵引按摩110余人次，中医药收入达80余万元左右，占医院总收入40%左右，达到了中医药“三个三分之一“的要求，使群众更好的享受国家中医药服务的优惠政策。</w:t>
      </w:r>
    </w:p>
    <w:p>
      <w:pPr>
        <w:ind w:left="0" w:right="0" w:firstLine="560"/>
        <w:spacing w:before="450" w:after="450" w:line="312" w:lineRule="auto"/>
      </w:pPr>
      <w:r>
        <w:rPr>
          <w:rFonts w:ascii="宋体" w:hAnsi="宋体" w:eastAsia="宋体" w:cs="宋体"/>
          <w:color w:val="000"/>
          <w:sz w:val="28"/>
          <w:szCs w:val="28"/>
        </w:rPr>
        <w:t xml:space="preserve">一年来，我院的中医工作取得了长足的发展，接受了省内外多次的观摩和考察，赢得了领导和群众的一致好评，这是我们觉得自豪的地方，也有不足之处，对于我们的成绩我们自豪，对于我们做的不足的，我们要团结一心，积极努力，在即将开始的新的一年里，不断学习，不断完善。</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中草药知识竞赛工作总结2</w:t>
      </w:r>
    </w:p>
    <w:p>
      <w:pPr>
        <w:ind w:left="0" w:right="0" w:firstLine="560"/>
        <w:spacing w:before="450" w:after="450" w:line="312" w:lineRule="auto"/>
      </w:pPr>
      <w:r>
        <w:rPr>
          <w:rFonts w:ascii="宋体" w:hAnsi="宋体" w:eastAsia="宋体" w:cs="宋体"/>
          <w:color w:val="000"/>
          <w:sz w:val="28"/>
          <w:szCs w:val="28"/>
        </w:rPr>
        <w:t xml:space="preserve">xx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湖南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镇成立了由镇党委书记牵头的创建工作领导小组，将中医药创建工作纳入镇党委政府的重要议事日程，多次召开会议，由分管领导亲自落实。我中心卫生院也相应成立了振兴中医药事业工作领导小组，由院长XXX任组长，副院长XXX、XXX任副组长，XXX、XXX、XXX、XXX、XXX、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XXX、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&gt;三、加强中药饮片质量管理，提高药品质量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&gt;四、加强中医医疗文书的规范和管理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我院要求中医人员运用辨证论治诊疗疾病，按照中医病历规范书写门诊和住院病历，每季度抽查显示门诊病历合格率达到99%，住院病历甲级率达90%以上，中药处方合格率在99%以上。</w:t>
      </w:r>
    </w:p>
    <w:p>
      <w:pPr>
        <w:ind w:left="0" w:right="0" w:firstLine="560"/>
        <w:spacing w:before="450" w:after="450" w:line="312" w:lineRule="auto"/>
      </w:pPr>
      <w:r>
        <w:rPr>
          <w:rFonts w:ascii="宋体" w:hAnsi="宋体" w:eastAsia="宋体" w:cs="宋体"/>
          <w:color w:val="000"/>
          <w:sz w:val="28"/>
          <w:szCs w:val="28"/>
        </w:rPr>
        <w:t xml:space="preserve">&gt;五、加强中医药知识培训，提高中医药技术水平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县卫生局中医股的安排，组织全院中医药人员和村卫生室乡村医生参加中医药适宜技术培训，定期举办中医药知识讲座，并结合当前甲型H1N1流感肆虐流行的形势，组织全镇医务人员学习中医药防治甲型H1N1流感方案，阻止甲型H1N1流感的爆发流行。全年共举办中医药知识讲座4次，举行中医药适宜技术培训4次，召开甲型H1N1流感防治工作培训班5次。</w:t>
      </w:r>
    </w:p>
    <w:p>
      <w:pPr>
        <w:ind w:left="0" w:right="0" w:firstLine="560"/>
        <w:spacing w:before="450" w:after="450" w:line="312" w:lineRule="auto"/>
      </w:pPr>
      <w:r>
        <w:rPr>
          <w:rFonts w:ascii="宋体" w:hAnsi="宋体" w:eastAsia="宋体" w:cs="宋体"/>
          <w:color w:val="000"/>
          <w:sz w:val="28"/>
          <w:szCs w:val="28"/>
        </w:rPr>
        <w:t xml:space="preserve">&gt;六、加强中医药知识预防保健宣传工作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&gt;七、加强对村卫生室的建设和管理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村卫生室的建设和管理工作是乡镇卫生院的一项重要工作。分管副院长X网络健全的村级卫生保健体系。</w:t>
      </w:r>
    </w:p>
    <w:p>
      <w:pPr>
        <w:ind w:left="0" w:right="0" w:firstLine="560"/>
        <w:spacing w:before="450" w:after="450" w:line="312" w:lineRule="auto"/>
      </w:pPr>
      <w:r>
        <w:rPr>
          <w:rFonts w:ascii="宋体" w:hAnsi="宋体" w:eastAsia="宋体" w:cs="宋体"/>
          <w:color w:val="000"/>
          <w:sz w:val="28"/>
          <w:szCs w:val="28"/>
        </w:rPr>
        <w:t xml:space="preserve">&gt;八、做好上级布置的其他中医药工作</w:t>
      </w:r>
    </w:p>
    <w:p>
      <w:pPr>
        <w:ind w:left="0" w:right="0" w:firstLine="560"/>
        <w:spacing w:before="450" w:after="450" w:line="312" w:lineRule="auto"/>
      </w:pPr>
      <w:r>
        <w:rPr>
          <w:rFonts w:ascii="宋体" w:hAnsi="宋体" w:eastAsia="宋体" w:cs="宋体"/>
          <w:color w:val="000"/>
          <w:sz w:val="28"/>
          <w:szCs w:val="28"/>
        </w:rPr>
        <w:t xml:space="preserve">我院按照省中医药管理局的文件要求，发动全镇中医药人员自愿无偿捐献中医药单验方，由中医管理科负责本院中医药人员的中医药单验方和独特疗法收集登记工作，由公卫办负责村卫生室和乡村医生的中医药单验方和独特疗法收集登记工作，共收到3位中医师的10个中医药验方，汇编制作成电子文档，上报县卫生局中医股。</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中草药知识竞赛工作总结4</w:t>
      </w:r>
    </w:p>
    <w:p>
      <w:pPr>
        <w:ind w:left="0" w:right="0" w:firstLine="560"/>
        <w:spacing w:before="450" w:after="450" w:line="312" w:lineRule="auto"/>
      </w:pPr>
      <w:r>
        <w:rPr>
          <w:rFonts w:ascii="宋体" w:hAnsi="宋体" w:eastAsia="宋体" w:cs="宋体"/>
          <w:color w:val="000"/>
          <w:sz w:val="28"/>
          <w:szCs w:val="28"/>
        </w:rPr>
        <w:t xml:space="preserve">xx年，在上级业务主管部门的正确领导下，在院领导的关怀和帮助下，在相关科室的通力配合和全院干部职工协助下，中医 治未病科顺利建成，在我院名老中医和专家及相关人员的共同努力下，我院的中医治未病科工作在坚持和发扬中医特色优势，为保障县区人民身体健康上做出了积极的贡献。下面，就我院xx年治未病工作总结如下: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任务刚一下达，我院领导便高度重视，立即召开了全院职工大会，对有关文件精神进行了传达，并对有关政策进行了深入解析、学习，积极筹备成立治未病工作领导小组。为我院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中医治未病科在业务工作上与专家门诊、检验、传统疗法等科室有机相连，以未病先防，已病早治，既病防变为核心，规范服务流程和技术方案，建成了中医治未病健康工程服务载体。同时，在中医传统思想指导下整合为集健康体检、传统疗法保健治疗、健康咨询为一体的综合性健康保健中心（由体检中心、传统疗法中心、健康咨询门诊三部分组成），确保了我院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中医预防保健工作不出现断层现象。利用传统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xx年，我院中医专家多次深入社区、基层开展义诊和健康教育讲座，面对面的讲授让老百姓加深了对中医治未病的\'理念，普及了治未病知识，更弘扬和传播了中医药文化。我们还通过建立宣传栏，印发健康教育宣传资料，举办治未病健康讲座等多形式、多样化的方法，加强中国传统健康文化的宣传，xx年共发放健康教育处方等各类宣传材料共计600余份，举办健康讲座10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xx年，我院的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中草药知识竞赛工作总结5</w:t>
      </w:r>
    </w:p>
    <w:p>
      <w:pPr>
        <w:ind w:left="0" w:right="0" w:firstLine="560"/>
        <w:spacing w:before="450" w:after="450" w:line="312" w:lineRule="auto"/>
      </w:pPr>
      <w:r>
        <w:rPr>
          <w:rFonts w:ascii="宋体" w:hAnsi="宋体" w:eastAsia="宋体" w:cs="宋体"/>
          <w:color w:val="000"/>
          <w:sz w:val="28"/>
          <w:szCs w:val="28"/>
        </w:rPr>
        <w:t xml:space="preserve">根据国家_《关于做好20XX年国家基本公共卫生服务项目工作的通知》(卫计生发〔20XX〕26号)和卫生计生委、_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XX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2、因社区卫生服务中心于20XX年7月成立，科室建设及人员的配备有待完善，没有设立社区卫生服务工作站，科室建立及人员的建设将在20XX年完成；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xx省卫生厅关于做好中医药一技之长人员纳入乡村医生管理工作的通知》（卫发〔20XX〕89号）文件精神，20XX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2、20XX年，我县共派出多名中医药人员到上级医院进修学习，不断提高了中医药理论及临床技能。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&gt;二、五项具体指标计划完成情况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1、乡（镇）卫生院、社区卫生服务中心中药房设置比例100%，大部分乡（镇）卫生院只配备中药饮片，中药比例较低；中药房建设较为完善的只有xx镇中心卫生院和xx镇卫生院，中医基本诊疗设备配备基本齐全。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3、基层中医药人员配备，乡（镇）卫生院、社区卫生服务中心通过“引进来，派出去”的方式充实中医药专业人才队伍，力争20XX年乡（镇）卫生院和社区卫生服务中心中医类技术人员比例达20%。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XX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&gt;三、中医药提升工程重点项目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XX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4、加强中医药基本公共卫生服务：开展老年人中医体质辨识健康指导和儿童中医调养健康管理工作，20XX年65岁以上老年人中医药健康管理服务率达，03岁儿童的中医药健康管理服务覆盖率达。</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中草药知识竞赛工作总结7</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中草药知识竞赛工作总结8</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中草药知识竞赛工作总结9</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中草药知识竞赛工作总结10</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中草药知识竞赛工作总结11</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中草药知识竞赛工作总结12</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中草药知识竞赛工作总结13</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中草药知识竞赛工作总结14</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省优秀中医人才，连续去全国各地参加培训，在**中医界有不小名气，我院中医人才已形成梯队，两名县名中医院退休返聘，中年中医2名已打开局面。提高外出学习进修人员待遇，医院每年平均选送10—20人德才兼备的医师和护理人员到**三甲医院进修深造，包括临床、护理、医技、手术、急诊、ICU、CCU等，进修人员每月发放工资，发放同期平均奖，每人每年进修费9000元、住宿费5000元由医院负担，每月报销两次往返路费，其中，**军区总院、二炮总医院每年免费接收我院部分进修医护人员。截止目前，02年以前医院医护人员进修率达100%，02年以后招聘人员进修率达40%左右，平均进修率70%以上。另外，医院实行“请进来、送出去”的短期培训方法，&gt;请**、省会知名专家、教授来院开展业务讲座，&gt;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中草药知识竞赛工作总结15</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医院中医药文化建设实施方案，成立了中医药文化建设的领导组织，以中医药文化建设促进科室建设、技术服务、学术研究、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&gt;二、开展医院文化建设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（一）价值观念体系深入挖掘中医药文化中医乃仁术、大医精诚等价值观念，在思想理念、价值取向、培育方针等方面充分体现中医药文化。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1、发展战略坚持以中医为主的办院方向、保持中医药特色优势。确定了科技兴院，树立品牌，患者之上，关爱生命发展战略，不断强化技术含量，引进现代化的诊疗设备，营造专科特点，打造专科优势，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2、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3、医院宗旨坚持真诚关爱、信守承诺、规范服务、科学管理的宗旨，推动医院文化建设，行风建设，不断提高医院管理水平。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4、医院精神弘扬医院团结勤奋、敬业严谨、创新立业、博爱济世精神，提高中医药服务质量，扩大社会影响，实现物质文明、精神文明、管理文明的有机统一。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5、院歌：集中集体智慧，编写了院歌，中医药文化底蕴深厚，源远流长。中医人肩负着传承和弘扬中医优秀文化的历史使命和人民群众健康的希望，要团结自强，拼搏向上，发挥中医药特色优势，用爱心点燃生命的太阳。</w:t>
      </w:r>
    </w:p>
    <w:p>
      <w:pPr>
        <w:ind w:left="0" w:right="0" w:firstLine="560"/>
        <w:spacing w:before="450" w:after="450" w:line="312" w:lineRule="auto"/>
      </w:pPr>
      <w:r>
        <w:rPr>
          <w:rFonts w:ascii="宋体" w:hAnsi="宋体" w:eastAsia="宋体" w:cs="宋体"/>
          <w:color w:val="000"/>
          <w:sz w:val="28"/>
          <w:szCs w:val="28"/>
        </w:rPr>
        <w:t xml:space="preserve">（二）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3、教学传承规范。规范了教学传承行为，有利于我院中医文化的发展，也有利于我院人才的培养和医院的长期发展。教学传承规范，是传道授业、学医习业等方面的行为准则，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w:t>
      </w:r>
    </w:p>
    <w:p>
      <w:pPr>
        <w:ind w:left="0" w:right="0" w:firstLine="560"/>
        <w:spacing w:before="450" w:after="450" w:line="312" w:lineRule="auto"/>
      </w:pPr>
      <w:r>
        <w:rPr>
          <w:rFonts w:ascii="宋体" w:hAnsi="宋体" w:eastAsia="宋体" w:cs="宋体"/>
          <w:color w:val="000"/>
          <w:sz w:val="28"/>
          <w:szCs w:val="28"/>
        </w:rPr>
        <w:t xml:space="preserve">4、医院网站。我院也通过建立医院网站来扩大医院知名度，宣传中医药文化。网站版面简洁，样式风格非常具有中国风，让人感到中医药的特色，棕色的色彩渲染了古香古色。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中草药知识竞赛工作总结16</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镇进行创建全国农村中医工作先进镇的关键年，我们要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2024-10-06T07:02:32+08:00</dcterms:created>
  <dcterms:modified xsi:type="dcterms:W3CDTF">2024-10-06T07:02:32+08:00</dcterms:modified>
</cp:coreProperties>
</file>

<file path=docProps/custom.xml><?xml version="1.0" encoding="utf-8"?>
<Properties xmlns="http://schemas.openxmlformats.org/officeDocument/2006/custom-properties" xmlns:vt="http://schemas.openxmlformats.org/officeDocument/2006/docPropsVTypes"/>
</file>