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城管宪法宣传工作总结(必备7篇)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管宪法宣传工作总结1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城管宪法宣传工作总结1</w:t>
      </w:r>
    </w:p>
    <w:p>
      <w:pPr>
        <w:ind w:left="0" w:right="0" w:firstLine="560"/>
        <w:spacing w:before="450" w:after="450" w:line="312" w:lineRule="auto"/>
      </w:pPr>
      <w:r>
        <w:rPr>
          <w:rFonts w:ascii="宋体" w:hAnsi="宋体" w:eastAsia="宋体" w:cs="宋体"/>
          <w:color w:val="000"/>
          <w:sz w:val="28"/>
          <w:szCs w:val="28"/>
        </w:rPr>
        <w:t xml:space="preserve">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&gt;一、我的转变</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&gt;二、服务为民</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&gt;三、思想教育</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&gt;四、实践活动</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&gt;五、廉洁自律</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&gt;六、问题和不足。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城管宪法宣传工作总结2</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法制宣传日来临之前，县委宣传部、县司法局、县法宣办印发了《关于组织开展国家宪法日暨全国法制宣传日系列宣传活动的通知》，对全县“”国家宪法日活动作出了具体部署。各乡镇党委、政府、县直机关各有关单位高度重视，迅速组织单位干部职工召开部署工作会议，积极参与活动，在全县掀起了一阵“”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我局围绕今年“”法制宣传日的活动主题是“弘扬宪法精神，建设法治中国”，深入学习贯彻党的xx大和xx届三中、xx全会专题会议，县委中心组、各乡镇党委、县直机关，全县共组织300多场学习会议。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w:t>
      </w:r>
    </w:p>
    <w:p>
      <w:pPr>
        <w:ind w:left="0" w:right="0" w:firstLine="560"/>
        <w:spacing w:before="450" w:after="450" w:line="312" w:lineRule="auto"/>
      </w:pPr>
      <w:r>
        <w:rPr>
          <w:rFonts w:ascii="宋体" w:hAnsi="宋体" w:eastAsia="宋体" w:cs="宋体"/>
          <w:color w:val="000"/>
          <w:sz w:val="28"/>
          <w:szCs w:val="28"/>
        </w:rPr>
        <w:t xml:space="preserve">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3、与县综治办联合，在全县各超市、商场、店面、出租车等300多家的LED视频滚动播出“12·4”法制宣传标语全。</w:t>
      </w:r>
    </w:p>
    <w:p>
      <w:pPr>
        <w:ind w:left="0" w:right="0" w:firstLine="560"/>
        <w:spacing w:before="450" w:after="450" w:line="312" w:lineRule="auto"/>
      </w:pPr>
      <w:r>
        <w:rPr>
          <w:rFonts w:ascii="宋体" w:hAnsi="宋体" w:eastAsia="宋体" w:cs="宋体"/>
          <w:color w:val="000"/>
          <w:sz w:val="28"/>
          <w:szCs w:val="28"/>
        </w:rPr>
        <w:t xml:space="preserve">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w:t>
      </w:r>
    </w:p>
    <w:p>
      <w:pPr>
        <w:ind w:left="0" w:right="0" w:firstLine="560"/>
        <w:spacing w:before="450" w:after="450" w:line="312" w:lineRule="auto"/>
      </w:pPr>
      <w:r>
        <w:rPr>
          <w:rFonts w:ascii="宋体" w:hAnsi="宋体" w:eastAsia="宋体" w:cs="宋体"/>
          <w:color w:val="000"/>
          <w:sz w:val="28"/>
          <w:szCs w:val="28"/>
        </w:rPr>
        <w:t xml:space="preserve">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城管宪法宣传工作总结3</w:t>
      </w:r>
    </w:p>
    <w:p>
      <w:pPr>
        <w:ind w:left="0" w:right="0" w:firstLine="560"/>
        <w:spacing w:before="450" w:after="450" w:line="312" w:lineRule="auto"/>
      </w:pPr>
      <w:r>
        <w:rPr>
          <w:rFonts w:ascii="宋体" w:hAnsi="宋体" w:eastAsia="宋体" w:cs="宋体"/>
          <w:color w:val="000"/>
          <w:sz w:val="28"/>
          <w:szCs w:val="28"/>
        </w:rPr>
        <w:t xml:space="preserve">20_年，县城管局坚持“精细管理，精益求精”的理念，以“环卫净化、生态绿化、夜景亮化、秩序优化”为抓手，创新七项机制十个全覆盖方案，依法履职，强化基层党组织建设，全力推进县域人居环境改善和城市品质提升，取得了显著成绩。今年成功保障通过“国家园林、卫生、文明城市”3大创建复查，代表湖南省唯一一个县光荣接受国家住建部对湖南县级城市环境卫生和秩序调研检查。同时接待周边省市县城市管理考察学习团20余次，圆满保障了祖国70周年华诞庆典活动等县里各类重大节会活动任务，充分展现了平江干净整洁美丽的形象。</w:t>
      </w:r>
    </w:p>
    <w:p>
      <w:pPr>
        <w:ind w:left="0" w:right="0" w:firstLine="560"/>
        <w:spacing w:before="450" w:after="450" w:line="312" w:lineRule="auto"/>
      </w:pPr>
      <w:r>
        <w:rPr>
          <w:rFonts w:ascii="宋体" w:hAnsi="宋体" w:eastAsia="宋体" w:cs="宋体"/>
          <w:color w:val="000"/>
          <w:sz w:val="28"/>
          <w:szCs w:val="28"/>
        </w:rPr>
        <w:t xml:space="preserve">&gt;一、工作中，我们从三个方面着力</w:t>
      </w:r>
    </w:p>
    <w:p>
      <w:pPr>
        <w:ind w:left="0" w:right="0" w:firstLine="560"/>
        <w:spacing w:before="450" w:after="450" w:line="312" w:lineRule="auto"/>
      </w:pPr>
      <w:r>
        <w:rPr>
          <w:rFonts w:ascii="宋体" w:hAnsi="宋体" w:eastAsia="宋体" w:cs="宋体"/>
          <w:color w:val="000"/>
          <w:sz w:val="28"/>
          <w:szCs w:val="28"/>
        </w:rPr>
        <w:t xml:space="preserve">（一）建立“七项机制”，形成城市管理大格局。以创建文明城市为契机，建立城市管理综合执法县级领导机制，成立以县长任组长的领导小组，领导路长责任机制，领导带班巡查机制，“微城管”工作交流机制，城管问题举报奖励机制，城管特殊问题联合执法机制，城市管理市民互动交流机制。做到领导挂帅，部门配合，高位推进。严格落实一线工作法，分管副县长每周巡查一次，城管局班子成员每日带队上街巡查2次，落实队所干部网格化包干管理机制。在领导小组的统一指挥下，动员市民广泛参与，城管、公安等县直职能部门联合整治，同时城管下沉2个执法大队力量，与汉昌、天岳、社区形成了联动执法机制，将单一的城管执法转向综合执法服务，今年重点对城区老汽车站和菜市周边以及城区学校周边秩序环境开展100日集中整治，并排班长期坚持，市民拍手点赞，城市管理领域长期存在的多头管理、职能交叉的问题及与社区的无缝对接问题逐步得到解决。确保了城市管理规范化、长效化治理。</w:t>
      </w:r>
    </w:p>
    <w:p>
      <w:pPr>
        <w:ind w:left="0" w:right="0" w:firstLine="560"/>
        <w:spacing w:before="450" w:after="450" w:line="312" w:lineRule="auto"/>
      </w:pPr>
      <w:r>
        <w:rPr>
          <w:rFonts w:ascii="宋体" w:hAnsi="宋体" w:eastAsia="宋体" w:cs="宋体"/>
          <w:color w:val="000"/>
          <w:sz w:val="28"/>
          <w:szCs w:val="28"/>
        </w:rPr>
        <w:t xml:space="preserve">（二）落实“十个全覆盖”，城市环境品质大提升。一是街道卫生保洁全覆盖。对城区470万㎡环卫清扫保洁面积，按照“网格化、全天候、多层次、全员化”管理模式，实现了城区主要道路每天16小时保洁，每日清运生活垃圾170多吨，全县垃圾处理日达480余吨，无害化处理率达到100%，道路机械化作业面积达到130余万㎡，主干道机扫率100%。二是水体清杂治污全覆盖。加强对汨罗江城区段管理，实行日巡查制，打捞漂浮物60余吨，组织清除查处沿江段违规种菜行为，清理大众河、小西门排水沟、城乡结合部水塘周边居民生活污水排放和垃圾抛弃等20余处，确保了汨罗江水清岸美。三是园林绿化管养全覆盖。坚持对城区绿化高标准设计，高质量栽种，高效果管养，严查损树毁绿行为，争创国家生态园林城市，守住一片绿林，确保城市美丽。目前城区绿地覆盖率达，绿化面积公顷。四是路灯亮化维护全覆盖。科学调控亮灯时间，确保方便重要路段和学校学生市民出行，目前县城路灯增加至10732盏，夜景亮化工程27处，做到每日巡查及时维修，城区亮灯率达到98%以上。五是公共场所整治全覆盖。对城区七个公园广场及车站、市场、学校周边等公共场所实行日夜值班制，对游商摊贩露头就扣，并且联合公安、汉昌区出台了《禁止在公园广场遛狗》的公告，确保了整洁、规范、有序。六是机关院落整治全覆盖。指导督促76个机关小区绿化夜景亮化工程实施。联合政府督查室不定期进行检查排队通报，城区夜景有了一定规模和鲜明的特色，达到提质提标目的。七是街道秩序整治全覆盖。规范执法，发力整治。从严治“序”。突出对车站、学校、菜市场等全天候监管，集中整治，规范游商游贩行为，得到市民支持。从严治“停”。规范机动车乱停乱摆行为，联合交警部门严格执法，年抄牌处罚3000余辆。从严治“癣”。采取社会化外包的方式，随时对小广告乱贴乱画进行清除。从严治“牌”。加强城区广告管理，完善城区广告管理办法，全面清理破旧广告700余起，凡是新制广告招牌要求必须有夜景亮化，衬托提升城市的品质。从严治“气”。规范全县燃气经营，今年查处非法经营11起、行政拘留5人。逐月开展安全生产隐患排查，实行安全生产零事故。连续三年燃气管理评为市局专项工作先进单位。八是住宅小区整治全覆盖。根据属地管理原则，压实社区责任，每季组织对社区环境治理情况进行综合排队，确保小区环境干净，美观大方。九是市政设施维护全覆盖。对城区街道的330多只弱电箱进行美化，对道路破损、设施损毁及时维修，确保城区设施美观、齐全、实用、规范。十是扬尘油烟炮声治理全覆盖。常态化推进“渣土、禁炮、噪音三大污染防治攻坚行动”。设立渣土调配管理股，对建筑工地一律建冲洗平台、围挡作业、按规定时间路线运土、严管重罚污染路面行为，实施24小时保洁；严查露天烧烤，对餐饮油烟噪音污染做到有乱必治，有诉必治；落实“三全三无”禁炮规定，实行城区24小时值班监控，建立奖罚机制，每月开展清缴烟花鞭炮行动，对违规行为严处重罚、电视曝光。确保了城区天蓝、路净、宜居、宜业。</w:t>
      </w:r>
    </w:p>
    <w:p>
      <w:pPr>
        <w:ind w:left="0" w:right="0" w:firstLine="560"/>
        <w:spacing w:before="450" w:after="450" w:line="312" w:lineRule="auto"/>
      </w:pPr>
      <w:r>
        <w:rPr>
          <w:rFonts w:ascii="宋体" w:hAnsi="宋体" w:eastAsia="宋体" w:cs="宋体"/>
          <w:color w:val="000"/>
          <w:sz w:val="28"/>
          <w:szCs w:val="28"/>
        </w:rPr>
        <w:t xml:space="preserve">（三）党建引领，城管公众形象大转变。一是班子队伍更加团结。结合“不忘初心，牢记使命”主题教育，强化政治理论学习，局长带领一班人，充分发扬民主，团结协作，带头示范落实一线工作法，按照组织章程增设党支部至9个，明确支部书记为正股级，领导班子中层干部整体作用发挥较好，全局干事创业激情迸发。二是队伍执法规范化水平提高。完善各项内部管理制度20余项，加强政治理论和业务学习，加强案件审查，有效地提高了队伍业务水平和法律意识，依法行政能力不断加强。三是为民服务意识不断增强。始终把办理建议议案作为转变职能、改进作风的重要着力点，办理人大意见建议7件，见面率、满意率、办结率均达100%。同时，处理投诉举报及信访件700余件，件件有落实，事事有回音。四是干部作风不断好转。通过强化巡视巡察整改，健全考核办法，严格落实“考单位、考干部”的两考制度，并在努力提高干部职工待遇、激励干部职工干事创业的同时，做到了相互监督、杜绝违法乱纪和滥用职权行为。</w:t>
      </w:r>
    </w:p>
    <w:p>
      <w:pPr>
        <w:ind w:left="0" w:right="0" w:firstLine="560"/>
        <w:spacing w:before="450" w:after="450" w:line="312" w:lineRule="auto"/>
      </w:pPr>
      <w:r>
        <w:rPr>
          <w:rFonts w:ascii="宋体" w:hAnsi="宋体" w:eastAsia="宋体" w:cs="宋体"/>
          <w:color w:val="000"/>
          <w:sz w:val="28"/>
          <w:szCs w:val="28"/>
        </w:rPr>
        <w:t xml:space="preserve">&gt;二、20_年工作计划及意见建议</w:t>
      </w:r>
    </w:p>
    <w:p>
      <w:pPr>
        <w:ind w:left="0" w:right="0" w:firstLine="560"/>
        <w:spacing w:before="450" w:after="450" w:line="312" w:lineRule="auto"/>
      </w:pPr>
      <w:r>
        <w:rPr>
          <w:rFonts w:ascii="宋体" w:hAnsi="宋体" w:eastAsia="宋体" w:cs="宋体"/>
          <w:color w:val="000"/>
          <w:sz w:val="28"/>
          <w:szCs w:val="28"/>
        </w:rPr>
        <w:t xml:space="preserve">(一)统筹规划衔接，夯实城市管理基础。坚持以规划为纲，把城市管理纳入城市建设发展总体规划，从源头加强城市管理。同时，本着量力而行的原则，合理规划，进一步完善基础设施配套。一是加强环卫设施的规划与建设。对群众反映强烈的垃圾箱要合理规划布局，加快垃圾分类工作进程，加快垃圾焚烧发电厂、垃圾中转站与周边绿化等基础设施配建步伐，提高环卫保洁工人工资待遇和工作水平。二是加强停车场的规划与建设。着眼城市长远发展，合理布局中心城区停车场，老城区适度开辟，新区预留空间，缓解城区交通管理与停车压力。三是加强行业市场的规划与建设。积极推动将水果市场、农贸市场、废品回收、零星商贩疏导等市场建设纳入城市发展规划，分批实施，打造分类合理、特色鲜明、统一管理、集中经营的各类专业市场。</w:t>
      </w:r>
    </w:p>
    <w:p>
      <w:pPr>
        <w:ind w:left="0" w:right="0" w:firstLine="560"/>
        <w:spacing w:before="450" w:after="450" w:line="312" w:lineRule="auto"/>
      </w:pPr>
      <w:r>
        <w:rPr>
          <w:rFonts w:ascii="宋体" w:hAnsi="宋体" w:eastAsia="宋体" w:cs="宋体"/>
          <w:color w:val="000"/>
          <w:sz w:val="28"/>
          <w:szCs w:val="28"/>
        </w:rPr>
        <w:t xml:space="preserve">（二）争取加大投入，增强经费保障水平。树立城市管理和城市建设同步发展的理念。一是争取把城市管理经费纳入县政府财政预算。特别是一些基本的人头经费、最低标准的工作经费应予保障，并逐年增加。城市配套建设费根据实际需要予以保障，确保城市功能正常运转。二是投资主体实现多元化。建议政府由城市管理的直接投资者转变为引导投资者，通过制定出台一些优惠政策，吸引社会资金投入城市管理活动，促进城市基础设施的建设与维护。三是城市资源实现商品化。将无形资产有形化，推行街道广告经营权、公交站台经营权、道路停车位等无形资产租赁，使其进入营运状态，拓宽城市管理筹资渠道。</w:t>
      </w:r>
    </w:p>
    <w:p>
      <w:pPr>
        <w:ind w:left="0" w:right="0" w:firstLine="560"/>
        <w:spacing w:before="450" w:after="450" w:line="312" w:lineRule="auto"/>
      </w:pPr>
      <w:r>
        <w:rPr>
          <w:rFonts w:ascii="宋体" w:hAnsi="宋体" w:eastAsia="宋体" w:cs="宋体"/>
          <w:color w:val="000"/>
          <w:sz w:val="28"/>
          <w:szCs w:val="28"/>
        </w:rPr>
        <w:t xml:space="preserve">（三）确保依法行政，加强执法队伍建设。随着法制化进程的不断加快，对执法队伍的要求越来越高，执法队伍规范化建设水平亟待提升。一是加大执法力度。对群众反映强烈的夜宵扰民、出店经营、建筑垃圾乱倒等问题加大执法力度，确保城市管理精细化不留死角。二是城管执法力量下沉。将城管执法大队下沉设立汉昌、天岳区两个执法大队，实行双重管理模式，使城市管理责任与综合执法有机融合，提升政府履职能力和公共事务处置能力。三是加强培训教育。定期组织有关法律法规、专业知识、专业技能的教育，将教育与实际工作相结合，落实考核机制，提升队伍整体水平。四是建立激励约束机制。将工作业绩与待遇挂钩，进一步畅通晋升渠道，建议明确执法队伍参公身份，与其它执法单位执法人员同等对待，每年给予一定指标通过组织人事考核解决公务员身份，充分激发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城管宪法宣传工作总结4</w:t>
      </w:r>
    </w:p>
    <w:p>
      <w:pPr>
        <w:ind w:left="0" w:right="0" w:firstLine="560"/>
        <w:spacing w:before="450" w:after="450" w:line="312" w:lineRule="auto"/>
      </w:pPr>
      <w:r>
        <w:rPr>
          <w:rFonts w:ascii="宋体" w:hAnsi="宋体" w:eastAsia="宋体" w:cs="宋体"/>
          <w:color w:val="000"/>
          <w:sz w:val="28"/>
          <w:szCs w:val="28"/>
        </w:rPr>
        <w:t xml:space="preserve">一、组织开展学习宪法为主题的班会活动</w:t>
      </w:r>
    </w:p>
    <w:p>
      <w:pPr>
        <w:ind w:left="0" w:right="0" w:firstLine="560"/>
        <w:spacing w:before="450" w:after="450" w:line="312" w:lineRule="auto"/>
      </w:pPr>
      <w:r>
        <w:rPr>
          <w:rFonts w:ascii="宋体" w:hAnsi="宋体" w:eastAsia="宋体" w:cs="宋体"/>
          <w:color w:val="000"/>
          <w:sz w:val="28"/>
          <w:szCs w:val="28"/>
        </w:rPr>
        <w:t xml:space="preserve">1、为了更好地“弘扬法制文化、建设法治柳州”，柳州市景行小学潭中校区于12月1日上午日开展全国法制宣传日活动。活动中，老师们向孩子们进行了《预防未成年人犯罪法》、《未成年人保护 法》的宣传教育，希望他们做一个学法、懂法、守法的好学生，并把学到的知识向家长宣传，争做“学法小达人”。</w:t>
      </w:r>
    </w:p>
    <w:p>
      <w:pPr>
        <w:ind w:left="0" w:right="0" w:firstLine="560"/>
        <w:spacing w:before="450" w:after="450" w:line="312" w:lineRule="auto"/>
      </w:pPr>
      <w:r>
        <w:rPr>
          <w:rFonts w:ascii="宋体" w:hAnsi="宋体" w:eastAsia="宋体" w:cs="宋体"/>
          <w:color w:val="000"/>
          <w:sz w:val="28"/>
          <w:szCs w:val="28"/>
        </w:rPr>
        <w:t xml:space="preserve">2、12月4日宪法宣传日当天，一大早，潭中校区各班教室就传出了整齐、有力的朗读声“本宪法以法律的形式确认了中国各族人民奋斗的成果，规定了国家的根本制度和根本任务，是国家的根本法，具有的法律效力”“_国旗是五星红旗；_国歌是《义勇军进行曲》；_国徽，中间是五星照耀下的天安门，周围是谷穗和齿轮；_首都是北京”。</w:t>
      </w:r>
    </w:p>
    <w:p>
      <w:pPr>
        <w:ind w:left="0" w:right="0" w:firstLine="560"/>
        <w:spacing w:before="450" w:after="450" w:line="312" w:lineRule="auto"/>
      </w:pPr>
      <w:r>
        <w:rPr>
          <w:rFonts w:ascii="宋体" w:hAnsi="宋体" w:eastAsia="宋体" w:cs="宋体"/>
          <w:color w:val="000"/>
          <w:sz w:val="28"/>
          <w:szCs w:val="28"/>
        </w:rPr>
        <w:t xml:space="preserve">本次活动，学校根据上级文件的要求，选择了宪法序言及正文中的适当章节、条款、利用晨读时间，组织学生进行了集体朗读。</w:t>
      </w:r>
    </w:p>
    <w:p>
      <w:pPr>
        <w:ind w:left="0" w:right="0" w:firstLine="560"/>
        <w:spacing w:before="450" w:after="450" w:line="312" w:lineRule="auto"/>
      </w:pPr>
      <w:r>
        <w:rPr>
          <w:rFonts w:ascii="宋体" w:hAnsi="宋体" w:eastAsia="宋体" w:cs="宋体"/>
          <w:color w:val="000"/>
          <w:sz w:val="28"/>
          <w:szCs w:val="28"/>
        </w:rPr>
        <w:t xml:space="preserve">二、营造浓厚的法制宣传氛围</w:t>
      </w:r>
    </w:p>
    <w:p>
      <w:pPr>
        <w:ind w:left="0" w:right="0" w:firstLine="560"/>
        <w:spacing w:before="450" w:after="450" w:line="312" w:lineRule="auto"/>
      </w:pPr>
      <w:r>
        <w:rPr>
          <w:rFonts w:ascii="宋体" w:hAnsi="宋体" w:eastAsia="宋体" w:cs="宋体"/>
          <w:color w:val="000"/>
          <w:sz w:val="28"/>
          <w:szCs w:val="28"/>
        </w:rPr>
        <w:t xml:space="preserve">1、学校充分利用校门口LED电子屏、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2、学校出了一期法制宣传专栏，通过法制知识宣传专栏，让学生得到法制知识的熏陶。</w:t>
      </w:r>
    </w:p>
    <w:p>
      <w:pPr>
        <w:ind w:left="0" w:right="0" w:firstLine="560"/>
        <w:spacing w:before="450" w:after="450" w:line="312" w:lineRule="auto"/>
      </w:pPr>
      <w:r>
        <w:rPr>
          <w:rFonts w:ascii="宋体" w:hAnsi="宋体" w:eastAsia="宋体" w:cs="宋体"/>
          <w:color w:val="000"/>
          <w:sz w:val="28"/>
          <w:szCs w:val="28"/>
        </w:rPr>
        <w:t xml:space="preserve">三、开展多种形式的法制宣传活动</w:t>
      </w:r>
    </w:p>
    <w:p>
      <w:pPr>
        <w:ind w:left="0" w:right="0" w:firstLine="560"/>
        <w:spacing w:before="450" w:after="450" w:line="312" w:lineRule="auto"/>
      </w:pPr>
      <w:r>
        <w:rPr>
          <w:rFonts w:ascii="宋体" w:hAnsi="宋体" w:eastAsia="宋体" w:cs="宋体"/>
          <w:color w:val="000"/>
          <w:sz w:val="28"/>
          <w:szCs w:val="28"/>
        </w:rPr>
        <w:t xml:space="preserve">1、组织学生、家长参加自治区《反恐防暴安全知识竞赛》，通过法律安全知识竞赛，大大加深了学生对法制知识的认识和理解。</w:t>
      </w:r>
    </w:p>
    <w:p>
      <w:pPr>
        <w:ind w:left="0" w:right="0" w:firstLine="560"/>
        <w:spacing w:before="450" w:after="450" w:line="312" w:lineRule="auto"/>
      </w:pPr>
      <w:r>
        <w:rPr>
          <w:rFonts w:ascii="宋体" w:hAnsi="宋体" w:eastAsia="宋体" w:cs="宋体"/>
          <w:color w:val="000"/>
          <w:sz w:val="28"/>
          <w:szCs w:val="28"/>
        </w:rPr>
        <w:t xml:space="preserve">2、通过校讯通向学生家长宣传《未成年人保护 法》、《预防未成年人犯罪法》等法律资料。通过家校联系的加强和对家庭教育的系列指导，促进学校教育与家庭教育的协调一致。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总之，我校区对“”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_门紧密配合，共同做好全校师生的法制宣传教育工作，为学校的稳定，为社会的稳定，为学生的健康成长继续做出我们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城管宪法宣传工作总结5</w:t>
      </w:r>
    </w:p>
    <w:p>
      <w:pPr>
        <w:ind w:left="0" w:right="0" w:firstLine="560"/>
        <w:spacing w:before="450" w:after="450" w:line="312" w:lineRule="auto"/>
      </w:pPr>
      <w:r>
        <w:rPr>
          <w:rFonts w:ascii="宋体" w:hAnsi="宋体" w:eastAsia="宋体" w:cs="宋体"/>
          <w:color w:val="000"/>
          <w:sz w:val="28"/>
          <w:szCs w:val="28"/>
        </w:rPr>
        <w:t xml:space="preserve">20--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&gt;二、恪尽职守，始终认真履行岗位职责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城管宪法宣传工作总结6</w:t>
      </w:r>
    </w:p>
    <w:p>
      <w:pPr>
        <w:ind w:left="0" w:right="0" w:firstLine="560"/>
        <w:spacing w:before="450" w:after="450" w:line="312" w:lineRule="auto"/>
      </w:pPr>
      <w:r>
        <w:rPr>
          <w:rFonts w:ascii="宋体" w:hAnsi="宋体" w:eastAsia="宋体" w:cs="宋体"/>
          <w:color w:val="000"/>
          <w:sz w:val="28"/>
          <w:szCs w:val="28"/>
        </w:rPr>
        <w:t xml:space="preserve">自20__年年6月份调入____物业管理处以来，我努力适应本单位新的工作环境和工作岗位，虚心学习，埋头工作，履行职责，自我感觉已经较好地完成了各项工作任务，下方将任职来的工作状况汇报如下：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__的文案管理上手比较快，主要做好了以下两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以上是17辞职网(辞职信)为大家整理的“城管局国家宪法日宣传活动总结(2篇),节日活动总结”，如您想了解更多关于“城管局,国家,宪法,宣传,活动,总结”的信息，欢迎访问查看更多相关信息。</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城管宪法宣传工作总结7</w:t>
      </w:r>
    </w:p>
    <w:p>
      <w:pPr>
        <w:ind w:left="0" w:right="0" w:firstLine="560"/>
        <w:spacing w:before="450" w:after="450" w:line="312" w:lineRule="auto"/>
      </w:pPr>
      <w:r>
        <w:rPr>
          <w:rFonts w:ascii="宋体" w:hAnsi="宋体" w:eastAsia="宋体" w:cs="宋体"/>
          <w:color w:val="000"/>
          <w:sz w:val="28"/>
          <w:szCs w:val="28"/>
        </w:rPr>
        <w:t xml:space="preserve">根据法治教育宣传日的通知精神，制定了我校法制宣传日活动方案，采取多种形式开展法治宣传教育。我们对《教师法》、《未成年人保护 法》、《预防未成年人犯罪法》以及《学生伤害事故处理办法》等法律法规，由学校组织全体师生认真学习学习重点章节做摘记，不断提高法治意识和执教能力。通过近一周的集中宣传和学习，我校师生依法治校、依法施教、依法办事、依法维护自身及学生的合法权益的自觉性明显提高。现就活动开展情况小结如下：</w:t>
      </w:r>
    </w:p>
    <w:p>
      <w:pPr>
        <w:ind w:left="0" w:right="0" w:firstLine="560"/>
        <w:spacing w:before="450" w:after="450" w:line="312" w:lineRule="auto"/>
      </w:pPr>
      <w:r>
        <w:rPr>
          <w:rFonts w:ascii="宋体" w:hAnsi="宋体" w:eastAsia="宋体" w:cs="宋体"/>
          <w:color w:val="000"/>
          <w:sz w:val="28"/>
          <w:szCs w:val="28"/>
        </w:rPr>
        <w:t xml:space="preserve">1、学校利用周一例会，向全体教师宣传了此次活动的重要性及活动方案；另外学校教导处还专门召开了班主任会，重点布置各年级所要开展的活动内容，要求各班办一期宣传宪法日暨法治宣传日黑板报。</w:t>
      </w:r>
    </w:p>
    <w:p>
      <w:pPr>
        <w:ind w:left="0" w:right="0" w:firstLine="560"/>
        <w:spacing w:before="450" w:after="450" w:line="312" w:lineRule="auto"/>
      </w:pPr>
      <w:r>
        <w:rPr>
          <w:rFonts w:ascii="宋体" w:hAnsi="宋体" w:eastAsia="宋体" w:cs="宋体"/>
          <w:color w:val="000"/>
          <w:sz w:val="28"/>
          <w:szCs w:val="28"/>
        </w:rPr>
        <w:t xml:space="preserve">2、由少队部分别利用两次国旗下讲话开展宪法日暨法治宣传日教育活动</w:t>
      </w:r>
    </w:p>
    <w:p>
      <w:pPr>
        <w:ind w:left="0" w:right="0" w:firstLine="560"/>
        <w:spacing w:before="450" w:after="450" w:line="312" w:lineRule="auto"/>
      </w:pPr>
      <w:r>
        <w:rPr>
          <w:rFonts w:ascii="宋体" w:hAnsi="宋体" w:eastAsia="宋体" w:cs="宋体"/>
          <w:color w:val="000"/>
          <w:sz w:val="28"/>
          <w:szCs w:val="28"/>
        </w:rPr>
        <w:t xml:space="preserve">3、活动的开展，班主任工作很重要，本次法治宣传月活动班主任围绕学校法治宣传日的宣传主题，在课间不断对学生进行法治安全等方面的教育，各班都按学校的要求刊出法制宣传黑板报，学生积极踊跃，教育氛围浓厚，教育效果好。</w:t>
      </w:r>
    </w:p>
    <w:p>
      <w:pPr>
        <w:ind w:left="0" w:right="0" w:firstLine="560"/>
        <w:spacing w:before="450" w:after="450" w:line="312" w:lineRule="auto"/>
      </w:pPr>
      <w:r>
        <w:rPr>
          <w:rFonts w:ascii="宋体" w:hAnsi="宋体" w:eastAsia="宋体" w:cs="宋体"/>
          <w:color w:val="000"/>
          <w:sz w:val="28"/>
          <w:szCs w:val="28"/>
        </w:rPr>
        <w:t xml:space="preserve">在这次“”法制宣传日活动中，学校师生齐动员，扎扎实实的对我校的全体师生进行了法治宣传教育，师生们的法律意识加强了，依法保护自己意识提高了。但今后我们对法治教育的宣传还会常抓不懈，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2024-10-06T06:40:01+08:00</dcterms:created>
  <dcterms:modified xsi:type="dcterms:W3CDTF">2024-10-06T06:40:01+08:00</dcterms:modified>
</cp:coreProperties>
</file>

<file path=docProps/custom.xml><?xml version="1.0" encoding="utf-8"?>
<Properties xmlns="http://schemas.openxmlformats.org/officeDocument/2006/custom-properties" xmlns:vt="http://schemas.openxmlformats.org/officeDocument/2006/docPropsVTypes"/>
</file>