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关于2024民主生活会总结【十五篇】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党员领导干部民主生活会：是党内政治生活的重要内容，是发扬党内民主，加强党内监督，依靠领导班子力量解决矛盾和问题的重要途径。 以下是为大家整理的关于2024民主生活会总结的文章15篇 ,欢迎品鉴！第一篇: 2024民主生活会总结　　XXXX集...</w:t>
      </w:r>
    </w:p>
    <w:p>
      <w:pPr>
        <w:ind w:left="0" w:right="0" w:firstLine="560"/>
        <w:spacing w:before="450" w:after="450" w:line="312" w:lineRule="auto"/>
      </w:pPr>
      <w:r>
        <w:rPr>
          <w:rFonts w:ascii="宋体" w:hAnsi="宋体" w:eastAsia="宋体" w:cs="宋体"/>
          <w:color w:val="000"/>
          <w:sz w:val="28"/>
          <w:szCs w:val="28"/>
        </w:rPr>
        <w:t xml:space="preserve">党员领导干部民主生活会：是党内政治生活的重要内容，是发扬党内民主，加强党内监督，依靠领导班子力量解决矛盾和问题的重要途径。 以下是为大家整理的关于2024民主生活会总结的文章15篇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2024民主生活会总结</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2024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2024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2024民主生活会总结</w:t>
      </w:r>
    </w:p>
    <w:p>
      <w:pPr>
        <w:ind w:left="0" w:right="0" w:firstLine="560"/>
        <w:spacing w:before="450" w:after="450" w:line="312" w:lineRule="auto"/>
      </w:pPr>
      <w:r>
        <w:rPr>
          <w:rFonts w:ascii="宋体" w:hAnsi="宋体" w:eastAsia="宋体" w:cs="宋体"/>
          <w:color w:val="000"/>
          <w:sz w:val="28"/>
          <w:szCs w:val="28"/>
        </w:rPr>
        <w:t xml:space="preserve">　&gt;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&gt;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&gt;　一、原因剖析</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2024民主生活会总结</w:t>
      </w:r>
    </w:p>
    <w:p>
      <w:pPr>
        <w:ind w:left="0" w:right="0" w:firstLine="560"/>
        <w:spacing w:before="450" w:after="450" w:line="312" w:lineRule="auto"/>
      </w:pPr>
      <w:r>
        <w:rPr>
          <w:rFonts w:ascii="宋体" w:hAnsi="宋体" w:eastAsia="宋体" w:cs="宋体"/>
          <w:color w:val="000"/>
          <w:sz w:val="28"/>
          <w:szCs w:val="28"/>
        </w:rPr>
        <w:t xml:space="preserve">　　为加强领导班子和干部队伍思想政治及作风建设，加强对干部的教育、监管和管理工作，卧龙镇纪委开展了纪检干部谈心谈话活动。在谈话活动中，针对每个个体不同情况，分别采取征求意见交流式谈心谈话、了解情况关怀式谈心谈话、沟通思想疏导式谈心谈话、肯定成绩鼓励式谈心谈话、反馈情况提醒式谈心谈话。谈话实现了以心换心，敞开心扉、共同进步的目的。</w:t>
      </w:r>
    </w:p>
    <w:p>
      <w:pPr>
        <w:ind w:left="0" w:right="0" w:firstLine="560"/>
        <w:spacing w:before="450" w:after="450" w:line="312" w:lineRule="auto"/>
      </w:pPr>
      <w:r>
        <w:rPr>
          <w:rFonts w:ascii="宋体" w:hAnsi="宋体" w:eastAsia="宋体" w:cs="宋体"/>
          <w:color w:val="000"/>
          <w:sz w:val="28"/>
          <w:szCs w:val="28"/>
        </w:rPr>
        <w:t xml:space="preserve">　　镇纪委书记还从三个方面与全体纪检干部进行了交流，一是对待学习，思想决定行动，核心是发展，要学无止境;二是对待工作，细节决定成败，核心是责任，要永不懈怠;三是对待纪律，性格决定命运，核心是自觉，要守住底线，保持清正廉洁、自觉执行好党的廉洁自律规定。通过谈心谈话活动，全体纪检干部进一步增强了党性观念、责任意识和全局意识，并表示将以扎实的工作作风、只争朝夕的精神状态，全身投入到当前各项攻坚工作中去，为我镇各项事业发展做出应有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2024民主生活会总结</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2024民主生活会总结</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2024民主生活会总结</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2024年度党和国家机关党员领导干部民主生活会的通知》精神，xx镇党委认真制定了《xx镇2024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2024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　　&gt;一、精心组织学习研讨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&gt;二、认真搞好前期准备工作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2024年度党和国家机关党员领导干部民主生活会的通知》;制定了《xx镇2024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&gt;三、认真开好民主生活会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　　&gt;三、深入查找问题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　　&gt;四、认真制定整改措施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2024民主生活会总结</w:t>
      </w:r>
    </w:p>
    <w:p>
      <w:pPr>
        <w:ind w:left="0" w:right="0" w:firstLine="560"/>
        <w:spacing w:before="450" w:after="450" w:line="312" w:lineRule="auto"/>
      </w:pPr>
      <w:r>
        <w:rPr>
          <w:rFonts w:ascii="宋体" w:hAnsi="宋体" w:eastAsia="宋体" w:cs="宋体"/>
          <w:color w:val="000"/>
          <w:sz w:val="28"/>
          <w:szCs w:val="28"/>
        </w:rPr>
        <w:t xml:space="preserve">　　根据省、市督导组对我县教育实践活动查摆问题、开展批评环节提出的工作要求和县委的安排部署，县政府党组严格按照活动的指导思想、目标任务和总要求，积极自觉主动地把查找问题、解决问题作为关键，以整风精神开展批评和自我批评，确保活动不走形式、不走过场。6月25日，县政府党组专题民主生活会在政府机关召开，10名党组成员在精心准备、充分谈心的基础上作了深刻的对照检查和相互批评，密切联系工作实际，聚焦“四风”查摆问题，不忌讳、点要害、讲真话，会场氛围严肃紧张、“辣”味十足，达到了红脸出汗、排毒治病的目的。</w:t>
      </w:r>
    </w:p>
    <w:p>
      <w:pPr>
        <w:ind w:left="0" w:right="0" w:firstLine="560"/>
        <w:spacing w:before="450" w:after="450" w:line="312" w:lineRule="auto"/>
      </w:pPr>
      <w:r>
        <w:rPr>
          <w:rFonts w:ascii="宋体" w:hAnsi="宋体" w:eastAsia="宋体" w:cs="宋体"/>
          <w:color w:val="000"/>
          <w:sz w:val="28"/>
          <w:szCs w:val="28"/>
        </w:rPr>
        <w:t xml:space="preserve">&gt;　　一、民主生活会会前准备情况</w:t>
      </w:r>
    </w:p>
    <w:p>
      <w:pPr>
        <w:ind w:left="0" w:right="0" w:firstLine="560"/>
        <w:spacing w:before="450" w:after="450" w:line="312" w:lineRule="auto"/>
      </w:pPr>
      <w:r>
        <w:rPr>
          <w:rFonts w:ascii="宋体" w:hAnsi="宋体" w:eastAsia="宋体" w:cs="宋体"/>
          <w:color w:val="000"/>
          <w:sz w:val="28"/>
          <w:szCs w:val="28"/>
        </w:rPr>
        <w:t xml:space="preserve">　　(一)深入学习，提高认识，切实夯实思想基础</w:t>
      </w:r>
    </w:p>
    <w:p>
      <w:pPr>
        <w:ind w:left="0" w:right="0" w:firstLine="560"/>
        <w:spacing w:before="450" w:after="450" w:line="312" w:lineRule="auto"/>
      </w:pPr>
      <w:r>
        <w:rPr>
          <w:rFonts w:ascii="宋体" w:hAnsi="宋体" w:eastAsia="宋体" w:cs="宋体"/>
          <w:color w:val="000"/>
          <w:sz w:val="28"/>
          <w:szCs w:val="28"/>
        </w:rPr>
        <w:t xml:space="preserve">　　思想上过关是开好专题民主生活会的前提。县政府党组在前期学习教育的基础上，突出“三反复”强化学习效果，确保学深、悟透、真提高。一是反复精研学习领导讲话。反复精学深研习近平系列讲话特别是指导兰考县委常委班子专题民主生活会、在党的群众路线教育实践活动第一批总结及第二批部署会议上的重要讲话精神，刘云山、__等中央领导同志在教育实践活动相关会议上的重要讲话和赵正永在参加洛川县委常委班子专题民主生活会时的讲话精神，领悟原理，及时纠偏“补课”，着力祛除思想“病灶”。二是反复观摩学习成功经验。反复集中观看去年新华社关于河北省委常委班子民主生活会的新闻报道和中央电视台《焦点访谈》专题片，认真学习借鉴第一批活动专题民主生活会的成功经验和有效做法，努力把握民主生活会的要领和方法，坚定开好专题民主生活会的信心。三是反复深入讨论提升认识。紧紧围绕“总开关”、“为了谁、依靠谁、我是谁”等问题进行反复讨论，切实把思想认识统一到赵正永书记“我们要向中央基准看齐”上来。通过一轮一轮的学习和一遍一遍的讨论，解决了班子成员思想“包袱”问题，打开了心结、消除了顾虑、提升了境界。</w:t>
      </w:r>
    </w:p>
    <w:p>
      <w:pPr>
        <w:ind w:left="0" w:right="0" w:firstLine="560"/>
        <w:spacing w:before="450" w:after="450" w:line="312" w:lineRule="auto"/>
      </w:pPr>
      <w:r>
        <w:rPr>
          <w:rFonts w:ascii="宋体" w:hAnsi="宋体" w:eastAsia="宋体" w:cs="宋体"/>
          <w:color w:val="000"/>
          <w:sz w:val="28"/>
          <w:szCs w:val="28"/>
        </w:rPr>
        <w:t xml:space="preserve">　　(二)敞开大门，深挖细照，找准找实突出问题</w:t>
      </w:r>
    </w:p>
    <w:p>
      <w:pPr>
        <w:ind w:left="0" w:right="0" w:firstLine="560"/>
        <w:spacing w:before="450" w:after="450" w:line="312" w:lineRule="auto"/>
      </w:pPr>
      <w:r>
        <w:rPr>
          <w:rFonts w:ascii="宋体" w:hAnsi="宋体" w:eastAsia="宋体" w:cs="宋体"/>
          <w:color w:val="000"/>
          <w:sz w:val="28"/>
          <w:szCs w:val="28"/>
        </w:rPr>
        <w:t xml:space="preserve">　　县政府党组紧紧围绕“四风”，对照“三严三实”，采取群众提、自己找、上级点、互相帮等方式，深入查摆班子及成员存在的问题。一是深入基层找问题。县政府党组班子成员坚持定期深入分管部门、包联企业、厂矿和后进村，采取座谈交流、入户走访和问卷调查等形式，听取基层群众对县政府党组班子及成员的意见和建议，共收集到意见建议78条，列出“四风”表现、惠民政策、审批事项、服务项目等方面的意见建议以及短板约束清单，建立整改台账，明确整改责任人和整改时限。二是剖析自我摆问题。县政府党组班子成员对照“四面镜子”主动查找差距，深刻反思修身严不严、用权严不严、律己严不严、谋事实不实、做人实不实，同时，注重从群众来访和信访积案中，从典型案例、重大事件和基层暴露的问题中，倒查“四风”问题和民生问题，每位成员都查找出20余个问题。三是上级提醒点问题。省委孙清云书记、市委徐新荣书记分别与主要领导单独谈话，市委督导组与各位副县长分别开展了谈话交流。县政府党组认真梳理上级“点醒”和集中反馈的关于县政府党组班子和成员问题共35条，为党组成员查摆整改自身问题提供了更为明确的指导方向。四是共同会诊领问题。针对征集、查找出的问题，县政府党组召开专题会议，把问题清单原汁原味“晒出来”，请大家共同把脉、集体会诊，按照分类“梳辫子”和“问题具体到人、到事”的要求，坚持共性问题集体认领、个性问题结合分工主动认领，班子及成员共查摆认领涉及政治组织纪律、工作和“四风”方面问题204条。</w:t>
      </w:r>
    </w:p>
    <w:p>
      <w:pPr>
        <w:ind w:left="0" w:right="0" w:firstLine="560"/>
        <w:spacing w:before="450" w:after="450" w:line="312" w:lineRule="auto"/>
      </w:pPr>
      <w:r>
        <w:rPr>
          <w:rFonts w:ascii="宋体" w:hAnsi="宋体" w:eastAsia="宋体" w:cs="宋体"/>
          <w:color w:val="000"/>
          <w:sz w:val="28"/>
          <w:szCs w:val="28"/>
        </w:rPr>
        <w:t xml:space="preserve">　　(三)推心置腹，坦诚相见，全面深入谈心谈话</w:t>
      </w:r>
    </w:p>
    <w:p>
      <w:pPr>
        <w:ind w:left="0" w:right="0" w:firstLine="560"/>
        <w:spacing w:before="450" w:after="450" w:line="312" w:lineRule="auto"/>
      </w:pPr>
      <w:r>
        <w:rPr>
          <w:rFonts w:ascii="宋体" w:hAnsi="宋体" w:eastAsia="宋体" w:cs="宋体"/>
          <w:color w:val="000"/>
          <w:sz w:val="28"/>
          <w:szCs w:val="28"/>
        </w:rPr>
        <w:t xml:space="preserve">　　县政府党组班子利用一个月时间，坦率诚恳交换意见，重点谈突出问题、谈思想障碍、谈差距不足，对问题不害怕、不回避，为开好民主生活会做了充分的思想准备。一是主要领导带头谈。县政府主要领导利用10天时间，逐一同班子成员谈心，主动亮明自身存在的突出问题，给每位班子成员提意见不少于2条，征求到班子成员对自己的意见11条。针对个别同志存在思想顾虑，县政府主要领导耐心细致做工作、反复谈，彻底消除思想顾虑。二是班子成员之间相互谈。县政府党组班子成员都能静下心、坐下来，一对一、面对面进行交心，彼此不藏不掖，诚恳指出对方问题，请对方指出自己问题，逐步谈开谈透。为排除干扰，县政府党组班子专门召开专题会议，引导班子成员放下思想包袱，进一步提高谈心谈话的质量。三是班子成员主动谈。班子成员与分管部门负责同志、反映突出问题的干部群众主动约谈，请干部群众帮自己找问题。通过谈心交心、坦诚沟通思想，班子成员之间做到了班子问题、本人问题、对方问题及拟批评意见“四个谈透”，一些平时看似小事的问题被找了出来、摆在了桌面上，增进了掏心见胆、并肩战斗的真团结。</w:t>
      </w:r>
    </w:p>
    <w:p>
      <w:pPr>
        <w:ind w:left="0" w:right="0" w:firstLine="560"/>
        <w:spacing w:before="450" w:after="450" w:line="312" w:lineRule="auto"/>
      </w:pPr>
      <w:r>
        <w:rPr>
          <w:rFonts w:ascii="宋体" w:hAnsi="宋体" w:eastAsia="宋体" w:cs="宋体"/>
          <w:color w:val="000"/>
          <w:sz w:val="28"/>
          <w:szCs w:val="28"/>
        </w:rPr>
        <w:t xml:space="preserve">　　(四)聚焦问题，深刻剖析，认真撰写检查材料</w:t>
      </w:r>
    </w:p>
    <w:p>
      <w:pPr>
        <w:ind w:left="0" w:right="0" w:firstLine="560"/>
        <w:spacing w:before="450" w:after="450" w:line="312" w:lineRule="auto"/>
      </w:pPr>
      <w:r>
        <w:rPr>
          <w:rFonts w:ascii="宋体" w:hAnsi="宋体" w:eastAsia="宋体" w:cs="宋体"/>
          <w:color w:val="000"/>
          <w:sz w:val="28"/>
          <w:szCs w:val="28"/>
        </w:rPr>
        <w:t xml:space="preserve">　　县政府党组要求班子成员对照焦裕禄精神和“三严三实”要求，真正把自己摆进去，自觉克服“做文章、写材料”的错误认识，深入对照检查。一是坚持硬标准。针对最初对照检查存在的总结工作肯定成绩、不痛不痒摆共性问题以及整改落实缺乏操作性的问题，县政府党组专门召开思想交锋会，定出撰写对照检查材料“开门见山点问题、到事到人见思想、触及灵魂有深度、细化量化强措施”四条硬标准。县政府主要领导亲自主持起草县政府党组班子对照检查材料，各成员结合个人和岗位特点，放下身段、放下包袱，回应百姓关切的问题，逐一列出遵守政治组织纪律、八项规定及“四风”问题的具体表现，每一风都重点找出1—2个具体事例，为自己对准了号。二是坚持有深度。班子各成员在查找剖析时，既坚持直面问题、主动回应，不绕圈子、不遮遮掩掩、不轻轻带过，做到见人见事见思想;又不局限于一时一域，自觉向前延伸、向外拓展，结合个人成长和工作经历进行深度挖掘，找出作风问题演变的时空轨迹，体现出鲜明的个性特征，让大家一听就知道是谁。三是坚持严把关。市委督导组、群众路线教育实践活动办公室认真审核、严格把关，一一指出对照检查材料框架的合理性、问题查摆的准确度、原因剖析的深度、整改措施的针对性等问题，自5月16日至6月20日，平均三天反馈一次修改意见。针对各方面提出的修改意见，大家立即着手修改完善，班子对照检查材料先后4次征求意见建议，个人对照检查材料最少的修改12稿，最多的修改20稿，每次修改都向问题实质前进一步、向思想根源靠近一层。</w:t>
      </w:r>
    </w:p>
    <w:p>
      <w:pPr>
        <w:ind w:left="0" w:right="0" w:firstLine="560"/>
        <w:spacing w:before="450" w:after="450" w:line="312" w:lineRule="auto"/>
      </w:pPr>
      <w:r>
        <w:rPr>
          <w:rFonts w:ascii="宋体" w:hAnsi="宋体" w:eastAsia="宋体" w:cs="宋体"/>
          <w:color w:val="000"/>
          <w:sz w:val="28"/>
          <w:szCs w:val="28"/>
        </w:rPr>
        <w:t xml:space="preserve">&gt;　　二、民主生活会召开情况</w:t>
      </w:r>
    </w:p>
    <w:p>
      <w:pPr>
        <w:ind w:left="0" w:right="0" w:firstLine="560"/>
        <w:spacing w:before="450" w:after="450" w:line="312" w:lineRule="auto"/>
      </w:pPr>
      <w:r>
        <w:rPr>
          <w:rFonts w:ascii="宋体" w:hAnsi="宋体" w:eastAsia="宋体" w:cs="宋体"/>
          <w:color w:val="000"/>
          <w:sz w:val="28"/>
          <w:szCs w:val="28"/>
        </w:rPr>
        <w:t xml:space="preserve">　　市委第三督导组组长、市人大常委会副主任薛东江及督导组全体成员亲临指导澄城县政府党组专题民主生活会，会议利用1天时间召开，县政府党组书记、县长_主持会议并首先代表政府党组作对照检查，随后政府党组全体成员依次作了个人对照检查，发言结束后，班子成员逐一开展批评。薛东江指出，此次民主生活会贯穿整风精神，体现务实作风，既严肃认真、辣味十足，又坦诚和谐、民主活泼，达到了统一思想、共同提高、增进团结的目的，是一次高质量、效果好的民主生活会。这次会议主要有两方面特点：</w:t>
      </w:r>
    </w:p>
    <w:p>
      <w:pPr>
        <w:ind w:left="0" w:right="0" w:firstLine="560"/>
        <w:spacing w:before="450" w:after="450" w:line="312" w:lineRule="auto"/>
      </w:pPr>
      <w:r>
        <w:rPr>
          <w:rFonts w:ascii="宋体" w:hAnsi="宋体" w:eastAsia="宋体" w:cs="宋体"/>
          <w:color w:val="000"/>
          <w:sz w:val="28"/>
          <w:szCs w:val="28"/>
        </w:rPr>
        <w:t xml:space="preserve">　　一方面，自我批评开门见山、直指要害。大家抛开顾虑、不遮不掩，深入开展自我批评。每位同志都对遵守政治纪律和贯彻中央八项规定情况作了检查，对公务用车、办公用房和住房、家属子女从业等情况逐一作了说明，对自身存在的“四风”问题逐“风”深入查摆，详细列举典型事例和具体表现，并从理想信念、宗旨意识、党性修养、政治纪律和组织纪律等剖析了问题根源，提出了整改措施。</w:t>
      </w:r>
    </w:p>
    <w:p>
      <w:pPr>
        <w:ind w:left="0" w:right="0" w:firstLine="560"/>
        <w:spacing w:before="450" w:after="450" w:line="312" w:lineRule="auto"/>
      </w:pPr>
      <w:r>
        <w:rPr>
          <w:rFonts w:ascii="宋体" w:hAnsi="宋体" w:eastAsia="宋体" w:cs="宋体"/>
          <w:color w:val="000"/>
          <w:sz w:val="28"/>
          <w:szCs w:val="28"/>
        </w:rPr>
        <w:t xml:space="preserve">　　首先，县政府县长_代表县政府党组班子进行对照检查，指出了政府班子在遵守党的政治纪律、组织纪律和贯彻落实中央八项规定方面的突出问题，主要包括：政治敏锐性不高。对建设为民务实清廉政府的必要性和紧迫性认识还不够深刻，群众观念还不够强。执行上级政策不严，对澄城发展有利的就坚决执行，对当地发展有限制、有影响的执行的不坚决。比如烟厂技改，省中烟公司最初计划选址在条件较好的渭南市，但因我们存在本位主义和求稳怕乱思想，坚持要求在澄技改。民主决策、科学决策还不到位，在一些事项的拍板决策上，前期的调查研究还不深入，征求意见也不全面，决策的科学化、民主化水平还需进一步提高。贯彻落实中央八项规定方面还存在接待标准有时过高，精简会议、文件不彻底以及对政府系统的管理失之于宽、失之于软，导致个别单位出现了违反八项规定的问题。比如粮食局内设KTV等问题，就反映出我们执行八项规定的要求不严格、分解责任不够、跟踪推进不力、落实效果不好。在“四风”方面的突出问题有12个：实际工作中仍有文件冗长繁多、层层转发，会议例行公事、老生常谈的问题和现象。重视招商引资、项目建设、园区发展等重点工作，对民生改善、基础设施建设、农村环境卫生等工作统筹兼顾不够;调查研究不够深入，与群众沟通交流少，与群众同吃同住同劳动不多;对工作安排多、宏观指导多，一线解决问题、推动工作较少，如烟厂技改、澄韦一级公路等重点项目征地拆迁工作中，虽然我们开了不少协调会，也深入实地进行了调研，但一些问题和矛盾仍没有及时得到有效解决，整体工作进展缓慢。再比如去年发生事故的硫磺矿长期违规生产、管理混乱，相关部门责任落实不到位，最终酿成了事故，不但给10名矿工家庭带来了不可弥补的损失，也给全县工作造成了很大被动。</w:t>
      </w:r>
    </w:p>
    <w:p>
      <w:pPr>
        <w:ind w:left="0" w:right="0" w:firstLine="560"/>
        <w:spacing w:before="450" w:after="450" w:line="312" w:lineRule="auto"/>
      </w:pPr>
      <w:r>
        <w:rPr>
          <w:rFonts w:ascii="宋体" w:hAnsi="宋体" w:eastAsia="宋体" w:cs="宋体"/>
          <w:color w:val="000"/>
          <w:sz w:val="28"/>
          <w:szCs w:val="28"/>
        </w:rPr>
        <w:t xml:space="preserve">　　随后，县政府县长_带头对照检查自己在遵守党的政治纪律、组织纪律，贯彻落实八项规定方面和“四风”方面存在的突出问题，主要包括：执行政策有搞变通、打擦边球的现象，澄城烟厂技改，因有本位主义和求稳怕乱思想，坚持要求选址在澄城，对企业长远发展考虑不充分。联系群众不够紧密，对群众反映较多的农田灌溉、农村巷道建设等问题解决得还不到位。工作中存在片面追求GDP和考核排名现象，对经济发展的质量和可持续发展考虑不够。对经济工作、重点项目、包联工作抓得紧，对其他工作统筹兼顾较少。实际工作中还有以会议落实会议、以文件贯彻文件的问题。征求意见不够广泛全面，有凭经验拍板决策的问题。</w:t>
      </w:r>
    </w:p>
    <w:p>
      <w:pPr>
        <w:ind w:left="0" w:right="0" w:firstLine="560"/>
        <w:spacing w:before="450" w:after="450" w:line="312" w:lineRule="auto"/>
      </w:pPr>
      <w:r>
        <w:rPr>
          <w:rFonts w:ascii="宋体" w:hAnsi="宋体" w:eastAsia="宋体" w:cs="宋体"/>
          <w:color w:val="000"/>
          <w:sz w:val="28"/>
          <w:szCs w:val="28"/>
        </w:rPr>
        <w:t xml:space="preserve">　　县政府常务副县长白泉朝开展自我批评，主要包括以下问题：有地方本位主义思想，对县上发展有利的执行坚决，发展利益不大的，执行不够坚决;有好人主义思想，在人情消费上，因不愿得罪人或碍于情面有放弃坚守原则的问题;因来澄时间短，在协助县长工作时有好人思想，怕得罪人，在压力大、难度大的工作上会避重就轻等;调查研究不深入，还存在工作死角;对分管部门、下属重情谊、疏管理，要求不够严格。弥振乾副县长检查了自己凭经验决策多，对分管工作全局思考、通盘谋划少，为组织宏观决策建议少，抓工作重点不突出，对城市建设中事关群众生活的热点难点问题解决不够及时彻底的问题。李红伟副县长检查了自己抓包联工作有走过场，喜欢被动听汇报，不愿意主动下去调研，服务企业有得过且过，遇到矛盾绕着走的问题和现象。武建民副县长检查了自己工作热情有所减退，艰苦奋斗、甘于奉献的精神有所淡化，工作中有老好人思想的问题。李扩副县长检查了自己联系群众不够深入，体察民意不够直接，主动担当精神不够，干工作有求稳怕乱等问题。卢林副县长检查了自己在服务工作不够周全，浮在机关时间多，勇于担当和攻坚克难精神有所减退等问题。10名党组成员共检查出“四风”突出问题120条，其中形式主义方面36条，主要集中在学习不深入，抓落实力度不够，工作不能整体统筹推进等;官僚主义方面25条，主要集中在决策听取意见不充分，担当意识不强，有“老好人”思想等;享乐主义26条，主要集中在创新意识不足，主动作为减弱，贪图安逸等;奢靡之风33条，主要集中在公务接待讲排场，讲面子，自律不严等问题。</w:t>
      </w:r>
    </w:p>
    <w:p>
      <w:pPr>
        <w:ind w:left="0" w:right="0" w:firstLine="560"/>
        <w:spacing w:before="450" w:after="450" w:line="312" w:lineRule="auto"/>
      </w:pPr>
      <w:r>
        <w:rPr>
          <w:rFonts w:ascii="宋体" w:hAnsi="宋体" w:eastAsia="宋体" w:cs="宋体"/>
          <w:color w:val="000"/>
          <w:sz w:val="28"/>
          <w:szCs w:val="28"/>
        </w:rPr>
        <w:t xml:space="preserve">　　另一方面，相互批评单刀直入、不留情面。相互批评杜绝好人主义、庸俗之风，没有先表扬再提出“希望”，更没有只扣“帽子”没有下文，而是直奔要害提出批评意见，毫不避讳揭伤疤、戳痛处。每位同志对照检查后，其他同志逐一对其开展批评，大家共相互提出批评意见126条。尽管会前谈心已进行了沟通，但真正相互批评时还是充满辣味，被批评的同志普遍红了脸、出了汗。</w:t>
      </w:r>
    </w:p>
    <w:p>
      <w:pPr>
        <w:ind w:left="0" w:right="0" w:firstLine="560"/>
        <w:spacing w:before="450" w:after="450" w:line="312" w:lineRule="auto"/>
      </w:pPr>
      <w:r>
        <w:rPr>
          <w:rFonts w:ascii="宋体" w:hAnsi="宋体" w:eastAsia="宋体" w:cs="宋体"/>
          <w:color w:val="000"/>
          <w:sz w:val="28"/>
          <w:szCs w:val="28"/>
        </w:rPr>
        <w:t xml:space="preserve">　　大家对政府党组班子共提出27条意见，主要体现在：抓工作落实不够，文山会海的现象没有得到彻底解决，部门单位权利私有化观念重，服务大局意识不强，投资发展环境应进一步优化，对全盘工作筹兼顾不够;对县长_提出11条批评意见，主要集中在工作急于求成，对班子成员面上指导多，具体指导少，对重点工作抓得多，其他工作兼顾不够，在县域经济发展上办法不多，创新意识还需加强等。对常务副县长白泉朝提出11条意见，主要集中在工作不够大胆，主动意识不强，与班子成员交流谈心少，调查研究还需加强，督促检查力度不够等。对副县长弥振乾提出11条意见，主要集中在工作重点不突出，工作方法有待改进，有老好人思想，落实分管部门责任不够等。对副县长李红伟提出10条意见，主要集中在调查研究不深入，工作力度不够大，企业服务环境不够周全，解决困难问题耐心不够等。对副县长武建民提出12条意见，主要集中在深入基层一线不够，研究农民增收问题缺乏深究，农业抵御风险上研究不多，思考少等。对副县长李扩提出11条意见，主要集中在工作不够大胆，群众看病就医难办法还不够明显，商务流通还需加强管理等。对副县长卢林提出11条意见，主要集中在干工作有急于求成现象，招商引资力度不够，抓金融秩序方面思路不宽等。对其他党组成员也普遍提出10条以上的批评意见。</w:t>
      </w:r>
    </w:p>
    <w:p>
      <w:pPr>
        <w:ind w:left="0" w:right="0" w:firstLine="560"/>
        <w:spacing w:before="450" w:after="450" w:line="312" w:lineRule="auto"/>
      </w:pPr>
      <w:r>
        <w:rPr>
          <w:rFonts w:ascii="宋体" w:hAnsi="宋体" w:eastAsia="宋体" w:cs="宋体"/>
          <w:color w:val="000"/>
          <w:sz w:val="28"/>
          <w:szCs w:val="28"/>
        </w:rPr>
        <w:t xml:space="preserve">&gt;　　三、各级对会议的指导和会后整改落实情况</w:t>
      </w:r>
    </w:p>
    <w:p>
      <w:pPr>
        <w:ind w:left="0" w:right="0" w:firstLine="560"/>
        <w:spacing w:before="450" w:after="450" w:line="312" w:lineRule="auto"/>
      </w:pPr>
      <w:r>
        <w:rPr>
          <w:rFonts w:ascii="宋体" w:hAnsi="宋体" w:eastAsia="宋体" w:cs="宋体"/>
          <w:color w:val="000"/>
          <w:sz w:val="28"/>
          <w:szCs w:val="28"/>
        </w:rPr>
        <w:t xml:space="preserve">　　(一)悉心指导，传导压力，全程督导严格把关</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省委、市委及其督导组对我县教育实践活动高度重视，特别是对专题民主生活会准备、开展及整改情况从严要求，严格督导。一是省市领导严格要求。省委副书记孙清云先后多次到我县调研指导，为全县教育实践活动把脉问诊开方，并与县政府主要领导深入谈心交流，提醒和指出存在问题，要求澄城县群众路线教育实践活动要走在前面，当好示范，创造经验。市委书记徐新荣多次过问我县教育实践活动情况，听取工作进展情况汇报，按照“做示范、树标杆”的标准，提出具体要求，有效传导了压力、激发了动力、增强了推力。二是市委督导组严厉督导。市委督导组对我县教育实践活动给予了大力支持，在重点环节、重点工作上全程把关，为全县教育实践活动的高位推进奠定了基础。特别是专题民主生活会准备阶段，市委督导组深入我县，现场对会议方案、对照检查材料等准备工作进行把关，及时指导，纠偏定向。同时，市委督导组全程参与政府班子专题民主生活会，对生活会的每一个准备环节进行把关，并在充分肯定会议筹备和召开情况的同时，针对存在不足提出了意见和建议。三是县政府党组自我加压。县政府主要领导_逐个与班子成员交流谈心，沟通思想，变“上级压力”为“内生动力”，引导大家提高认识、正视问题，把意见说出来，把责任扛起来。带头亲自撰写对照检查材料，并对班子及成员的对照检查材料严格审核把关，提出具体修改意见，多次打回去反复修改，甚至推倒重来，为高质量、高标准召开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(二)凝聚共识，真抓实改，确保实效取信于民</w:t>
      </w:r>
    </w:p>
    <w:p>
      <w:pPr>
        <w:ind w:left="0" w:right="0" w:firstLine="560"/>
        <w:spacing w:before="450" w:after="450" w:line="312" w:lineRule="auto"/>
      </w:pPr>
      <w:r>
        <w:rPr>
          <w:rFonts w:ascii="宋体" w:hAnsi="宋体" w:eastAsia="宋体" w:cs="宋体"/>
          <w:color w:val="000"/>
          <w:sz w:val="28"/>
          <w:szCs w:val="28"/>
        </w:rPr>
        <w:t xml:space="preserve">　　这次专题民主生活会共查摆剖析出的“四风”问题204项。班子成员坚持做到主动认领、对号入座、即知即改、立行立改，切实让群众看到行动和实效。加强学习教育。一方面，坚持每周班子例会后，利用半个小时系统学习党的十八大、十八届__和习近平系列讲话精神，用新的理论武装头脑、指导实践、推动工作，不断提高班子的政治敏锐性和政治鉴别力。另一方面，通过轮流领学、重点讲学、讨论助学等方式，重点学习与政府工作紧密联系的市场经济、政策法规、社会管理等方面的知识，并要求各党组成员坚持做到“五个一”，即每天挤出1小时自学，每周对自身工作进行1次反思，每月读1本好书，每季度撰写1篇心得体会，每年完成1个调研课题。强化服务意识。一是畅通民意传输渠道。坚持公开接访、领导下访、向人民报告等制度，充分发挥县长信箱、县长专线等媒体优势，积极搭建平台，广泛听取群众的意见和建议，充分保障群众的知情权和监督权。二是加强包联帮扶工作。党组成员每周抽出1天到包联的项目现场和镇、村走访群众，围绕群众关注的热难点问题开展调查研究，积极帮助解决存在的突出问题。规范权力运行。一是党组成员带头执行中央八项规定、县委六项规定及领导干部个人重大事项报告、收入申报等制度，认真落实“五个一”要求，筑牢思想道德和党纪国法两道防线，永葆为民、务实、清廉的政治本色。二是建立健全公开、透明、规范、完整的预算决算制度，细化“三公”经费的公开内容，推进决策公开、管理公开、服务公开、结果公开。三是加强对工程招投标、土地招拍挂、保障房分配、国有资产转让、政府采购等重点领域和环节的行政监管与审计监督，真正把权力关进制度的笼子里。转变工作作风。围绕事关群众切身利益的就业、住房、社保等问题，党组成员主动深入到问题多、困难大、工作推动慢的地方，查实情、出实招、办实事、求实效，努力干一些打基础、利长远、群众得实惠的工作。大力弘扬求真务实和实干兴澄之风，严格落实首问负责、限时办结、服务承诺等制度，深入开展行政效能监察活动，从严整治慵懒散奢等不良风气，下势解决“门难进、脸难看、事难办”和行政不作为、慢作为、乱作为等群众反映强烈的突出问题，不断提高政府系统的服务质量。提升工作效能。一是精简会议活动。政府班子成员带头开短会、讲短话，力戒空话套话，带头对政府系统会议进行合并整理，可开可不开的会坚决不开，确保把主要精力放在抓工作落实上。二是精简文件、简报。减少以县政府及政府办名义下发文件，没有实质性内容、可发可不发的文件、简报一律不发，并使用电子政务系统处理文件、简报，缩短信息传输时间、降低发文成本、提高工作效率。三是厉行勤俭节约。严格执行公务接待、出差出行及办公标准，认真落实公务用车改革政策，迎送不讲排场、吃住不摆阔气、出行不坐超标车，杜绝办公室奢华装修、高档次购置办公用具。巩固活动成果。围绕市委督导组组长薛东江在县政府班子民主生活会上的讲话精神，制定县政府党组班子党的群众路线教育实践活动整改方案，其中，加强政府党组班子自身建设8项、集中开展“四风”问题专项整治9项、切实解决群众反映的突出问题9项、巩固活动成果13项共39项整改内容，逐一明确责任领导、责任单位、整改时限，做到用制度的形式把整改成效巩固下来、坚持下去，确保整改落实、建章立制取得预期效果。</w:t>
      </w:r>
    </w:p>
    <w:p>
      <w:pPr>
        <w:ind w:left="0" w:right="0" w:firstLine="560"/>
        <w:spacing w:before="450" w:after="450" w:line="312" w:lineRule="auto"/>
      </w:pPr>
      <w:r>
        <w:rPr>
          <w:rFonts w:ascii="宋体" w:hAnsi="宋体" w:eastAsia="宋体" w:cs="宋体"/>
          <w:color w:val="000"/>
          <w:sz w:val="28"/>
          <w:szCs w:val="28"/>
        </w:rPr>
        <w:t xml:space="preserve">　　下一步，县政府党组将以习近平系列讲话精神为指引，严格按照中省市有关要求，把教育实践活动与推进年度目标任务相结合，与保障和改善民生相结合，与加强政府自身建设相结合，全力推进整改工作，建立健全长效机制，不断将教育实践活动引向深入，为推进县域经济转型跨越提供坚强保证，以作风建设新成效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2024民主生活会总结</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2024-10-06T10:32:38+08:00</dcterms:created>
  <dcterms:modified xsi:type="dcterms:W3CDTF">2024-10-06T10:32:38+08:00</dcterms:modified>
</cp:coreProperties>
</file>

<file path=docProps/custom.xml><?xml version="1.0" encoding="utf-8"?>
<Properties xmlns="http://schemas.openxmlformats.org/officeDocument/2006/custom-properties" xmlns:vt="http://schemas.openxmlformats.org/officeDocument/2006/docPropsVTypes"/>
</file>