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最新乡镇法制宣传日活动总结</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最新乡镇法制宣传日活动总结&gt;【第1篇】乡镇法制宣传日活动总结 为深入学习贯彻党的十八届四中全会精神，根据中、省、市、县关于开展国家宪法日暨全国法制宣传日系列活动要求，我镇紧扣“弘扬宪法精神，建设法治中国”的12.4主题，高度重视，加强了对“...</w:t>
      </w:r>
    </w:p>
    <w:p>
      <w:pPr>
        <w:ind w:left="0" w:right="0" w:firstLine="560"/>
        <w:spacing w:before="450" w:after="450" w:line="312" w:lineRule="auto"/>
      </w:pPr>
      <w:r>
        <w:rPr>
          <w:rFonts w:ascii="宋体" w:hAnsi="宋体" w:eastAsia="宋体" w:cs="宋体"/>
          <w:color w:val="000"/>
          <w:sz w:val="28"/>
          <w:szCs w:val="28"/>
        </w:rPr>
        <w:t xml:space="preserve">最新乡镇法制宣传日活动总结</w:t>
      </w:r>
    </w:p>
    <w:p>
      <w:pPr>
        <w:ind w:left="0" w:right="0" w:firstLine="560"/>
        <w:spacing w:before="450" w:after="450" w:line="312" w:lineRule="auto"/>
      </w:pPr>
      <w:r>
        <w:rPr>
          <w:rFonts w:ascii="宋体" w:hAnsi="宋体" w:eastAsia="宋体" w:cs="宋体"/>
          <w:color w:val="000"/>
          <w:sz w:val="28"/>
          <w:szCs w:val="28"/>
        </w:rPr>
        <w:t xml:space="preserve">&gt;【第1篇】乡镇法制宣传日活动总结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根据中、省、市、县关于开展国家宪法日暨全国法制宣传日系列活动要求，我镇紧扣“弘扬宪法精神，建设法治中国”的12.4主题，高度重视，加强了对“12.4”系列活动领导，按照岳池县法制建设领导小组、中共岳池县委宣传部 岳池县司法局《关于开展20_年 “12·4”国家宪法日及全国法制宣传日系列活动的通知》(岳法组办〔20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20_年“12.4”国家宪法日及全国法制宣传日系列活动通知》(临委综发〔20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20_余份。各村(居)结合每年当前工作向群众发送“禁毒工作、法律援助、计划生育、劳动法”等有关宣传资料20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4、12月3日在临溪小学开展了“宪法进课堂”活动，组织法制副校长、法制辅导员、法制宣传志愿者等为在校学生讲了一堂生动的宪法课。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5、12月5日举办年度普法考试或法律知识竞赛，组织各村(社区)各部门全体干部职工，以闭卷方式，认真作答岳池县《20_年“六五”普法考试》试卷。</w:t>
      </w:r>
    </w:p>
    <w:p>
      <w:pPr>
        <w:ind w:left="0" w:right="0" w:firstLine="560"/>
        <w:spacing w:before="450" w:after="450" w:line="312" w:lineRule="auto"/>
      </w:pPr>
      <w:r>
        <w:rPr>
          <w:rFonts w:ascii="宋体" w:hAnsi="宋体" w:eastAsia="宋体" w:cs="宋体"/>
          <w:color w:val="000"/>
          <w:sz w:val="28"/>
          <w:szCs w:val="28"/>
        </w:rPr>
        <w:t xml:space="preserve">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四、围绕主题，开展法律“七进”活动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&gt;【第2篇】乡镇法制宣传日活动总结</w:t>
      </w:r>
    </w:p>
    <w:p>
      <w:pPr>
        <w:ind w:left="0" w:right="0" w:firstLine="560"/>
        <w:spacing w:before="450" w:after="450" w:line="312" w:lineRule="auto"/>
      </w:pPr>
      <w:r>
        <w:rPr>
          <w:rFonts w:ascii="宋体" w:hAnsi="宋体" w:eastAsia="宋体" w:cs="宋体"/>
          <w:color w:val="000"/>
          <w:sz w:val="28"/>
          <w:szCs w:val="28"/>
        </w:rPr>
        <w:t xml:space="preserve">今年12月4日是全国法制宣传活动日，为推动“六五”普法的工作进程，根据琼中县委宣传部、司法局、县普法依法治理领导小组的同意部署，结合我镇的实际情况和特点，围绕本次活动弘扬宪法精神，我镇顺利地开展了今年的“12.4”法制宣传活动，具体总结如下：</w:t>
      </w:r>
    </w:p>
    <w:p>
      <w:pPr>
        <w:ind w:left="0" w:right="0" w:firstLine="560"/>
        <w:spacing w:before="450" w:after="450" w:line="312" w:lineRule="auto"/>
      </w:pPr>
      <w:r>
        <w:rPr>
          <w:rFonts w:ascii="宋体" w:hAnsi="宋体" w:eastAsia="宋体" w:cs="宋体"/>
          <w:color w:val="000"/>
          <w:sz w:val="28"/>
          <w:szCs w:val="28"/>
        </w:rPr>
        <w:t xml:space="preserve">一、加强领导，周密组织。20_年11月1日，我镇召开了“12.4”全国法制宣传日的部署会议，会上镇委书记何亚宁同志做了重要讲话，要求镇政府干部职工和村(居)委会做好各项准备工作，为本次“12.4”法制宣传活动得以顺利开展打下基础。</w:t>
      </w:r>
    </w:p>
    <w:p>
      <w:pPr>
        <w:ind w:left="0" w:right="0" w:firstLine="560"/>
        <w:spacing w:before="450" w:after="450" w:line="312" w:lineRule="auto"/>
      </w:pPr>
      <w:r>
        <w:rPr>
          <w:rFonts w:ascii="宋体" w:hAnsi="宋体" w:eastAsia="宋体" w:cs="宋体"/>
          <w:color w:val="000"/>
          <w:sz w:val="28"/>
          <w:szCs w:val="28"/>
        </w:rPr>
        <w:t xml:space="preserve">二、认真学习贯彻党的十八大和十八届三中全会精神，以邓小平理论和“三个代表”重要思想为指导，深入贯彻落实科学发展观，全面实施“五五”普法规划，认真开展“与法同行”系列活动。深入扎实地开展法制宣传教育，提高广大干部和群众的法律素质，不断深化和拓宽干部及群众各方面的依法治理活动，努力把我镇的法制教育工作提高到一个新的水平。</w:t>
      </w:r>
    </w:p>
    <w:p>
      <w:pPr>
        <w:ind w:left="0" w:right="0" w:firstLine="560"/>
        <w:spacing w:before="450" w:after="450" w:line="312" w:lineRule="auto"/>
      </w:pPr>
      <w:r>
        <w:rPr>
          <w:rFonts w:ascii="宋体" w:hAnsi="宋体" w:eastAsia="宋体" w:cs="宋体"/>
          <w:color w:val="000"/>
          <w:sz w:val="28"/>
          <w:szCs w:val="28"/>
        </w:rPr>
        <w:t xml:space="preserve">三、印制宣传手册。在“12.4”法制宣传活动期间共发放，我镇共发放《青少年法律教育读本》20_0余本，内容包括《治安管理条例》《人民调解法》《预防未成年人犯罪》等，《学法用法300问》20_0册，《农民最关心的200个法律解答》《市民最关心的200个法律解答》共5800册。</w:t>
      </w:r>
    </w:p>
    <w:p>
      <w:pPr>
        <w:ind w:left="0" w:right="0" w:firstLine="560"/>
        <w:spacing w:before="450" w:after="450" w:line="312" w:lineRule="auto"/>
      </w:pPr>
      <w:r>
        <w:rPr>
          <w:rFonts w:ascii="宋体" w:hAnsi="宋体" w:eastAsia="宋体" w:cs="宋体"/>
          <w:color w:val="000"/>
          <w:sz w:val="28"/>
          <w:szCs w:val="28"/>
        </w:rPr>
        <w:t xml:space="preserve">四、在“12.4”全国法制宣传日宣传活动期间，在各主要村(居)委会，设署了专题展板，向我镇人民群众广泛宣传与人民群众生活密切相关的各种法律法规，同时镇委镇政府和司法所组织各次法律制宣传活动。</w:t>
      </w:r>
    </w:p>
    <w:p>
      <w:pPr>
        <w:ind w:left="0" w:right="0" w:firstLine="560"/>
        <w:spacing w:before="450" w:after="450" w:line="312" w:lineRule="auto"/>
      </w:pPr>
      <w:r>
        <w:rPr>
          <w:rFonts w:ascii="宋体" w:hAnsi="宋体" w:eastAsia="宋体" w:cs="宋体"/>
          <w:color w:val="000"/>
          <w:sz w:val="28"/>
          <w:szCs w:val="28"/>
        </w:rPr>
        <w:t xml:space="preserve">五、12月4日，我镇根据县委宣传部、司法局县依法治理办公室《关于开展20_年国家宪法日暨全国法制宣传日系列宣传活动的通知》的精神，组织了法制宣传活动，设署了主会场和分会场，主会场设在镇政府大门口钱，分会场设在21个村(居)委会，在主会场我镇全体干部职工举办了法律咨询会，活动现场入脑非凡，我镇干部职工发放了《学法用法300问》《青少年法律教育读本》等宣传资料共300余本，同时邀请资深法律专家和律师对群众关心的法律问题进行解答。</w:t>
      </w:r>
    </w:p>
    <w:p>
      <w:pPr>
        <w:ind w:left="0" w:right="0" w:firstLine="560"/>
        <w:spacing w:before="450" w:after="450" w:line="312" w:lineRule="auto"/>
      </w:pPr>
      <w:r>
        <w:rPr>
          <w:rFonts w:ascii="宋体" w:hAnsi="宋体" w:eastAsia="宋体" w:cs="宋体"/>
          <w:color w:val="000"/>
          <w:sz w:val="28"/>
          <w:szCs w:val="28"/>
        </w:rPr>
        <w:t xml:space="preserve">六、围绕：弘扬宪法精神，服务科学发展这一主题，在县电视台主要新闻媒体制作专题节目全方位，多角度完全报道多村(居)委会和七所八站开展法律宣传工作的经验和成果及“12.4”全国法制宣传日的重大情况。</w:t>
      </w:r>
    </w:p>
    <w:p>
      <w:pPr>
        <w:ind w:left="0" w:right="0" w:firstLine="560"/>
        <w:spacing w:before="450" w:after="450" w:line="312" w:lineRule="auto"/>
      </w:pPr>
      <w:r>
        <w:rPr>
          <w:rFonts w:ascii="宋体" w:hAnsi="宋体" w:eastAsia="宋体" w:cs="宋体"/>
          <w:color w:val="000"/>
          <w:sz w:val="28"/>
          <w:szCs w:val="28"/>
        </w:rPr>
        <w:t xml:space="preserve">七、法律宣传活动日期间，我镇组织了一次针对机关工作人员的法律知识宽度，重点是《宪法》和最近一年来新修订的法律。进行培训以提高我镇干部对法律知识度更宽。</w:t>
      </w:r>
    </w:p>
    <w:p>
      <w:pPr>
        <w:ind w:left="0" w:right="0" w:firstLine="560"/>
        <w:spacing w:before="450" w:after="450" w:line="312" w:lineRule="auto"/>
      </w:pPr>
      <w:r>
        <w:rPr>
          <w:rFonts w:ascii="宋体" w:hAnsi="宋体" w:eastAsia="宋体" w:cs="宋体"/>
          <w:color w:val="000"/>
          <w:sz w:val="28"/>
          <w:szCs w:val="28"/>
        </w:rPr>
        <w:t xml:space="preserve">八、通过开展以宪法为核心、以“弘扬宪法精神，构建和谐社会”为活动主题的法律法规宣传活动，不但在广大干部中掀起学法、守法的法制宣传热潮，而且进一步增强了干部的的法制意识和权利意识，普及法律知识，提高依法行政能力，促进依法治国、依法治社的进程，为构建和谐社会，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2024-10-06T10:34:16+08:00</dcterms:created>
  <dcterms:modified xsi:type="dcterms:W3CDTF">2024-10-06T10:34:16+08:00</dcterms:modified>
</cp:coreProperties>
</file>

<file path=docProps/custom.xml><?xml version="1.0" encoding="utf-8"?>
<Properties xmlns="http://schemas.openxmlformats.org/officeDocument/2006/custom-properties" xmlns:vt="http://schemas.openxmlformats.org/officeDocument/2006/docPropsVTypes"/>
</file>