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青年理论学习小组工作总结范文四篇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青年理论学习小组工作总结范文四篇，仅供参考，大家一起来看看吧。[_TAG_h2]【篇一】青年理论学习小组工作总结</w:t>
      </w:r>
    </w:p>
    <w:p>
      <w:pPr>
        <w:ind w:left="0" w:right="0" w:firstLine="560"/>
        <w:spacing w:before="450" w:after="450" w:line="312" w:lineRule="auto"/>
      </w:pPr>
      <w:r>
        <w:rPr>
          <w:rFonts w:ascii="宋体" w:hAnsi="宋体" w:eastAsia="宋体" w:cs="宋体"/>
          <w:color w:val="000"/>
          <w:sz w:val="28"/>
          <w:szCs w:val="28"/>
        </w:rPr>
        <w:t xml:space="preserve">　　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　　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　　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　　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　　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　　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【篇二】青年理论学习小组工作总结</w:t>
      </w:r>
    </w:p>
    <w:p>
      <w:pPr>
        <w:ind w:left="0" w:right="0" w:firstLine="560"/>
        <w:spacing w:before="450" w:after="450" w:line="312" w:lineRule="auto"/>
      </w:pPr>
      <w:r>
        <w:rPr>
          <w:rFonts w:ascii="宋体" w:hAnsi="宋体" w:eastAsia="宋体" w:cs="宋体"/>
          <w:color w:val="000"/>
          <w:sz w:val="28"/>
          <w:szCs w:val="28"/>
        </w:rPr>
        <w:t xml:space="preserve">　　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　　&gt;一、制定方案，建立青年理论学习小组”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　　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　　&gt;二、坚持“三个突出”，确保青年干部学习取得成效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　　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　　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　　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　　&gt;三、理论联系实际，把学习作为推进工作的“发动机”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　　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【篇三】青年理论学习小组工作总结</w:t>
      </w:r>
    </w:p>
    <w:p>
      <w:pPr>
        <w:ind w:left="0" w:right="0" w:firstLine="560"/>
        <w:spacing w:before="450" w:after="450" w:line="312" w:lineRule="auto"/>
      </w:pPr>
      <w:r>
        <w:rPr>
          <w:rFonts w:ascii="宋体" w:hAnsi="宋体" w:eastAsia="宋体" w:cs="宋体"/>
          <w:color w:val="000"/>
          <w:sz w:val="28"/>
          <w:szCs w:val="28"/>
        </w:rPr>
        <w:t xml:space="preserve">　　&gt;一、主要任务</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(一)深入学习领会习近平新时代中国特色社会主义思想，切实掌握基本精神、基本内容、基本要求，深刻认识共产党执政规律、社会主义建设规律、人类社会发展规律。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　　(二)深入学习领会习近平总书记来陕考察重要讲话，进一步明确重大意义和理论内涵，牢固树立新发展理念，增强理论学习的思想自觉和行动自觉。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(三)深入学习领会党的十九大、十九届四中、五中全会精神，充分认识中国特色社会主义制度内涵特征和优势，不断强化制度意识，增强责任感和使命感。</w:t>
      </w:r>
    </w:p>
    <w:p>
      <w:pPr>
        <w:ind w:left="0" w:right="0" w:firstLine="560"/>
        <w:spacing w:before="450" w:after="450" w:line="312" w:lineRule="auto"/>
      </w:pPr>
      <w:r>
        <w:rPr>
          <w:rFonts w:ascii="宋体" w:hAnsi="宋体" w:eastAsia="宋体" w:cs="宋体"/>
          <w:color w:val="000"/>
          <w:sz w:val="28"/>
          <w:szCs w:val="28"/>
        </w:rPr>
        <w:t xml:space="preserve">　　(四)深入学习领会党章、党规、党史，不断提高党性修养，坚定理想信念，自觉遵守党的政治纪律和政治规矩，展现新时代使命担当。</w:t>
      </w:r>
    </w:p>
    <w:p>
      <w:pPr>
        <w:ind w:left="0" w:right="0" w:firstLine="560"/>
        <w:spacing w:before="450" w:after="450" w:line="312" w:lineRule="auto"/>
      </w:pPr>
      <w:r>
        <w:rPr>
          <w:rFonts w:ascii="宋体" w:hAnsi="宋体" w:eastAsia="宋体" w:cs="宋体"/>
          <w:color w:val="000"/>
          <w:sz w:val="28"/>
          <w:szCs w:val="28"/>
        </w:rPr>
        <w:t xml:space="preserve">　　&gt;二、具体安排</w:t>
      </w:r>
    </w:p>
    <w:p>
      <w:pPr>
        <w:ind w:left="0" w:right="0" w:firstLine="560"/>
        <w:spacing w:before="450" w:after="450" w:line="312" w:lineRule="auto"/>
      </w:pPr>
      <w:r>
        <w:rPr>
          <w:rFonts w:ascii="宋体" w:hAnsi="宋体" w:eastAsia="宋体" w:cs="宋体"/>
          <w:color w:val="000"/>
          <w:sz w:val="28"/>
          <w:szCs w:val="28"/>
        </w:rPr>
        <w:t xml:space="preserve">　　(一)个人自学。小组成员要发挥学习的主动性，充分利用“8小时”之外的业余时间，把学习作为一种责任、一种追求，沉下身来、静下心来，投入精力、持之以恒，从中品尝出道理、悟出真知，养成自觉学习的良好习惯。通过网上读书、网上课堂等创新开展网络互动交流、共同分享。</w:t>
      </w:r>
    </w:p>
    <w:p>
      <w:pPr>
        <w:ind w:left="0" w:right="0" w:firstLine="560"/>
        <w:spacing w:before="450" w:after="450" w:line="312" w:lineRule="auto"/>
      </w:pPr>
      <w:r>
        <w:rPr>
          <w:rFonts w:ascii="宋体" w:hAnsi="宋体" w:eastAsia="宋体" w:cs="宋体"/>
          <w:color w:val="000"/>
          <w:sz w:val="28"/>
          <w:szCs w:val="28"/>
        </w:rPr>
        <w:t xml:space="preserve">　　(二)集体学习。以交流会、分享会、研讨会、读书会、专题讲座等形式进行学习研讨、交流互动，邀请专家学者和领导班子成员讲党课作辅导。不断创新学习方式，最大限度发挥“学习强国”学习平台、微信群等载体，组织实时线上互动学习交流、线下分享学习成果，达到相互借鉴、取长补短、共同提高的目的。</w:t>
      </w:r>
    </w:p>
    <w:p>
      <w:pPr>
        <w:ind w:left="0" w:right="0" w:firstLine="560"/>
        <w:spacing w:before="450" w:after="450" w:line="312" w:lineRule="auto"/>
      </w:pPr>
      <w:r>
        <w:rPr>
          <w:rFonts w:ascii="宋体" w:hAnsi="宋体" w:eastAsia="宋体" w:cs="宋体"/>
          <w:color w:val="000"/>
          <w:sz w:val="28"/>
          <w:szCs w:val="28"/>
        </w:rPr>
        <w:t xml:space="preserve">　　(三)调查研究。把小组研究重点与实际工作紧密结合，立足岗位深入基层开展“接地气”的调研学习活动，了解实情、摸清底数，掌握第一手资料，针对存在问题，深入剖析、研究对策、解决问题，切实把理论成果转化成行之有效的方法和措施。</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(一)把握定位，在真学真信中坚定理想信念。坚持围绕贯彻落实党和国家中心任务、团中央重要决策部署，开展全局性、针对性、前瞻性问题学习研讨，坚定理想信念、增强政治定力。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(二)深悟原理，在学思践悟中不忘初心使命。坚持理论学习往深里走、往心里走、往实里走，真正做到学深悟透、融会贯通、指导实践。</w:t>
      </w:r>
    </w:p>
    <w:p>
      <w:pPr>
        <w:ind w:left="0" w:right="0" w:firstLine="560"/>
        <w:spacing w:before="450" w:after="450" w:line="312" w:lineRule="auto"/>
      </w:pPr>
      <w:r>
        <w:rPr>
          <w:rFonts w:ascii="宋体" w:hAnsi="宋体" w:eastAsia="宋体" w:cs="宋体"/>
          <w:color w:val="000"/>
          <w:sz w:val="28"/>
          <w:szCs w:val="28"/>
        </w:rPr>
        <w:t xml:space="preserve">　　(三)注重实效，在知行合一中主动担当作为。坚持理论联系实际的马克思主义学风，注重问题导向，把自己摆进去、把职责摆进去、把工作摆进去，将学习成果转化为有效举措，助力创建“让党中央放心、让人民群众满意的模范机关”，为推动中心工作担当尽责。</w:t>
      </w:r>
    </w:p>
    <w:p>
      <w:pPr>
        <w:ind w:left="0" w:right="0" w:firstLine="560"/>
        <w:spacing w:before="450" w:after="450" w:line="312" w:lineRule="auto"/>
      </w:pPr>
      <w:r>
        <w:rPr>
          <w:rFonts w:ascii="宋体" w:hAnsi="宋体" w:eastAsia="宋体" w:cs="宋体"/>
          <w:color w:val="000"/>
          <w:sz w:val="28"/>
          <w:szCs w:val="28"/>
        </w:rPr>
        <w:t xml:space="preserve">　　(四)持之以恒，在常学常新中提升理论修养。锲而不舍、刻苦钻研，把多读书、读好书作为一种生活方式和工作习惯，筑牢信念坚、政治强、本领高、作风硬的思想理论根基。</w:t>
      </w:r>
    </w:p>
    <w:p>
      <w:pPr>
        <w:ind w:left="0" w:right="0" w:firstLine="560"/>
        <w:spacing w:before="450" w:after="450" w:line="312" w:lineRule="auto"/>
      </w:pPr>
      <w:r>
        <w:rPr>
          <w:rFonts w:ascii="黑体" w:hAnsi="黑体" w:eastAsia="黑体" w:cs="黑体"/>
          <w:color w:val="000000"/>
          <w:sz w:val="36"/>
          <w:szCs w:val="36"/>
          <w:b w:val="1"/>
          <w:bCs w:val="1"/>
        </w:rPr>
        <w:t xml:space="preserve">【篇四】青年理论学习小组工作总结</w:t>
      </w:r>
    </w:p>
    <w:p>
      <w:pPr>
        <w:ind w:left="0" w:right="0" w:firstLine="560"/>
        <w:spacing w:before="450" w:after="450" w:line="312" w:lineRule="auto"/>
      </w:pPr>
      <w:r>
        <w:rPr>
          <w:rFonts w:ascii="宋体" w:hAnsi="宋体" w:eastAsia="宋体" w:cs="宋体"/>
          <w:color w:val="000"/>
          <w:sz w:val="28"/>
          <w:szCs w:val="28"/>
        </w:rPr>
        <w:t xml:space="preserve">　　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　　&gt;一、立足岗位，全心投入，精心打造一个富于事业心和凝聚力的团队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　　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　　&gt;二、加强师德建设，关爱每个学生，塑造教师崇高形象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　　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　　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　　&gt;三、强化内功，钻研业务，创建学习型工会小组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　　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2024-09-20T10:49:07+08:00</dcterms:created>
  <dcterms:modified xsi:type="dcterms:W3CDTF">2024-09-20T10:49:07+08:00</dcterms:modified>
</cp:coreProperties>
</file>

<file path=docProps/custom.xml><?xml version="1.0" encoding="utf-8"?>
<Properties xmlns="http://schemas.openxmlformats.org/officeDocument/2006/custom-properties" xmlns:vt="http://schemas.openxmlformats.org/officeDocument/2006/docPropsVTypes"/>
</file>