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冬天孕妇防护工作总结(必备5篇)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冬天孕妇防护工作总结1一年来，在区委、区*和省、市妇儿工委的直接领导下，区妇儿工委坚持以*理论和“三个代表”重要思想为指导，认真抓好项目工作，取得了显著的成效。从20_年5月1日至20_年4月30日实施项目的一年时间里，孕妇产前检查率、住院...</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冬天孕妇防护工作总结1</w:t>
      </w:r>
    </w:p>
    <w:p>
      <w:pPr>
        <w:ind w:left="0" w:right="0" w:firstLine="560"/>
        <w:spacing w:before="450" w:after="450" w:line="312" w:lineRule="auto"/>
      </w:pPr>
      <w:r>
        <w:rPr>
          <w:rFonts w:ascii="宋体" w:hAnsi="宋体" w:eastAsia="宋体" w:cs="宋体"/>
          <w:color w:val="000"/>
          <w:sz w:val="28"/>
          <w:szCs w:val="28"/>
        </w:rPr>
        <w:t xml:space="preserve">一年来，在区委、区*和省、市妇儿工委的直接领导下，区妇儿工委坚持以*理论和“三个代表”重要思想为指导，认真抓好项目工作，取得了显著的成效。从20_年5月1日至20_年4月30日实施项目的一年时间里，孕妇产前检查率、住院分娩率、高危孕产妇管理率、高危住院分娩率均达到100%，孕产妇系统管理率达74。67%，产后访视率87。99%，未发生孕产妇死亡；流动人口孕妇产前检查率7_9%，系统管理率46。47%，住院分娩率、高危孕产妇管理率100%，产后访视率85。86%，无孕产妇死亡。现将实施项目工作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区下辖4个镇和2个街道办事处，118个行政村和12个居委会，现有总人口48。32万人，外来暂住人口11046人。20_年全区共出生4635人，目前全区常住育龄妇女131869人，暂住流动育龄妇女5260人。6个镇（街）分布情况是：西天尾镇、新度镇、黄石镇位于平原地带，北高镇位于沿海地带，镇海、拱辰2个街道办事处位于市、郊区。市区内有2家三级乙等医院，1家驻*综合医院和1家市妇幼保健院。全区卫生院共有27名产科人员，其中中级技术职称9人，初级技术职称18人，产科器械设备基本齐全。辖区内大部分育龄妇女居住在农村，受教育程度不高，孕产妇自我保健意识不强，基层产科孕妇筛查管理质量和产科急救能力较为薄弱，20_年孕产妇死亡率为21。25/10万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区委、区*对项目工作十分重视，切实将项目作为提高我区妇女保健质量和居民健康水平的一项重要工作来抓，成立了*区降低孕产妇死亡率项目工作领导小组，由区*分管领导任组长，*、妇联、工会、民政、计生、经贸、劳动、卫生、广电等有关部门分管领导为成员，负责降低孕产妇死亡率项目的督促协调和具体落实工作。5月15日召开了*区降低孕产妇死亡率项目工作领导小组会议，专题研究部署降低孕产妇死亡率项目的各项具体工作，要求各职能部门不仅要各负其责，认真按照《20_年*区降低孕产妇死亡率实施方案》的具体内容，抓紧信息沟通协作配合，建立良*互动的协作机制，真正把降低孕产妇死亡率项目工作做实做好。</w:t>
      </w:r>
    </w:p>
    <w:p>
      <w:pPr>
        <w:ind w:left="0" w:right="0" w:firstLine="560"/>
        <w:spacing w:before="450" w:after="450" w:line="312" w:lineRule="auto"/>
      </w:pPr>
      <w:r>
        <w:rPr>
          <w:rFonts w:ascii="宋体" w:hAnsi="宋体" w:eastAsia="宋体" w:cs="宋体"/>
          <w:color w:val="000"/>
          <w:sz w:val="28"/>
          <w:szCs w:val="28"/>
        </w:rPr>
        <w:t xml:space="preserve">（二）广泛宣传发动，营造工作氛围</w:t>
      </w:r>
    </w:p>
    <w:p>
      <w:pPr>
        <w:ind w:left="0" w:right="0" w:firstLine="560"/>
        <w:spacing w:before="450" w:after="450" w:line="312" w:lineRule="auto"/>
      </w:pPr>
      <w:r>
        <w:rPr>
          <w:rFonts w:ascii="宋体" w:hAnsi="宋体" w:eastAsia="宋体" w:cs="宋体"/>
          <w:color w:val="000"/>
          <w:sz w:val="28"/>
          <w:szCs w:val="28"/>
        </w:rPr>
        <w:t xml:space="preserve">为了提高全社会对降低孕产妇死亡率项目工作重要*的认识，区妇儿工委充分利用广播、电视、墙报、座谈会等多种形式在全区范围内开展妇幼卫生知识宣教活动，尤其是着重宣传进行孕产妇规范管理对降低孕产妇死亡率和提高出生人口素质的重要*，以取得社会、家庭的关心和支持。同时，各医疗保健单位门诊部设立产前宣教室，通过发放小册子、张挂宣传画、面授讲课、电化教育、模拟*作、知识测试、上街义诊和下乡巡回诊疗等方式，加强对孕产妇进行健康教育和卫生保健、母乳喂养、优生优育知识的宣传，要求每位孕妇在整个孕期接受三次以上的孕期卫生宣教。区妇儿工委印发了8000多张给外来人口的一封信，以不断提高外来人员孕妇的自我保健意识，还制作了8期孕产期健康教育广播稿，由_定期在全区范围内进行广播宣传，为全区降低孕产妇死亡率项目工作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（三）注重队伍培养，提高产科质量</w:t>
      </w:r>
    </w:p>
    <w:p>
      <w:pPr>
        <w:ind w:left="0" w:right="0" w:firstLine="560"/>
        <w:spacing w:before="450" w:after="450" w:line="312" w:lineRule="auto"/>
      </w:pPr>
      <w:r>
        <w:rPr>
          <w:rFonts w:ascii="宋体" w:hAnsi="宋体" w:eastAsia="宋体" w:cs="宋体"/>
          <w:color w:val="000"/>
          <w:sz w:val="28"/>
          <w:szCs w:val="28"/>
        </w:rPr>
        <w:t xml:space="preserve">加强对乡镇卫生院产科人员技术知识的培训，全面提高产科质量，是切实做好降低孕产妇死亡率项目工作的保*。7月29日至30日，区_门组织30名基层妇幼人员参加市助产技术的知识培训，8月19日至23日又组织8个人参加省级在我市举办的母婴安全十项适宜技术培训班。同时，市妇幼保健院有关人员对妇幼业务人员进行以“提高产科质量，降低孕产妇死亡率”为主要内容的业务培训，分析近5年来本地区孕产妇死亡原因、危险因素*戒和防范要点，组织学习《福建省孕产妇系统保健管理办法》，提高产前检查质量，高危的筛查处理和产程观察处理能力，推广母婴安全十项适宜技术的应用。各乡镇卫生院也先后举办村妇保人员培训班4期，参训人数168人次，学习《降低孕产妇死亡率实施方案》和《福建省孕产妇系统管理办法》的有关知识。进一步明确村级妇保人员的任务和职责，要求相关人员掌握本村、本街道、工厂早孕情况，宣传孕产期保健知识，督促孕妇定期到辖区医院、卫生院接受产前检查、住院分娩，根据高危情况帮助选择分娩地点，负责产妇出院后的产后访视，并督促产妇产后42天到分娩单位进行健康检查。通过不断的强化培训，在一定程度上提高了乡级产科人员的技术水平，加强了了产科工作的规范化管理，为降低全区的孕产妇死亡率，杜绝孕产妇可避免死亡提供了技术保*。</w:t>
      </w:r>
    </w:p>
    <w:p>
      <w:pPr>
        <w:ind w:left="0" w:right="0" w:firstLine="560"/>
        <w:spacing w:before="450" w:after="450" w:line="312" w:lineRule="auto"/>
      </w:pPr>
      <w:r>
        <w:rPr>
          <w:rFonts w:ascii="宋体" w:hAnsi="宋体" w:eastAsia="宋体" w:cs="宋体"/>
          <w:color w:val="000"/>
          <w:sz w:val="28"/>
          <w:szCs w:val="28"/>
        </w:rPr>
        <w:t xml:space="preserve">（四）部门密切配合，形成合力机制</w:t>
      </w:r>
    </w:p>
    <w:p>
      <w:pPr>
        <w:ind w:left="0" w:right="0" w:firstLine="560"/>
        <w:spacing w:before="450" w:after="450" w:line="312" w:lineRule="auto"/>
      </w:pPr>
      <w:r>
        <w:rPr>
          <w:rFonts w:ascii="宋体" w:hAnsi="宋体" w:eastAsia="宋体" w:cs="宋体"/>
          <w:color w:val="000"/>
          <w:sz w:val="28"/>
          <w:szCs w:val="28"/>
        </w:rPr>
        <w:t xml:space="preserve">各职能部门密切配合，形成有效的合力机制。区*分局每月5日提供15—49岁外来育龄妇女花名册及居住地或工作地点；区计生局每月向_门提供孕情情况，以便及时了解服务对象的流向。流动人口较多的4个镇，镇卫生院同镇妇联一起深入到工厂了解孕情，发现孕情卫生院就为其建立保健卡，进行系统的孕产妇保健管理；2个城区办事处由于地理位置的特殊*，流动人口流动*强，经过有关部门的协调，由居委会计生协管员负责了解孕情，将掌握的孕妇名单及具体情况填写在流动人口孕产妇保健统计表上，定期上报*区卫生防疫站妇幼保健科，以进一步加强对孕产妇保健管理。</w:t>
      </w:r>
    </w:p>
    <w:p>
      <w:pPr>
        <w:ind w:left="0" w:right="0" w:firstLine="560"/>
        <w:spacing w:before="450" w:after="450" w:line="312" w:lineRule="auto"/>
      </w:pPr>
      <w:r>
        <w:rPr>
          <w:rFonts w:ascii="宋体" w:hAnsi="宋体" w:eastAsia="宋体" w:cs="宋体"/>
          <w:color w:val="000"/>
          <w:sz w:val="28"/>
          <w:szCs w:val="28"/>
        </w:rPr>
        <w:t xml:space="preserve">（五）加强督促检查，科学规范管理</w:t>
      </w:r>
    </w:p>
    <w:p>
      <w:pPr>
        <w:ind w:left="0" w:right="0" w:firstLine="560"/>
        <w:spacing w:before="450" w:after="450" w:line="312" w:lineRule="auto"/>
      </w:pPr>
      <w:r>
        <w:rPr>
          <w:rFonts w:ascii="宋体" w:hAnsi="宋体" w:eastAsia="宋体" w:cs="宋体"/>
          <w:color w:val="000"/>
          <w:sz w:val="28"/>
          <w:szCs w:val="28"/>
        </w:rPr>
        <w:t xml:space="preserve">市妇幼保健院加强了对项目工作的指导，数次深入我区各卫生院，对产科质量进行检查，了解落实产科人员、房屋、设备及产科门诊“三卡”使用情况、院感管理、爱婴医院、母乳喂养及出生*管理等情况，发现问题一一给予提出，及时反馈给各医疗保健单位的领导，限期整改。要求各卫生院产科门诊应做好“五卡”使用登记，提高产检、高危筛查管理和转诊质量，产前静止使用宫缩剂，高危妊娠评分10分以上者应转送县级医疗保健机构管理和分娩，并做好资料的登记、统计、上报。并要求各卫生院要建立健全妇幼保健网，举办村级妇保人员培训班，定期召开村级例会，下村检查，督促指导村级开展工作。区卫生局等部门先后两次召开“降低孕产妇死亡率项目工作”汇报会，交流经验，进行业务指导和培训。20_年底，区卫生局对辖区内的医疗机构进行年终工作综合考评，通过考评检查，促进基层产科工作更规范，项目工作更落实。今年4月，区妇儿工委、区卫生局又组织有关部门对辖区内6家医疗单位产科质量及项目工作实施情况再次进行检查指导，对存在的问题，要求各医疗部位尽快制定措施，逐项抓好落实。</w:t>
      </w:r>
    </w:p>
    <w:p>
      <w:pPr>
        <w:ind w:left="0" w:right="0" w:firstLine="560"/>
        <w:spacing w:before="450" w:after="450" w:line="312" w:lineRule="auto"/>
      </w:pPr>
      <w:r>
        <w:rPr>
          <w:rFonts w:ascii="宋体" w:hAnsi="宋体" w:eastAsia="宋体" w:cs="宋体"/>
          <w:color w:val="000"/>
          <w:sz w:val="28"/>
          <w:szCs w:val="28"/>
        </w:rPr>
        <w:t xml:space="preserve">总之，经过一年来的努力，在各级各部门领导的高度重视和大力支持下，我区降低孕产妇死亡率项目工作取得了较好的成绩，促进了孕产妇系统保健的规范管理，提高了产科质量。但是流动人口孕产妇的保健工作还存在不少困难和问题，个别妇保人员工作责任心还不够强，基层卫生院产科适宜技术的应用还不到位，今后我们还要积极探索，不断提高我区的降低孕产妇死亡率工作水平。</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冬天孕妇防护工作总结2</w:t>
      </w:r>
    </w:p>
    <w:p>
      <w:pPr>
        <w:ind w:left="0" w:right="0" w:firstLine="560"/>
        <w:spacing w:before="450" w:after="450" w:line="312" w:lineRule="auto"/>
      </w:pPr>
      <w:r>
        <w:rPr>
          <w:rFonts w:ascii="宋体" w:hAnsi="宋体" w:eastAsia="宋体" w:cs="宋体"/>
          <w:color w:val="000"/>
          <w:sz w:val="28"/>
          <w:szCs w:val="28"/>
        </w:rPr>
        <w:t xml:space="preserve">相信大家都知道，怀孕后需要禁止服用药物，所以孕期生病是一件非常麻烦的事。因此，这个时候要尽量避免感冒，而避免感冒的方法就是远离细菌，此时双手保持清洁是最好的选择。</w:t>
      </w:r>
    </w:p>
    <w:p>
      <w:pPr>
        <w:ind w:left="0" w:right="0" w:firstLine="560"/>
        <w:spacing w:before="450" w:after="450" w:line="312" w:lineRule="auto"/>
      </w:pPr>
      <w:r>
        <w:rPr>
          <w:rFonts w:ascii="宋体" w:hAnsi="宋体" w:eastAsia="宋体" w:cs="宋体"/>
          <w:color w:val="000"/>
          <w:sz w:val="28"/>
          <w:szCs w:val="28"/>
        </w:rPr>
        <w:t xml:space="preserve">建议孕妇能主动去注射流感疫苗，这样可以预防流感。也有些医生建议孕妇注射一个百日咳疫苗，这个主要是根据孕妇的身体情况和之前是不是注射过而定。</w:t>
      </w:r>
    </w:p>
    <w:p>
      <w:pPr>
        <w:ind w:left="0" w:right="0" w:firstLine="560"/>
        <w:spacing w:before="450" w:after="450" w:line="312" w:lineRule="auto"/>
      </w:pPr>
      <w:r>
        <w:rPr>
          <w:rFonts w:ascii="宋体" w:hAnsi="宋体" w:eastAsia="宋体" w:cs="宋体"/>
          <w:color w:val="000"/>
          <w:sz w:val="28"/>
          <w:szCs w:val="28"/>
        </w:rPr>
        <w:t xml:space="preserve">如果孕期还坚持上班，那走路的时候要特别小心，注意有冰雪和泥的地方，别摔倒了。同时注意不要穿太高的高跟鞋，更不要带太重的东西。如果不小心跌倒撞到腹部，最好第一时间到医院检查，以防撞击对胎儿造成不利的影响。</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冬天孕妇防护工作总结3</w:t>
      </w:r>
    </w:p>
    <w:p>
      <w:pPr>
        <w:ind w:left="0" w:right="0" w:firstLine="560"/>
        <w:spacing w:before="450" w:after="450" w:line="312" w:lineRule="auto"/>
      </w:pPr>
      <w:r>
        <w:rPr>
          <w:rFonts w:ascii="宋体" w:hAnsi="宋体" w:eastAsia="宋体" w:cs="宋体"/>
          <w:color w:val="000"/>
          <w:sz w:val="28"/>
          <w:szCs w:val="28"/>
        </w:rPr>
        <w:t xml:space="preserve">ＸＸ市人民*成立了以卫生局**为组长、卫生局分管社卫生工作副**为副组长的《ＸＸ市农村孕产妇住院分娩补助项目工作**小组》，项目办公室设在市卫生局。同时下发了《ＸＸ市农村孕产妇住院分娩补助项目实施方案》，方案对农村住院分娩补助工作进行了合理细致的分工。明确要求对各自分管的工作认真负责，并坚持分工协作的原则，极大地调动了大家的`工作主动性、积极性，提高了工作效率。市妇幼保健院妇幼保健科作为全市技术指导核心，严格按照有关规定，加强农村孕产妇住院分娩管理，提高助产技术服务质量，确保孕产妇和新生儿生命安全。</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冬天孕妇防护工作总结4</w:t>
      </w:r>
    </w:p>
    <w:p>
      <w:pPr>
        <w:ind w:left="0" w:right="0" w:firstLine="560"/>
        <w:spacing w:before="450" w:after="450" w:line="312" w:lineRule="auto"/>
      </w:pPr>
      <w:r>
        <w:rPr>
          <w:rFonts w:ascii="宋体" w:hAnsi="宋体" w:eastAsia="宋体" w:cs="宋体"/>
          <w:color w:val="000"/>
          <w:sz w:val="28"/>
          <w:szCs w:val="28"/>
        </w:rPr>
        <w:t xml:space="preserve">市院按照项目管理要求，建立农村孕产妇住院分娩财政补助的管理**，做好本地外出分娩孕产妇补助资金结算等工作。 为方便孕妇报销，在本地医疗机构分娩的产妇直接在分娩单位报销，医疗机构凭孕产妇补助经费第三、四联单和出院结算清单等，到妇保院办理报账手续。县级*门对上报材料进行逐一审核，并报同级*门审核批准后，由*门将专项补助资金（连同第三联单）划拨至医疗机构，并保管好所有原始材料和单据，以备核查。在外地分娩的产妇凭出院**、户口本、身份证、准生证到市妇保院住院分娩办公室直接报销。</w:t>
      </w:r>
    </w:p>
    <w:p>
      <w:pPr>
        <w:ind w:left="0" w:right="0" w:firstLine="560"/>
        <w:spacing w:before="450" w:after="450" w:line="312" w:lineRule="auto"/>
      </w:pPr>
      <w:r>
        <w:rPr>
          <w:rFonts w:ascii="宋体" w:hAnsi="宋体" w:eastAsia="宋体" w:cs="宋体"/>
          <w:color w:val="000"/>
          <w:sz w:val="28"/>
          <w:szCs w:val="28"/>
        </w:rPr>
        <w:t xml:space="preserve">今年，我们的项目工作已顺利开展，取得了一些成绩，乡级妇幼人员队伍不稳定；有的乡镇保健人员业务素质偏低，不能满足妇幼保健工作的需求；部分乡镇村保健服务不规范，各乡镇卫生院不能开展接产工作，不利于偏远乡村孕产妇的急诊处臵等问题。针对上述问题我们将积极探讨，认真加以解决和完善，力争使我市的项目工作再上新台阶。</w:t>
      </w:r>
    </w:p>
    <w:p>
      <w:pPr>
        <w:ind w:left="0" w:right="0" w:firstLine="560"/>
        <w:spacing w:before="450" w:after="450" w:line="312" w:lineRule="auto"/>
      </w:pPr>
      <w:r>
        <w:rPr>
          <w:rFonts w:ascii="宋体" w:hAnsi="宋体" w:eastAsia="宋体" w:cs="宋体"/>
          <w:color w:val="000"/>
          <w:sz w:val="28"/>
          <w:szCs w:val="28"/>
        </w:rPr>
        <w:t xml:space="preserve">某年我又有了新的开始新的挑战。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冬天孕妇防护工作总结5</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时工作和生活中，做到虚心向同事学习、请教，学习他们的长处，反思自己不足，不断提高自己。我时刻提醒自己，要诚恳待人，态度端正，积极想办法，无论大事小事，我都要尽能力去做。在*时时刻要求自己，必须遵守公司规章**，严格要求自己。以不求有功、但求无过信念，来对待所有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2024-09-20T21:51:01+08:00</dcterms:created>
  <dcterms:modified xsi:type="dcterms:W3CDTF">2024-09-20T21:51:01+08:00</dcterms:modified>
</cp:coreProperties>
</file>

<file path=docProps/custom.xml><?xml version="1.0" encoding="utf-8"?>
<Properties xmlns="http://schemas.openxmlformats.org/officeDocument/2006/custom-properties" xmlns:vt="http://schemas.openxmlformats.org/officeDocument/2006/docPropsVTypes"/>
</file>