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工地实习总结范文3000字</w:t>
      </w:r>
      <w:bookmarkEnd w:id="1"/>
    </w:p>
    <w:p>
      <w:pPr>
        <w:jc w:val="center"/>
        <w:spacing w:before="0" w:after="450"/>
      </w:pPr>
      <w:r>
        <w:rPr>
          <w:rFonts w:ascii="Arial" w:hAnsi="Arial" w:eastAsia="Arial" w:cs="Arial"/>
          <w:color w:val="999999"/>
          <w:sz w:val="20"/>
          <w:szCs w:val="20"/>
        </w:rPr>
        <w:t xml:space="preserve">来源：网络  作者：明月清风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　　本次实习地点为利...</w:t>
      </w:r>
    </w:p>
    <w:p>
      <w:pPr>
        <w:ind w:left="0" w:right="0" w:firstLine="560"/>
        <w:spacing w:before="450" w:after="450" w:line="312" w:lineRule="auto"/>
      </w:pPr>
      <w:r>
        <w:rPr>
          <w:rFonts w:ascii="宋体" w:hAnsi="宋体" w:eastAsia="宋体" w:cs="宋体"/>
          <w:color w:val="000"/>
          <w:sz w:val="28"/>
          <w:szCs w:val="28"/>
        </w:rPr>
        <w:t xml:space="preserve">实习很快结束了，在这次实习过程中，在实习工地的师傅的指导下，我对实习过程出现的专业知识困惑和问题，虚心向他们请教和学习，通过这次实习，我收益匪浅，不仅学到了许多专业知识，而且还从老一辈的施工员那学到了许多做人处世的道理。</w:t>
      </w:r>
    </w:p>
    <w:p>
      <w:pPr>
        <w:ind w:left="0" w:right="0" w:firstLine="560"/>
        <w:spacing w:before="450" w:after="450" w:line="312" w:lineRule="auto"/>
      </w:pPr>
      <w:r>
        <w:rPr>
          <w:rFonts w:ascii="宋体" w:hAnsi="宋体" w:eastAsia="宋体" w:cs="宋体"/>
          <w:color w:val="000"/>
          <w:sz w:val="28"/>
          <w:szCs w:val="28"/>
        </w:rPr>
        <w:t xml:space="preserve">　　本次实习地点为利昌XX城，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毕竟时间有限，只能侧重某些部分。</w:t>
      </w:r>
    </w:p>
    <w:p>
      <w:pPr>
        <w:ind w:left="0" w:right="0" w:firstLine="560"/>
        <w:spacing w:before="450" w:after="450" w:line="312" w:lineRule="auto"/>
      </w:pPr>
      <w:r>
        <w:rPr>
          <w:rFonts w:ascii="宋体" w:hAnsi="宋体" w:eastAsia="宋体" w:cs="宋体"/>
          <w:color w:val="000"/>
          <w:sz w:val="28"/>
          <w:szCs w:val="28"/>
        </w:rPr>
        <w:t xml:space="preserve">　　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　　首先，要对工地环境有所了解，包括工作环境和人际环境，接着就是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　　二看资料，要说资料工地上实在是太多了，工作联系单：里面有变更、具体做法、通知等;会议记要：监理月报、工地例会、专题会议、项目监理机构内部会议等;一期1#~4#楼施工组织设计;外墙外保温工程的施工方法;7月份8月份的施工进度计划表;关于会所桩基工程问监理拿个份文件，了解了桩基部分的有关知识，如桩径尺寸、长度、持力层、单桩竖向承载力，采用110振动沉管灌注桩，打桩时可能发生“瓶颈”桩、“大肚子”桩等，入土深度控制、容许偏差范围及桩身砼质量控制等等;《南京市住宅质量分户验收管理规定》，讲到了验收人员组成、分户与竣工验收的区别、验收时需填表格、验收内容等等;最后还看到了一期1#~10#楼加d1、d2、d3的建筑工程桩基工程的施工验收资料，每份足足有几百张，并且一些单子需要原件，里面有质量验收报告、桩位图、高应变检测报告等等，这些都要送到档案馆存档。</w:t>
      </w:r>
    </w:p>
    <w:p>
      <w:pPr>
        <w:ind w:left="0" w:right="0" w:firstLine="560"/>
        <w:spacing w:before="450" w:after="450" w:line="312" w:lineRule="auto"/>
      </w:pPr>
      <w:r>
        <w:rPr>
          <w:rFonts w:ascii="宋体" w:hAnsi="宋体" w:eastAsia="宋体" w:cs="宋体"/>
          <w:color w:val="000"/>
          <w:sz w:val="28"/>
          <w:szCs w:val="28"/>
        </w:rPr>
        <w:t xml:space="preserve">　　三看施工工艺，如何施工放线及监理复线，什么是“五零线”;滴水线的做法，底面与外墙面交界处，距拐角1-2㎝处做一条1㎝左右宽的凹槽;看钢筋工程中钢筋的接头和断点焊接及钢筋间距是否满足要求。剪力墙竖向分布钢筋和约束边缘柱的连接构造，直径小于28采用搭接，大于28采用电渣压力焊连接，对于柱机械焊接时纵筋距基础、楼板顶面大于500，相邻钢筋交错连接大于35d，箍筋和拉筋弯钩和间距的构造，拉筋采用梅花型布置，垫块的使用。看模板支撑体系，10#地下室模板面板采用厚度为18mm的木胶合板，内竖楞采50mmx100mm木楞，间距为250mm，外横楞采用双脚手钢管，间距为600mm，对拉螺栓的布置，严禁使用废机油满涂等;砼工程中采用一次支模一次浇注，砼的测温等等;止水带，后浇带的做法;施工缝留置，柱、剪力墙留在梁板底50~100㎜，梁留在1/3跨中;伸缩缝的留法和做法;地下室外墙须做防水处理涂两层沥青而后砌一皮砖做保护层最后才能回土;会所打沉管灌注桩的施工过程，钢筋笼是否合格，拔桩速度的控制，桩机移位等。这也是我实习期间的主要工作，和师父去工地每栋楼看看，主体还在施工的10#楼地下室钢筋是否绑弯、箍筋分布筋间距、后浇带纵筋锚固长度是否满足要求，止水带上的预埋管件是否满焊等;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　　在这次毕业实习环节中，我也发现自己存在的一些不足和缺点，主要有以下四点：</w:t>
      </w:r>
    </w:p>
    <w:p>
      <w:pPr>
        <w:ind w:left="0" w:right="0" w:firstLine="560"/>
        <w:spacing w:before="450" w:after="450" w:line="312" w:lineRule="auto"/>
      </w:pPr>
      <w:r>
        <w:rPr>
          <w:rFonts w:ascii="宋体" w:hAnsi="宋体" w:eastAsia="宋体" w:cs="宋体"/>
          <w:color w:val="000"/>
          <w:sz w:val="28"/>
          <w:szCs w:val="28"/>
        </w:rPr>
        <w:t xml:space="preserve">　　一、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　　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　　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　　四、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　　实习期间,我还深深体会到应该如何做人与讲话.</w:t>
      </w:r>
    </w:p>
    <w:p>
      <w:pPr>
        <w:ind w:left="0" w:right="0" w:firstLine="560"/>
        <w:spacing w:before="450" w:after="450" w:line="312" w:lineRule="auto"/>
      </w:pPr>
      <w:r>
        <w:rPr>
          <w:rFonts w:ascii="宋体" w:hAnsi="宋体" w:eastAsia="宋体" w:cs="宋体"/>
          <w:color w:val="000"/>
          <w:sz w:val="28"/>
          <w:szCs w:val="28"/>
        </w:rPr>
        <w:t xml:space="preserve">　　一、待人真诚友好.不要阳奉阴违、虚假做作,跟社会上每个人打交道都要有一颗热忱的心.</w:t>
      </w:r>
    </w:p>
    <w:p>
      <w:pPr>
        <w:ind w:left="0" w:right="0" w:firstLine="560"/>
        <w:spacing w:before="450" w:after="450" w:line="312" w:lineRule="auto"/>
      </w:pPr>
      <w:r>
        <w:rPr>
          <w:rFonts w:ascii="宋体" w:hAnsi="宋体" w:eastAsia="宋体" w:cs="宋体"/>
          <w:color w:val="000"/>
          <w:sz w:val="28"/>
          <w:szCs w:val="28"/>
        </w:rPr>
        <w:t xml:space="preserve">　　二、虚心学习.不论是项目经理、施工员还是普通工人,我们都要虚心请教,要不卑不亢、沉着细致,不要自以为是、自高自大.</w:t>
      </w:r>
    </w:p>
    <w:p>
      <w:pPr>
        <w:ind w:left="0" w:right="0" w:firstLine="560"/>
        <w:spacing w:before="450" w:after="450" w:line="312" w:lineRule="auto"/>
      </w:pPr>
      <w:r>
        <w:rPr>
          <w:rFonts w:ascii="宋体" w:hAnsi="宋体" w:eastAsia="宋体" w:cs="宋体"/>
          <w:color w:val="000"/>
          <w:sz w:val="28"/>
          <w:szCs w:val="28"/>
        </w:rPr>
        <w:t xml:space="preserve">　　三、积极主动.不要怕丢面子,不懂就要问,而且要不耻下问,心里有什么话不要藏着掖着,不要怕出错,一定要说出来.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　　四、说话的分寸与技巧.说话要大方得体,遇着什么样的人说什么样的话,轻重适宜、恰当合理、兼顾多方.要达到“双赢”甚至“多赢”的目的.</w:t>
      </w:r>
    </w:p>
    <w:p>
      <w:pPr>
        <w:ind w:left="0" w:right="0" w:firstLine="560"/>
        <w:spacing w:before="450" w:after="450" w:line="312" w:lineRule="auto"/>
      </w:pPr>
      <w:r>
        <w:rPr>
          <w:rFonts w:ascii="宋体" w:hAnsi="宋体" w:eastAsia="宋体" w:cs="宋体"/>
          <w:color w:val="000"/>
          <w:sz w:val="28"/>
          <w:szCs w:val="28"/>
        </w:rPr>
        <w:t xml:space="preserve">　　五、细致深入.无论做什么事情都不要浮于表面,不要只知其一、不知其二,明其事更应该明其理.不要半懂不懂,一定要深入的了解.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2024-09-20T09:40:54+08:00</dcterms:created>
  <dcterms:modified xsi:type="dcterms:W3CDTF">2024-09-20T09:40:54+08:00</dcterms:modified>
</cp:coreProperties>
</file>

<file path=docProps/custom.xml><?xml version="1.0" encoding="utf-8"?>
<Properties xmlns="http://schemas.openxmlformats.org/officeDocument/2006/custom-properties" xmlns:vt="http://schemas.openxmlformats.org/officeDocument/2006/docPropsVTypes"/>
</file>