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乡镇环保工作总结</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乡镇环保工作总结（精选9篇）乡镇环保工作总结 篇1 我市“整治违法排污企业保障群众健康环保专项行动”(以下简称“环保专项行动”)自6月份开展以来，在市政府的正确领导下，在省厅的指导和关心下，取得了明显成效，现将情况总结如下： 一、主要工作成...</w:t>
      </w:r>
    </w:p>
    <w:p>
      <w:pPr>
        <w:ind w:left="0" w:right="0" w:firstLine="560"/>
        <w:spacing w:before="450" w:after="450" w:line="312" w:lineRule="auto"/>
      </w:pPr>
      <w:r>
        <w:rPr>
          <w:rFonts w:ascii="宋体" w:hAnsi="宋体" w:eastAsia="宋体" w:cs="宋体"/>
          <w:color w:val="000"/>
          <w:sz w:val="28"/>
          <w:szCs w:val="28"/>
        </w:rPr>
        <w:t xml:space="preserve">乡镇环保工作总结（精选9篇）</w:t>
      </w:r>
    </w:p>
    <w:p>
      <w:pPr>
        <w:ind w:left="0" w:right="0" w:firstLine="560"/>
        <w:spacing w:before="450" w:after="450" w:line="312" w:lineRule="auto"/>
      </w:pPr>
      <w:r>
        <w:rPr>
          <w:rFonts w:ascii="宋体" w:hAnsi="宋体" w:eastAsia="宋体" w:cs="宋体"/>
          <w:color w:val="000"/>
          <w:sz w:val="28"/>
          <w:szCs w:val="28"/>
        </w:rPr>
        <w:t xml:space="preserve">乡镇环保工作总结 篇1</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乡镇环保工作总结 篇2</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乡镇环保工作总结 篇3</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乡镇环保工作总结 篇4</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乡镇环保工作总结 篇5</w:t>
      </w:r>
    </w:p>
    <w:p>
      <w:pPr>
        <w:ind w:left="0" w:right="0" w:firstLine="560"/>
        <w:spacing w:before="450" w:after="450" w:line="312" w:lineRule="auto"/>
      </w:pPr>
      <w:r>
        <w:rPr>
          <w:rFonts w:ascii="宋体" w:hAnsi="宋体" w:eastAsia="宋体" w:cs="宋体"/>
          <w:color w:val="000"/>
          <w:sz w:val="28"/>
          <w:szCs w:val="28"/>
        </w:rPr>
        <w:t xml:space="preserve">20X年度，x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年初，镇党委、政府根据县环保工作总体部署，结合镇实际，充实、调整了环保工作领导组，充实人员;落实工作职责，镇政府以河政办[20X]12号文件下发了指导全年工作的《x镇20__年环境保护工作意见》;于20__年1、7月两次召开镇内村支两委负责人、企业法人、环保负责人参加的环保工作会议。并同各村、企业签订《20__年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__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七、20X年环保工作计划</w:t>
      </w:r>
    </w:p>
    <w:p>
      <w:pPr>
        <w:ind w:left="0" w:right="0" w:firstLine="560"/>
        <w:spacing w:before="450" w:after="450" w:line="312" w:lineRule="auto"/>
      </w:pPr>
      <w:r>
        <w:rPr>
          <w:rFonts w:ascii="宋体" w:hAnsi="宋体" w:eastAsia="宋体" w:cs="宋体"/>
          <w:color w:val="000"/>
          <w:sz w:val="28"/>
          <w:szCs w:val="28"/>
        </w:rPr>
        <w:t xml:space="preserve">20X年我镇将以党的群众路线实践活动为指导思想，切实抓好生态环境建设工作，重点是做好以下几个方面的工作：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乡镇环保工作总结 篇6</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乡镇环保工作总结 篇7</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乡镇环保工作总结 篇8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一年来，在镇党委、政府的正确领导下和上级主管部门的直接指导下，按照年初制定的工作目标，尽职尽责，扎实工作，较好地完成了各项工作任务。一年来，主要做了以下几个方面的工作：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1、积极配合县环保局对4家造纸厂的监管工作。取缔4家小造纸厂、1家焚烧电路板的小企业。</w:t>
      </w:r>
    </w:p>
    <w:p>
      <w:pPr>
        <w:ind w:left="0" w:right="0" w:firstLine="560"/>
        <w:spacing w:before="450" w:after="450" w:line="312" w:lineRule="auto"/>
      </w:pPr>
      <w:r>
        <w:rPr>
          <w:rFonts w:ascii="宋体" w:hAnsi="宋体" w:eastAsia="宋体" w:cs="宋体"/>
          <w:color w:val="000"/>
          <w:sz w:val="28"/>
          <w:szCs w:val="28"/>
        </w:rPr>
        <w:t xml:space="preserve">2、完成全镇80%共计20个行政村申报并通过市级生态村的创建工作，为全县申报国家级生态县做好前期准备工作;4月份完成三坑村等5个行政村创建省级生态村的申报材料;5月31日顺利通过国家级生态县九峰镇大芹山名峰山庄点位的省级专家组的检查验收工作;认真抓好11月6日环保部国家级生态镇、村验收工作组来我镇检查验收沿线、现场点位新山造福工程点及大芹山名峰山庄生态有机茶园的周边环境卫生。</w:t>
      </w:r>
    </w:p>
    <w:p>
      <w:pPr>
        <w:ind w:left="0" w:right="0" w:firstLine="560"/>
        <w:spacing w:before="450" w:after="450" w:line="312" w:lineRule="auto"/>
      </w:pPr>
      <w:r>
        <w:rPr>
          <w:rFonts w:ascii="宋体" w:hAnsi="宋体" w:eastAsia="宋体" w:cs="宋体"/>
          <w:color w:val="000"/>
          <w:sz w:val="28"/>
          <w:szCs w:val="28"/>
        </w:rPr>
        <w:t xml:space="preserve">3、做好九峰镇大芹山片生态环境建设与保护综合整治、九峰镇集中式饮用水源地苏洋内洪坑溪小流域综合整治、九峰镇农村环境综合整治即九峰村、城中村、城东村、复兴村、等4个村的连片整治等项目的申报工作。</w:t>
      </w:r>
    </w:p>
    <w:p>
      <w:pPr>
        <w:ind w:left="0" w:right="0" w:firstLine="560"/>
        <w:spacing w:before="450" w:after="450" w:line="312" w:lineRule="auto"/>
      </w:pPr>
      <w:r>
        <w:rPr>
          <w:rFonts w:ascii="宋体" w:hAnsi="宋体" w:eastAsia="宋体" w:cs="宋体"/>
          <w:color w:val="000"/>
          <w:sz w:val="28"/>
          <w:szCs w:val="28"/>
        </w:rPr>
        <w:t xml:space="preserve">4、根据县环保委、环保局要求，成立九峰镇环保站</w:t>
      </w:r>
    </w:p>
    <w:p>
      <w:pPr>
        <w:ind w:left="0" w:right="0" w:firstLine="560"/>
        <w:spacing w:before="450" w:after="450" w:line="312" w:lineRule="auto"/>
      </w:pPr>
      <w:r>
        <w:rPr>
          <w:rFonts w:ascii="宋体" w:hAnsi="宋体" w:eastAsia="宋体" w:cs="宋体"/>
          <w:color w:val="000"/>
          <w:sz w:val="28"/>
          <w:szCs w:val="28"/>
        </w:rPr>
        <w:t xml:space="preserve">5、按照要求，抓好7家机砖厂季节性停产落实。</w:t>
      </w:r>
    </w:p>
    <w:p>
      <w:pPr>
        <w:ind w:left="0" w:right="0" w:firstLine="560"/>
        <w:spacing w:before="450" w:after="450" w:line="312" w:lineRule="auto"/>
      </w:pPr>
      <w:r>
        <w:rPr>
          <w:rFonts w:ascii="宋体" w:hAnsi="宋体" w:eastAsia="宋体" w:cs="宋体"/>
          <w:color w:val="000"/>
          <w:sz w:val="28"/>
          <w:szCs w:val="28"/>
        </w:rPr>
        <w:t xml:space="preserve">6、认真落实 环境影响评价 和 三同时 制度，防止项目建设对环境造成污染。主要做好 倍顺塑料有限公司 、 闽峰体育用品有限公司 、 中天茶叶深加工项目 的环境影响评价工作。</w:t>
      </w:r>
    </w:p>
    <w:p>
      <w:pPr>
        <w:ind w:left="0" w:right="0" w:firstLine="560"/>
        <w:spacing w:before="450" w:after="450" w:line="312" w:lineRule="auto"/>
      </w:pPr>
      <w:r>
        <w:rPr>
          <w:rFonts w:ascii="宋体" w:hAnsi="宋体" w:eastAsia="宋体" w:cs="宋体"/>
          <w:color w:val="000"/>
          <w:sz w:val="28"/>
          <w:szCs w:val="28"/>
        </w:rPr>
        <w:t xml:space="preserve">乡镇环保工作总结 篇9</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2024-09-20T16:38:19+08:00</dcterms:created>
  <dcterms:modified xsi:type="dcterms:W3CDTF">2024-09-20T16:38:19+08:00</dcterms:modified>
</cp:coreProperties>
</file>

<file path=docProps/custom.xml><?xml version="1.0" encoding="utf-8"?>
<Properties xmlns="http://schemas.openxmlformats.org/officeDocument/2006/custom-properties" xmlns:vt="http://schemas.openxmlformats.org/officeDocument/2006/docPropsVTypes"/>
</file>