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学党史的总结</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学党...</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学党史的总结，供大家参考选择。[_TAG_h2]　　学党史的总结</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学党史不仅可以增强党性修养、牢记初心使命，还可以总结历史经验、把握历史规律，增强开拓前进的勇气和力量。党员干部要带头学习党史，做好提升、巩固、运用共三篇 文章，努力成为学党史的表率。</w:t>
      </w:r>
    </w:p>
    <w:p>
      <w:pPr>
        <w:ind w:left="0" w:right="0" w:firstLine="560"/>
        <w:spacing w:before="450" w:after="450" w:line="312" w:lineRule="auto"/>
      </w:pPr>
      <w:r>
        <w:rPr>
          <w:rFonts w:ascii="宋体" w:hAnsi="宋体" w:eastAsia="宋体" w:cs="宋体"/>
          <w:color w:val="000"/>
          <w:sz w:val="28"/>
          <w:szCs w:val="28"/>
        </w:rPr>
        <w:t xml:space="preserve">　　做好提升篇，增强只要主义真的党性修养。砍头不要紧，只要主义真。千千万万革命先烈、仁人志士，为了马克思主义信仰、共产主义信念，用勇气和智慧、热血和生命，不断创造新奇迹、走向新胜利，彻底改变了国家前途、民族命运，他们的英勇事迹是帮助广大党员干部增强党性修养的营养剂活教材。学习党史要用心用情感悟，做到真学真懂、真信真用，切忌蜻蜓点水走马观花，也不可漫无目的、断章取义。要持之以恒、锲而不舍，端正态度、投入心血，做到学不深入不放过、学不精通不罢休，真正升华思想境界、培养浩然正气、增强党性修养。</w:t>
      </w:r>
    </w:p>
    <w:p>
      <w:pPr>
        <w:ind w:left="0" w:right="0" w:firstLine="560"/>
        <w:spacing w:before="450" w:after="450" w:line="312" w:lineRule="auto"/>
      </w:pPr>
      <w:r>
        <w:rPr>
          <w:rFonts w:ascii="宋体" w:hAnsi="宋体" w:eastAsia="宋体" w:cs="宋体"/>
          <w:color w:val="000"/>
          <w:sz w:val="28"/>
          <w:szCs w:val="28"/>
        </w:rPr>
        <w:t xml:space="preserve">　　做好巩固篇，牢记为人民服务的初心使命。党史是一部波澜壮阔的奋斗史，是共产党人走得再远也不能忘记的过去，蕴藏着无穷智慧和力量，是巨大思想宝藏，是宝贵的精神财富。我们党之所以能从弱小逐步发展壮大，在腥风血雨中绝境重生，在攻坚克难中不断从胜利走向胜利，根本原因就在于不管顺境还是逆境，我们党始终坚守为人民谋幸福、为中华民族谋复兴的初心和使命。修好党史这门必修课，要带着真情实感，学出理想信念，学出使命担当，牢记宗旨使命，紧跟方向不跑偏，执行政策不走样，不断巩固深化不忘初心、牢记使命主题教育成果，担负起组织的重托和人民的期望。</w:t>
      </w:r>
    </w:p>
    <w:p>
      <w:pPr>
        <w:ind w:left="0" w:right="0" w:firstLine="560"/>
        <w:spacing w:before="450" w:after="450" w:line="312" w:lineRule="auto"/>
      </w:pPr>
      <w:r>
        <w:rPr>
          <w:rFonts w:ascii="宋体" w:hAnsi="宋体" w:eastAsia="宋体" w:cs="宋体"/>
          <w:color w:val="000"/>
          <w:sz w:val="28"/>
          <w:szCs w:val="28"/>
        </w:rPr>
        <w:t xml:space="preserve">　　做好运用篇，借鉴可以知得失的历史经验。学好党史的最终目的是要以史为镜、以史为鉴、学以致用。历史细节浩如烟海，历史脉络盘根错节。要树立辩证的、历史的观点，全面、正确地把握党史国史发展的主题、主线和主流。坚持全面系统地学，联系古今中外学，正确看待正反两方面的经验教训，深刻认识共产党执政规律、社会主义建设规律和人类社会发展规律。要把学习党史与做好新时代新形势下组织结合起来，从党的历史中汲取前进力量，把贯穿其中的科学理念、务实方法、严谨作风，转化为服务群众、推动工作创新发展的实际作为，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　　学党史的总结</w:t>
      </w:r>
    </w:p>
    <w:p>
      <w:pPr>
        <w:ind w:left="0" w:right="0" w:firstLine="560"/>
        <w:spacing w:before="450" w:after="450" w:line="312" w:lineRule="auto"/>
      </w:pPr>
      <w:r>
        <w:rPr>
          <w:rFonts w:ascii="宋体" w:hAnsi="宋体" w:eastAsia="宋体" w:cs="宋体"/>
          <w:color w:val="000"/>
          <w:sz w:val="28"/>
          <w:szCs w:val="28"/>
        </w:rPr>
        <w:t xml:space="preserve">　　近期，我院大力开展政法队伍教育整顿活动，为贯彻习近平总书记关于学习党史的重要指示精神，我院将党史教育纳入“必修课”，通过这段时间的集中学和自学，结合自己的工作下细的品味，让我收获颇丰，感触良多。</w:t>
      </w:r>
    </w:p>
    <w:p>
      <w:pPr>
        <w:ind w:left="0" w:right="0" w:firstLine="560"/>
        <w:spacing w:before="450" w:after="450" w:line="312" w:lineRule="auto"/>
      </w:pPr>
      <w:r>
        <w:rPr>
          <w:rFonts w:ascii="宋体" w:hAnsi="宋体" w:eastAsia="宋体" w:cs="宋体"/>
          <w:color w:val="000"/>
          <w:sz w:val="28"/>
          <w:szCs w:val="28"/>
        </w:rPr>
        <w:t xml:space="preserve">　　忆党史，坚定自己的党性修养，牢记自己的初心和使命。1921年7月中国共产党第一次全国代表大会胜利召开，成立了中央政治局，第一个中央机关由此产生。随后，中国共产党一路披荆斩棘，在万分艰苦的环境中取得了抗日战争和解放战争的伟大胜利。1978年，党的十一届三中全会作出了实行改革开放的新决策，启动了农村改革的新进程，将工作重心转移到了经济建设上来，中国经济实现腾飞发展，人民收入急速增加。2024年，党的十九大胜利召开，习近平新时代中国特色社会主义思想确立为党必须长期坚持的指导思想并庄严地写入党章，郑重地把习近平新时代中国特色社会主义思想载入宪法，实现了国家指导思想的与时俱进，反映了全国各族人民共同意志和全社会共同意愿。在以习近平同志为核心的党中央的领导下，我们取得了脱贫攻坚的伟大胜利，取得了扫黑除恶、惩贪治腐、环境整治等方面的阶段性胜利，政治环境、社会环境、生活环境进一步净化、清化。</w:t>
      </w:r>
    </w:p>
    <w:p>
      <w:pPr>
        <w:ind w:left="0" w:right="0" w:firstLine="560"/>
        <w:spacing w:before="450" w:after="450" w:line="312" w:lineRule="auto"/>
      </w:pPr>
      <w:r>
        <w:rPr>
          <w:rFonts w:ascii="宋体" w:hAnsi="宋体" w:eastAsia="宋体" w:cs="宋体"/>
          <w:color w:val="000"/>
          <w:sz w:val="28"/>
          <w:szCs w:val="28"/>
        </w:rPr>
        <w:t xml:space="preserve">　　诸多成绩的取得，也让我深刻反省自己在入职之初，入党之初的信念和使命，我作为一名基层法官，我的初心和使命就是做到司法公正，做到秉公办事，做到为民服务。在今后的工作中我将时刻警醒自己，高悬“达摩克斯之剑”，坚守自己的初心和使命，绝不因外力影响司法的公正公平，维护法律的尊严。</w:t>
      </w:r>
    </w:p>
    <w:p>
      <w:pPr>
        <w:ind w:left="0" w:right="0" w:firstLine="560"/>
        <w:spacing w:before="450" w:after="450" w:line="312" w:lineRule="auto"/>
      </w:pPr>
      <w:r>
        <w:rPr>
          <w:rFonts w:ascii="宋体" w:hAnsi="宋体" w:eastAsia="宋体" w:cs="宋体"/>
          <w:color w:val="000"/>
          <w:sz w:val="28"/>
          <w:szCs w:val="28"/>
        </w:rPr>
        <w:t xml:space="preserve">　　明得失，深刻剖析自我、认清自我，让风清气正贯穿始终。法院是维护公平公正的最后一道防线，作为一名基层法官，我站在执法的第一线，与群众面对面，自己的所作所为不仅代表着自己，更代表着法院系统，一旦失之于宽、失之于偏，服务对象对法律的公平公正将产生疑惑，甚至对法律体系失去信心。</w:t>
      </w:r>
    </w:p>
    <w:p>
      <w:pPr>
        <w:ind w:left="0" w:right="0" w:firstLine="560"/>
        <w:spacing w:before="450" w:after="450" w:line="312" w:lineRule="auto"/>
      </w:pPr>
      <w:r>
        <w:rPr>
          <w:rFonts w:ascii="宋体" w:hAnsi="宋体" w:eastAsia="宋体" w:cs="宋体"/>
          <w:color w:val="000"/>
          <w:sz w:val="28"/>
          <w:szCs w:val="28"/>
        </w:rPr>
        <w:t xml:space="preserve">　　有所得，我的所得是党赋予我示范引领的义务，是岗位赋予我依法判案的职责。有所失，我的所失是工作生活的随意性、是社交的广泛性。作为政法系统的一名工作人员，我们有更为严格的要求，有更为明确的纪律，让我时刻需要注意自己的一言一行，一举一动。但失去的这些我不后悔，所得的我却更加珍惜，因此，在工作中我将坚持风清气正，坚持依法判案，用法律的准绳衡量当事人的责任，用法律的强制性保障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　　学党史的总结</w:t>
      </w:r>
    </w:p>
    <w:p>
      <w:pPr>
        <w:ind w:left="0" w:right="0" w:firstLine="560"/>
        <w:spacing w:before="450" w:after="450" w:line="312" w:lineRule="auto"/>
      </w:pPr>
      <w:r>
        <w:rPr>
          <w:rFonts w:ascii="宋体" w:hAnsi="宋体" w:eastAsia="宋体" w:cs="宋体"/>
          <w:color w:val="000"/>
          <w:sz w:val="28"/>
          <w:szCs w:val="28"/>
        </w:rPr>
        <w:t xml:space="preserve">　　在党支部的组织和安排下，我们积极参加了学院组织的各项活动。通过参加学习“党史”和文件，使自己提升了政治素质和修养。通过反复学习，使自己深刻地体会到，共产党员要进一步做到：</w:t>
      </w:r>
    </w:p>
    <w:p>
      <w:pPr>
        <w:ind w:left="0" w:right="0" w:firstLine="560"/>
        <w:spacing w:before="450" w:after="450" w:line="312" w:lineRule="auto"/>
      </w:pPr>
      <w:r>
        <w:rPr>
          <w:rFonts w:ascii="宋体" w:hAnsi="宋体" w:eastAsia="宋体" w:cs="宋体"/>
          <w:color w:val="000"/>
          <w:sz w:val="28"/>
          <w:szCs w:val="28"/>
        </w:rPr>
        <w:t xml:space="preserve">　　一、坚决拥护以习近平同志为核心的党中央，积极响应并认真贯彻执行党中央的指示和号召。</w:t>
      </w:r>
    </w:p>
    <w:p>
      <w:pPr>
        <w:ind w:left="0" w:right="0" w:firstLine="560"/>
        <w:spacing w:before="450" w:after="450" w:line="312" w:lineRule="auto"/>
      </w:pPr>
      <w:r>
        <w:rPr>
          <w:rFonts w:ascii="宋体" w:hAnsi="宋体" w:eastAsia="宋体" w:cs="宋体"/>
          <w:color w:val="000"/>
          <w:sz w:val="28"/>
          <w:szCs w:val="28"/>
        </w:rPr>
        <w:t xml:space="preserve">　　二、认真学习“党史”，进一步树牢“四个意识”、坚定“四个自信”，践行“两个维护”，时刻继承和发扬共产党人艰苦奋斗的优良作风和传统。</w:t>
      </w:r>
    </w:p>
    <w:p>
      <w:pPr>
        <w:ind w:left="0" w:right="0" w:firstLine="560"/>
        <w:spacing w:before="450" w:after="450" w:line="312" w:lineRule="auto"/>
      </w:pPr>
      <w:r>
        <w:rPr>
          <w:rFonts w:ascii="宋体" w:hAnsi="宋体" w:eastAsia="宋体" w:cs="宋体"/>
          <w:color w:val="000"/>
          <w:sz w:val="28"/>
          <w:szCs w:val="28"/>
        </w:rPr>
        <w:t xml:space="preserve">　　三、“与时俱进”努力学习。虽然退休，但思想要永远保持进步。不落伍、不掉队，永当先进，争做模范。</w:t>
      </w:r>
    </w:p>
    <w:p>
      <w:pPr>
        <w:ind w:left="0" w:right="0" w:firstLine="560"/>
        <w:spacing w:before="450" w:after="450" w:line="312" w:lineRule="auto"/>
      </w:pPr>
      <w:r>
        <w:rPr>
          <w:rFonts w:ascii="宋体" w:hAnsi="宋体" w:eastAsia="宋体" w:cs="宋体"/>
          <w:color w:val="000"/>
          <w:sz w:val="28"/>
          <w:szCs w:val="28"/>
        </w:rPr>
        <w:t xml:space="preserve">　　四、进一步增强共产党员“全心全意”为人民服务的思想。做到表里一致。在任何艰难困苦的时刻，不忘自己是一名共产党员。吃苦在前，危难面前冲向前!关心他人、乐于助人。坚持党和人民的利益高于一切!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五、最后，大家是否有些同感?年龄越来越老，我们还要做到，少给国家、集体和他人增加负担、添麻烦。力所能及的做到：把身体锻炼好，把心态保持好，尽量多为别人着想或做点事情。这也是退休后与党组织积极配合的好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2024-09-20T10:45:37+08:00</dcterms:created>
  <dcterms:modified xsi:type="dcterms:W3CDTF">2024-09-20T10:45:37+08:00</dcterms:modified>
</cp:coreProperties>
</file>

<file path=docProps/custom.xml><?xml version="1.0" encoding="utf-8"?>
<Properties xmlns="http://schemas.openxmlformats.org/officeDocument/2006/custom-properties" xmlns:vt="http://schemas.openxmlformats.org/officeDocument/2006/docPropsVTypes"/>
</file>