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2024年纪检监察干部工作总结范文(通用3篇)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下面是小编帮大家整理的《2024年纪检监察干部工作总结范文(通用3篇)》，供大家参考，希望通过我们的整理，大家能学到更多实用的知识。【篇一】2024年纪检监察干部工作总结　　今年，我局纪检监察工作在区纪委、区监察局和局党委的正确领导下，以狠...</w:t>
      </w:r>
    </w:p>
    <w:p>
      <w:pPr>
        <w:ind w:left="0" w:right="0" w:firstLine="560"/>
        <w:spacing w:before="450" w:after="450" w:line="312" w:lineRule="auto"/>
      </w:pPr>
      <w:r>
        <w:rPr>
          <w:rFonts w:ascii="宋体" w:hAnsi="宋体" w:eastAsia="宋体" w:cs="宋体"/>
          <w:color w:val="000"/>
          <w:sz w:val="28"/>
          <w:szCs w:val="28"/>
        </w:rPr>
        <w:t xml:space="preserve">下面是小编帮大家整理的《2024年纪检监察干部工作总结范文(通用3篇)》，供大家参考，希望通过我们的整理，大家能学到更多实用的知识。[_TAG_h2]【篇一】2024年纪检监察干部工作总结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【篇二】2024年纪检监察干部工作总结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【篇三】2024年纪检监察干部工作总结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2024-09-20T09:47:37+08:00</dcterms:created>
  <dcterms:modified xsi:type="dcterms:W3CDTF">2024-09-20T09:47:37+08:00</dcterms:modified>
</cp:coreProperties>
</file>

<file path=docProps/custom.xml><?xml version="1.0" encoding="utf-8"?>
<Properties xmlns="http://schemas.openxmlformats.org/officeDocument/2006/custom-properties" xmlns:vt="http://schemas.openxmlformats.org/officeDocument/2006/docPropsVTypes"/>
</file>