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镇街幼小衔接工作总结(通用6篇)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镇街幼小衔接工作总结1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镇街幼小衔接工作总结1</w:t>
      </w:r>
    </w:p>
    <w:p>
      <w:pPr>
        <w:ind w:left="0" w:right="0" w:firstLine="560"/>
        <w:spacing w:before="450" w:after="450" w:line="312" w:lineRule="auto"/>
      </w:pPr>
      <w:r>
        <w:rPr>
          <w:rFonts w:ascii="宋体" w:hAnsi="宋体" w:eastAsia="宋体" w:cs="宋体"/>
          <w:color w:val="000"/>
          <w:sz w:val="28"/>
          <w:szCs w:val="28"/>
        </w:rPr>
        <w:t xml:space="preserve">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造成了班级幼儿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鉴于以上不足，本年度，我们把幼儿入学准备工作做为本学期的工作重点，加强幼儿前阅读、前书写的训练，将学前的准备工作与主题探究活动、各学科教学有机结合起来，为幼儿进入小学打好基础具体方案为：</w:t>
      </w:r>
    </w:p>
    <w:p>
      <w:pPr>
        <w:ind w:left="0" w:right="0" w:firstLine="560"/>
        <w:spacing w:before="450" w:after="450" w:line="312" w:lineRule="auto"/>
      </w:pPr>
      <w:r>
        <w:rPr>
          <w:rFonts w:ascii="宋体" w:hAnsi="宋体" w:eastAsia="宋体" w:cs="宋体"/>
          <w:color w:val="000"/>
          <w:sz w:val="28"/>
          <w:szCs w:val="28"/>
        </w:rPr>
        <w:t xml:space="preserve">1、入学前思想准备：通过参观小学请毕业生回园与幼儿座谈，让幼儿知道为什么要上小学，小学与幼儿园有什么不同，激发孩子上小学的欲望，同时也帮助他们解决向往上小学、又不知道怎样做的问题。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&gt;一、从孩子入手，培养良好的`学习习惯和生活能力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&gt;二、从研讨入手，加强幼儿园与小学间的教学衔接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&gt;三、从家长入手，争取家园配合，共同做好幼小衔接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镇街幼小衔接工作总结2</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镇街幼小衔接工作总结4</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镇街幼小衔接工作总结5</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镇街幼小衔接工作总结6</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总的而言，我以积极热情的态度去完成学校里安排的各项工作，我遵守纪律，团结同事，热爱集体，服从分配。对班级工作认真负责，在工作中努力求真、求实、求新。爱岗敬业，做到耐心、爱心、公平、尊重的对待每一个学生。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学生的行为习惯情况，结合常规要求，分步骤有侧重的对学生进行常规教育。第一学月，按照常规训练要求，要求学生严格践行。第二至五学月，根据学生常规践行情况，结合学校每周的常规践行主题，有针对性的重点践行某一常规。同时，每月在班级里选了部分常规践行较好且能干的小朋友常规小干部，共同督促孩子自觉遵守常规。在生活的各个环节中，注重对学生各项生活自理能力的指导，并和张老师共同做好孩子卫生方面的工作。利用晨会、午餐前、班会的时间向孩子们介绍自我保护的简单常识。请家长共同配合对孩子进行自我保护和安全防护的\'教育。注重德、智、体、美、劳的多元教育，为入小学打好基础。本学期无论是孩子的行为习惯还是学习态度，都有较大的提升。</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孩子在各项活动中总体表现为活泼、好动，思维敏捷等特点。幼小衔接班的孩子求知欲旺盛，知识面在不断的开阔，吸收新知识的速度也快。在教育教学中，采用探索在前，讲解在后的教学形式，并将游戏融入课堂，大大激发了孩子学习的积极性和主动性。本学期“韵律拼音”课程教学中，孩子们学会了认读23个声母，24个韵母，16个整体认读音节以及单韵母和声母的书写，并能拼读和直呼音节；重要的是孩子学会了将这些知识运用到生活中去，能根据拼音拼读儿歌、故事等。在“绘本故事”课程及静心阅读时间里，孩子在我的陪伴下共读了100余本，共自主创作了绘本集20余本。例如大卫系列、《科学饮食》、《逃家小兔》等。在“趣味识字”课程中，孩子们了解了汉字起源、发展历史等，并结合生活实际，让孩子通过生活实物、实物图来识字，如水果识字、蔬菜识字、动物识字、姓名识字等。通过基本笔画的教学，让孩子学会书写基本笔画及简单汉字。“学习力”课程中，通过脑波调整训练、彩虹城堡训练，舒尔特表训练，一心二用训练，成语接龙训练，孩子提升了专注力、自控力、记忆力、想象力，激活右脑。通过学习右脑激活操，注意力激活操，并在午餐时鼓励孩子左右手交替使用餐具，激活孩子们的右脑，使孩子们左右手配合，让左手更加灵活。丰富多彩的课程中，又融入了常规的训练，充分培养了孩子们多方面的能力，同时行为规范、学习习惯的也逐渐养成，并有很大提升。</w:t>
      </w:r>
    </w:p>
    <w:p>
      <w:pPr>
        <w:ind w:left="0" w:right="0" w:firstLine="560"/>
        <w:spacing w:before="450" w:after="450" w:line="312" w:lineRule="auto"/>
      </w:pPr>
      <w:r>
        <w:rPr>
          <w:rFonts w:ascii="宋体" w:hAnsi="宋体" w:eastAsia="宋体" w:cs="宋体"/>
          <w:color w:val="000"/>
          <w:sz w:val="28"/>
          <w:szCs w:val="28"/>
        </w:rPr>
        <w:t xml:space="preserve">&gt;三、家校工作</w:t>
      </w:r>
    </w:p>
    <w:p>
      <w:pPr>
        <w:ind w:left="0" w:right="0" w:firstLine="560"/>
        <w:spacing w:before="450" w:after="450" w:line="312" w:lineRule="auto"/>
      </w:pPr>
      <w:r>
        <w:rPr>
          <w:rFonts w:ascii="宋体" w:hAnsi="宋体" w:eastAsia="宋体" w:cs="宋体"/>
          <w:color w:val="000"/>
          <w:sz w:val="28"/>
          <w:szCs w:val="28"/>
        </w:rPr>
        <w:t xml:space="preserve">我们对家校互联工作很重视，在班级成立家校同盟委员会，负责班级常用资料的购买、较小活动的策划。在日常家校沟通的基础上，坚持每周有针对性地与某两位学生家长联系，相互交流孩子在校、在家的情况，并有针对性的进行指导。尤其是对个别儿童，例如龚子恪、周卓言等，每周都会和家长沟通交流，反馈当周甚至每天的学习、生活情况，及时表扬或提醒，并给予相应的教育方法和整改措施。通过这样的沟通交流以及家长循环阅读圈，帮助家长具备正确的儿童观、教育观、知识观，明确小学阶段教育重心是个性能力的培养、行为习惯和学习习惯的培养，使家长认同熟悉我们的教育理念、目标和课程形式，并支持参与学校的教育活动我们的工作得到了家长们的支持和配合，同时家长们也给与了我们充分的肯定，这将激励我们更好的开展家校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回顾这学期的点点滴滴，深感自身经验不足，如：活动中教师的观察注重全面性，个别性、深入性不够；创造性游戏的开展较薄弱，孩子的自主性差；个别孩子的惰性强、依赖性强；个别孩子不够大方、胆小怕事等，在今后的工作中，我们将根据以上存在的不足，认真的反思调整，汲取先进的经验和管理方法，扬长避短。初入小学教师行业，特别是当幼小衔接班的班主任，我对儿童事物成长特点了解不够，专业知识还比较欠缺。在繁忙中，不断学习，及时反思，总的来说我的努力付出有一定成效，不仅孩子们的各方面得到发展，我也和孩子们一起进步。工作中我们取得了许多宝贵的经验，增长许多的知识。下一学期，陪着孩子们继续快乐而优秀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2024-11-06T07:23:43+08:00</dcterms:created>
  <dcterms:modified xsi:type="dcterms:W3CDTF">2024-11-06T07:23:43+08:00</dcterms:modified>
</cp:coreProperties>
</file>

<file path=docProps/custom.xml><?xml version="1.0" encoding="utf-8"?>
<Properties xmlns="http://schemas.openxmlformats.org/officeDocument/2006/custom-properties" xmlns:vt="http://schemas.openxmlformats.org/officeDocument/2006/docPropsVTypes"/>
</file>