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最新干部提职三年工作总结最新</w:t>
      </w:r>
      <w:bookmarkEnd w:id="1"/>
    </w:p>
    <w:p>
      <w:pPr>
        <w:jc w:val="center"/>
        <w:spacing w:before="0" w:after="450"/>
      </w:pPr>
      <w:r>
        <w:rPr>
          <w:rFonts w:ascii="Arial" w:hAnsi="Arial" w:eastAsia="Arial" w:cs="Arial"/>
          <w:color w:val="999999"/>
          <w:sz w:val="20"/>
          <w:szCs w:val="20"/>
        </w:rPr>
        <w:t xml:space="preserve">来源：网友投稿  作者：轻吟低唱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工作总结就是把一个时间段的工作进行一次全面系统的总检查、总评价、总分析、总研究，并分析成绩的不足，从而得出引以为戒的经验。下面是本站为大家整理的最新干部提职三年工作总结，供大家参考。&gt;　　一、虚心好学，提升思想政治素质　　作为一名年轻干...</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工作总结就是把一个时间段的工作进行一次全面系统的总检查、总评价、总分析、总研究，并分析成绩的不足，从而得出引以为戒的经验。下面是本站为大家整理的最新干部提职三年工作总结，供大家参考。</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w:t>
      </w:r>
    </w:p>
    <w:p>
      <w:pPr>
        <w:ind w:left="0" w:right="0" w:firstLine="560"/>
        <w:spacing w:before="450" w:after="450" w:line="312" w:lineRule="auto"/>
      </w:pPr>
      <w:r>
        <w:rPr>
          <w:rFonts w:ascii="宋体" w:hAnsi="宋体" w:eastAsia="宋体" w:cs="宋体"/>
          <w:color w:val="000"/>
          <w:sz w:val="28"/>
          <w:szCs w:val="28"/>
        </w:rPr>
        <w:t xml:space="preserve">&gt;　　该同志在所驻的结扎村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　　&gt;四、恪尽职守，工作效能较高。</w:t>
      </w:r>
    </w:p>
    <w:p>
      <w:pPr>
        <w:ind w:left="0" w:right="0" w:firstLine="560"/>
        <w:spacing w:before="450" w:after="450" w:line="312" w:lineRule="auto"/>
      </w:pPr>
      <w:r>
        <w:rPr>
          <w:rFonts w:ascii="宋体" w:hAnsi="宋体" w:eastAsia="宋体" w:cs="宋体"/>
          <w:color w:val="000"/>
          <w:sz w:val="28"/>
          <w:szCs w:val="28"/>
        </w:rPr>
        <w:t xml:space="preserve">&gt;　　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宋体" w:hAnsi="宋体" w:eastAsia="宋体" w:cs="宋体"/>
          <w:color w:val="000"/>
          <w:sz w:val="28"/>
          <w:szCs w:val="28"/>
        </w:rPr>
        <w:t xml:space="preserve">　　自2024年9月任职起，已有三年时间。在这三年中，在领导和同事的关心与帮助下圆满的完成了各项工作任务，下面我对自己的工作表现做一个总结。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几年来，我一直将理论学习作为自身的重要任务，自觉做到勤学多想，努力增强党性观念，提高思想政治素质，牢固树立马克思主义的世界观、人生观、价值观，保持良好的道德风尚。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三年，经过不断学习、不断积累，具备了比较丰富的工作经验，能够比较从容地处理日常工作中出现的各类问题，在日常的各项工作过程中，没出现过错。在基层工作期间，我做到思想领先，讲到做到，善于发现问题，圆满完成各项目标任务。</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我始终能够以正确的态度对待各项工作任务，在做好自己的本职工作的同时，也会认真完成村委会工作，对工作中遇到的难题，总是想方设法、竭尽所能予以解决，始终能够任劳任怨，尽职尽责。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&gt;　　四、不断改进作风，注重廉洁自</w:t>
      </w:r>
    </w:p>
    <w:p>
      <w:pPr>
        <w:ind w:left="0" w:right="0" w:firstLine="560"/>
        <w:spacing w:before="450" w:after="450" w:line="312" w:lineRule="auto"/>
      </w:pPr>
      <w:r>
        <w:rPr>
          <w:rFonts w:ascii="宋体" w:hAnsi="宋体" w:eastAsia="宋体" w:cs="宋体"/>
          <w:color w:val="000"/>
          <w:sz w:val="28"/>
          <w:szCs w:val="28"/>
        </w:rPr>
        <w:t xml:space="preserve">　　在廉政建设中始终对自己高标准、严要求，时刻做到自重、自醒、自警、自励，自觉加强党性修养，坚决做到立党为公、执政为民。</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要求自己，从身边一点一滴的小事做起，积极真诚的努力，以昂扬的激情投入到工作中，同时扬长避短，克服不足、认真学习、积极进取，争取把工作做的更好，为人民群众做的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2024-09-20T09:55:41+08:00</dcterms:created>
  <dcterms:modified xsi:type="dcterms:W3CDTF">2024-09-20T09:55:41+08:00</dcterms:modified>
</cp:coreProperties>
</file>

<file path=docProps/custom.xml><?xml version="1.0" encoding="utf-8"?>
<Properties xmlns="http://schemas.openxmlformats.org/officeDocument/2006/custom-properties" xmlns:vt="http://schemas.openxmlformats.org/officeDocument/2006/docPropsVTypes"/>
</file>