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班级期末总结报告</w:t>
      </w:r>
      <w:bookmarkEnd w:id="1"/>
    </w:p>
    <w:p>
      <w:pPr>
        <w:jc w:val="center"/>
        <w:spacing w:before="0" w:after="450"/>
      </w:pPr>
      <w:r>
        <w:rPr>
          <w:rFonts w:ascii="Arial" w:hAnsi="Arial" w:eastAsia="Arial" w:cs="Arial"/>
          <w:color w:val="999999"/>
          <w:sz w:val="20"/>
          <w:szCs w:val="20"/>
        </w:rPr>
        <w:t xml:space="preserve">来源：网友投稿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关班级期末总结报告5篇充分调动班干部的作用。教育班干部记住自己的工作，同时认真负责地完成本职工作，维持好班内的秩序。下面给大家带来一些关于班级期末总结报告，欢迎阅读与借鉴，希望对你们有帮助!1班级期末总结报告一年的大一时间过得很快，在这一...</w:t>
      </w:r>
    </w:p>
    <w:p>
      <w:pPr>
        <w:ind w:left="0" w:right="0" w:firstLine="560"/>
        <w:spacing w:before="450" w:after="450" w:line="312" w:lineRule="auto"/>
      </w:pPr>
      <w:r>
        <w:rPr>
          <w:rFonts w:ascii="宋体" w:hAnsi="宋体" w:eastAsia="宋体" w:cs="宋体"/>
          <w:color w:val="000"/>
          <w:sz w:val="28"/>
          <w:szCs w:val="28"/>
        </w:rPr>
        <w:t xml:space="preserve">有关班级期末总结报告5篇</w:t>
      </w:r>
    </w:p>
    <w:p>
      <w:pPr>
        <w:ind w:left="0" w:right="0" w:firstLine="560"/>
        <w:spacing w:before="450" w:after="450" w:line="312" w:lineRule="auto"/>
      </w:pPr>
      <w:r>
        <w:rPr>
          <w:rFonts w:ascii="宋体" w:hAnsi="宋体" w:eastAsia="宋体" w:cs="宋体"/>
          <w:color w:val="000"/>
          <w:sz w:val="28"/>
          <w:szCs w:val="28"/>
        </w:rPr>
        <w:t xml:space="preserve">充分调动班干部的作用。教育班干部记住自己的工作，同时认真负责地完成本职工作，维持好班内的秩序。下面给大家带来一些关于班级期末总结报告，欢迎阅读与借鉴，希望对你们有帮助!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1班级期末总结报告</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2班级期末总结报告</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回顾这个学期的工作，看到孩子们在各个方面的成长，我不禁回忆起一路走来的足迹。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1、抓好过渡环节的管理，避免时间的隐性浪费，如：午餐前开展学儿歌讲故事，具体做法是请幼儿来当小老师，教小朋友学一些简短的儿歌。这样既避免了孩子的无所事事，又学到了一些好的东西;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2、增设学习性的活动区域，“益智区”“建构区”“科学区”“阅读区”“巧手屋”吸引着幼儿，使得幼儿下课追逐玩闹的活动状况有了很大的改观，也满足幼儿的求知欲望。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我们让家长平时带孩子们去小学进行参观，参观小学的教室，活动场地，小学生的课间活动，使他们对学习生活有一定的了解。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1、王翔老师负责每周开展一次数学活动，认真分析教材，精心选取适合本班幼儿的教材内容开展活动，认真上好每一节课。通过活动，班里的幼儿对10以内各数的的组成加减运算都能基本掌握。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叶芳芳老师每周三与周四下午开展三字经、弟子规的教学。我们并不强求孩子必须学会多少，也不要求孩子能够完全地掌握字句的意义，只是希望他们能够在潜移默化之中受到我们高明博大的、宽厚笃实的民族精神，明确我们中华民族的精神是中华民族的立国之本。我们时常为孩子们提供展示的舞台，请幼儿来当小老师，教小朋友学古诗讲故事。</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指南》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开学初，我们两位老师与保育员加强卫生消毒工作，杜绝流行病、手足口病的发生。保证每天两小时户外活动时间，加强幼儿体能活动，增强幼儿的体质。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本学期还加强了幼儿的自我保护意识，平时利用班会对幼儿进行安全卫生教育，避免了幼儿安全事故的发生。培养了幼儿良好的生活习惯、卫生习惯，重点帮助几个挑食的幼儿改变了不良的饮食习惯。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园共育、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入园与离园的时间，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3班级期末总结报告</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生应该怎样以实际行动热爱祖国”、“学生应该树立远大的理想和报负”等。同时，我也经常利用班会课对学生进行身心教育。</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四、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4班级期末总结报告</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5班级期末总结报告</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2024-09-20T11:48:56+08:00</dcterms:created>
  <dcterms:modified xsi:type="dcterms:W3CDTF">2024-09-20T11:48:56+08:00</dcterms:modified>
</cp:coreProperties>
</file>

<file path=docProps/custom.xml><?xml version="1.0" encoding="utf-8"?>
<Properties xmlns="http://schemas.openxmlformats.org/officeDocument/2006/custom-properties" xmlns:vt="http://schemas.openxmlformats.org/officeDocument/2006/docPropsVTypes"/>
</file>