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某村壮大村集体经济工作总结</w:t>
      </w:r>
      <w:bookmarkEnd w:id="1"/>
    </w:p>
    <w:p>
      <w:pPr>
        <w:jc w:val="center"/>
        <w:spacing w:before="0" w:after="450"/>
      </w:pPr>
      <w:r>
        <w:rPr>
          <w:rFonts w:ascii="Arial" w:hAnsi="Arial" w:eastAsia="Arial" w:cs="Arial"/>
          <w:color w:val="999999"/>
          <w:sz w:val="20"/>
          <w:szCs w:val="20"/>
        </w:rPr>
        <w:t xml:space="preserve">来源：网友投稿  作者：玄霄绝艳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集体经济，属于劳动群众集体所有、实行共同劳动、在分配方式上以按劳分配为主体的社会主义经济组织。本站今天为大家精心准备了某村壮大村集体经济工作总结，希望对大家有所帮助!　　 某村壮大村集体经济工作总结　　在县委、县政府和县委农工办的指导...</w:t>
      </w:r>
    </w:p>
    <w:p>
      <w:pPr>
        <w:ind w:left="0" w:right="0" w:firstLine="560"/>
        <w:spacing w:before="450" w:after="450" w:line="312" w:lineRule="auto"/>
      </w:pPr>
      <w:r>
        <w:rPr>
          <w:rFonts w:ascii="宋体" w:hAnsi="宋体" w:eastAsia="宋体" w:cs="宋体"/>
          <w:color w:val="000"/>
          <w:sz w:val="28"/>
          <w:szCs w:val="28"/>
        </w:rPr>
        <w:t xml:space="preserve">　　 集体经济，属于劳动群众集体所有、实行共同劳动、在分配方式上以按劳分配为主体的社会主义经济组织。本站今天为大家精心准备了某村壮大村集体经济工作总结，希望对大家有所帮助!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某村壮大村集体经济工作总结</w:t>
      </w:r>
    </w:p>
    <w:p>
      <w:pPr>
        <w:ind w:left="0" w:right="0" w:firstLine="560"/>
        <w:spacing w:before="450" w:after="450" w:line="312" w:lineRule="auto"/>
      </w:pPr>
      <w:r>
        <w:rPr>
          <w:rFonts w:ascii="宋体" w:hAnsi="宋体" w:eastAsia="宋体" w:cs="宋体"/>
          <w:color w:val="000"/>
          <w:sz w:val="28"/>
          <w:szCs w:val="28"/>
        </w:rPr>
        <w:t xml:space="preserve">　　在县委、县政府和县委农工办的指导下，新场场志同村紧紧围绕“壮大村集体经济加快脱贫攻坚建设步伐”的目标。积极引导志同村结合本村实际，依托优势资源，大力发展壮大集体经济，努力打造全乡发展壮大村集体经济示范点，通过多措并举，取得了一定得成效。现将发展壮大村集体经济工作总结如下：一、基本情况</w:t>
      </w:r>
    </w:p>
    <w:p>
      <w:pPr>
        <w:ind w:left="0" w:right="0" w:firstLine="560"/>
        <w:spacing w:before="450" w:after="450" w:line="312" w:lineRule="auto"/>
      </w:pPr>
      <w:r>
        <w:rPr>
          <w:rFonts w:ascii="宋体" w:hAnsi="宋体" w:eastAsia="宋体" w:cs="宋体"/>
          <w:color w:val="000"/>
          <w:sz w:val="28"/>
          <w:szCs w:val="28"/>
        </w:rPr>
        <w:t xml:space="preserve">　　志同村位于新场乡西北方向，行政区域面积2.5平方公里，辖6个村民小组，农户121户，总人口412人，其中劳动力246人，外出务工84人。现有党员24人，其中预备党员1人；低保户17户，26人；五保户3户，3人。共有耕地面积600亩，林地1500亩。XX年底，通过三年的精准脱贫工作奋战，志同村30户贫困户已通过省级“一超六有”脱贫验收标准，顺利完成省级脱贫验收。贫困户人均纯收入达4815元，全村年人均纯收入为5875元。二、具体做法</w:t>
      </w:r>
    </w:p>
    <w:p>
      <w:pPr>
        <w:ind w:left="0" w:right="0" w:firstLine="560"/>
        <w:spacing w:before="450" w:after="450" w:line="312" w:lineRule="auto"/>
      </w:pPr>
      <w:r>
        <w:rPr>
          <w:rFonts w:ascii="宋体" w:hAnsi="宋体" w:eastAsia="宋体" w:cs="宋体"/>
          <w:color w:val="000"/>
          <w:sz w:val="28"/>
          <w:szCs w:val="28"/>
        </w:rPr>
        <w:t xml:space="preserve">　　近年来，志同村紧紧围绕抓党建促发展的工作大局，以发展农村经济、增加农民收入、维护农村稳定为目标，不断拓展村集体经济发展路子，为加快志同村新农村建设提供了坚强有力的物质保障。</w:t>
      </w:r>
    </w:p>
    <w:p>
      <w:pPr>
        <w:ind w:left="0" w:right="0" w:firstLine="560"/>
        <w:spacing w:before="450" w:after="450" w:line="312" w:lineRule="auto"/>
      </w:pPr>
      <w:r>
        <w:rPr>
          <w:rFonts w:ascii="宋体" w:hAnsi="宋体" w:eastAsia="宋体" w:cs="宋体"/>
          <w:color w:val="000"/>
          <w:sz w:val="28"/>
          <w:szCs w:val="28"/>
        </w:rPr>
        <w:t xml:space="preserve">　　1、依托县扶贫移民局拨付的10万元发展村集体经济资金的优势，大力发展村办企业，促进村级专业合作社的发展，加快村集体经济积累。志同村村民委员会投资成立了XX县志同园林绿化管理服务有限公司，并于2024年取得村级集体经济收益6000元。</w:t>
      </w:r>
    </w:p>
    <w:p>
      <w:pPr>
        <w:ind w:left="0" w:right="0" w:firstLine="560"/>
        <w:spacing w:before="450" w:after="450" w:line="312" w:lineRule="auto"/>
      </w:pPr>
      <w:r>
        <w:rPr>
          <w:rFonts w:ascii="宋体" w:hAnsi="宋体" w:eastAsia="宋体" w:cs="宋体"/>
          <w:color w:val="000"/>
          <w:sz w:val="28"/>
          <w:szCs w:val="28"/>
        </w:rPr>
        <w:t xml:space="preserve">　　2、狠抓产业结构调整。发展“一村一品”。2024年依托刺黑竹，金银花产业，实现全村人均纯收入的稳步增收，人均收入每年增加400元。</w:t>
      </w:r>
    </w:p>
    <w:p>
      <w:pPr>
        <w:ind w:left="0" w:right="0" w:firstLine="560"/>
        <w:spacing w:before="450" w:after="450" w:line="312" w:lineRule="auto"/>
      </w:pPr>
      <w:r>
        <w:rPr>
          <w:rFonts w:ascii="宋体" w:hAnsi="宋体" w:eastAsia="宋体" w:cs="宋体"/>
          <w:color w:val="000"/>
          <w:sz w:val="28"/>
          <w:szCs w:val="28"/>
        </w:rPr>
        <w:t xml:space="preserve">　　3、大力发展特色养殖业。志同村积极争取养殖项目，先行在7户贫困户中进行肉兔示范饲养，涌现5户养猪大户，还有林下鸡养殖产业。</w:t>
      </w:r>
    </w:p>
    <w:p>
      <w:pPr>
        <w:ind w:left="0" w:right="0" w:firstLine="560"/>
        <w:spacing w:before="450" w:after="450" w:line="312" w:lineRule="auto"/>
      </w:pPr>
      <w:r>
        <w:rPr>
          <w:rFonts w:ascii="宋体" w:hAnsi="宋体" w:eastAsia="宋体" w:cs="宋体"/>
          <w:color w:val="000"/>
          <w:sz w:val="28"/>
          <w:szCs w:val="28"/>
        </w:rPr>
        <w:t xml:space="preserve">　　4、完善村级财务管理制度。近年来，志同村成立了村级财务理财小组，制定了规范村级财务方面的制度，为加强村级财务管理提供了制度保障。对村里的财务账目每季度公开一次，村里花一分钱，都要召开村“两委”会议通过，理财小组对账目进行核对、监督，确保把每一分钱都用到刀刃上。认真组织开展了“-事一议”制度，对重大事项。涉及群众切身利益的，及时召开村“两委”会、村民大会等，做到村内事务透明化、公开化。三、取得的成效</w:t>
      </w:r>
    </w:p>
    <w:p>
      <w:pPr>
        <w:ind w:left="0" w:right="0" w:firstLine="560"/>
        <w:spacing w:before="450" w:after="450" w:line="312" w:lineRule="auto"/>
      </w:pPr>
      <w:r>
        <w:rPr>
          <w:rFonts w:ascii="宋体" w:hAnsi="宋体" w:eastAsia="宋体" w:cs="宋体"/>
          <w:color w:val="000"/>
          <w:sz w:val="28"/>
          <w:szCs w:val="28"/>
        </w:rPr>
        <w:t xml:space="preserve">　　发展村级集体经济是夯实基层党组织物质基础的重要措施。志同村积极探索发展壮大村级集体经济的新路子，村集体经济增长迅速，有力提高了村党组织“有钱办事”的能力，增强了基层党组织和村干部在群众中的威信和地位。在村“两委”班子的堅强领导下，在全村村民的共同努力下积极采取有效措施，发展壮大村级集体经济，增加了村级积累，切实增强了基层党组织服务群众、凝聚人心的物质基础。</w:t>
      </w:r>
    </w:p>
    <w:p>
      <w:pPr>
        <w:ind w:left="0" w:right="0" w:firstLine="560"/>
        <w:spacing w:before="450" w:after="450" w:line="312" w:lineRule="auto"/>
      </w:pPr>
      <w:r>
        <w:rPr>
          <w:rFonts w:ascii="宋体" w:hAnsi="宋体" w:eastAsia="宋体" w:cs="宋体"/>
          <w:color w:val="000"/>
          <w:sz w:val="28"/>
          <w:szCs w:val="28"/>
        </w:rPr>
        <w:t xml:space="preserve">　　志同村村级集体经发展从无到有，从薄弱到逐渐强大，离不开各级组织和部门的大力支持，随着村集体经济的不断壮大，村两委兴办公共事业的能力明显增强，为后续发展奠定了坚实的物质基础，提供了强劲动力。</w:t>
      </w:r>
    </w:p>
    <w:p>
      <w:pPr>
        <w:ind w:left="0" w:right="0" w:firstLine="560"/>
        <w:spacing w:before="450" w:after="450" w:line="312" w:lineRule="auto"/>
      </w:pPr>
      <w:r>
        <w:rPr>
          <w:rFonts w:ascii="黑体" w:hAnsi="黑体" w:eastAsia="黑体" w:cs="黑体"/>
          <w:color w:val="000000"/>
          <w:sz w:val="36"/>
          <w:szCs w:val="36"/>
          <w:b w:val="1"/>
          <w:bCs w:val="1"/>
        </w:rPr>
        <w:t xml:space="preserve">　　某村壮大村集体经济工作总结</w:t>
      </w:r>
    </w:p>
    <w:p>
      <w:pPr>
        <w:ind w:left="0" w:right="0" w:firstLine="560"/>
        <w:spacing w:before="450" w:after="450" w:line="312" w:lineRule="auto"/>
      </w:pPr>
      <w:r>
        <w:rPr>
          <w:rFonts w:ascii="宋体" w:hAnsi="宋体" w:eastAsia="宋体" w:cs="宋体"/>
          <w:color w:val="000"/>
          <w:sz w:val="28"/>
          <w:szCs w:val="28"/>
        </w:rPr>
        <w:t xml:space="preserve">　　为进一步推动红阳村多元化产业发展，带动农民可支配收入稳步增收，按照上级要求，制定红阳村村集体经济发展规划。</w:t>
      </w:r>
    </w:p>
    <w:p>
      <w:pPr>
        <w:ind w:left="0" w:right="0" w:firstLine="560"/>
        <w:spacing w:before="450" w:after="450" w:line="312" w:lineRule="auto"/>
      </w:pPr>
      <w:r>
        <w:rPr>
          <w:rFonts w:ascii="宋体" w:hAnsi="宋体" w:eastAsia="宋体" w:cs="宋体"/>
          <w:color w:val="000"/>
          <w:sz w:val="28"/>
          <w:szCs w:val="28"/>
        </w:rPr>
        <w:t xml:space="preserve">　&gt;　一、指导思想</w:t>
      </w:r>
    </w:p>
    <w:p>
      <w:pPr>
        <w:ind w:left="0" w:right="0" w:firstLine="560"/>
        <w:spacing w:before="450" w:after="450" w:line="312" w:lineRule="auto"/>
      </w:pPr>
      <w:r>
        <w:rPr>
          <w:rFonts w:ascii="宋体" w:hAnsi="宋体" w:eastAsia="宋体" w:cs="宋体"/>
          <w:color w:val="000"/>
          <w:sz w:val="28"/>
          <w:szCs w:val="28"/>
        </w:rPr>
        <w:t xml:space="preserve">　　以党的十九大精神为指导，认真学习习总书记系列讲话精神，把发展村集体经济收入作为村总支部和驻村工作队的重要工作来抓，创新我村集体经济发展模式和运营模式，努力实现我村集体经济稳步增长。</w:t>
      </w:r>
    </w:p>
    <w:p>
      <w:pPr>
        <w:ind w:left="0" w:right="0" w:firstLine="560"/>
        <w:spacing w:before="450" w:after="450" w:line="312" w:lineRule="auto"/>
      </w:pPr>
      <w:r>
        <w:rPr>
          <w:rFonts w:ascii="宋体" w:hAnsi="宋体" w:eastAsia="宋体" w:cs="宋体"/>
          <w:color w:val="000"/>
          <w:sz w:val="28"/>
          <w:szCs w:val="28"/>
        </w:rPr>
        <w:t xml:space="preserve">　　&gt;二、基本情况</w:t>
      </w:r>
    </w:p>
    <w:p>
      <w:pPr>
        <w:ind w:left="0" w:right="0" w:firstLine="560"/>
        <w:spacing w:before="450" w:after="450" w:line="312" w:lineRule="auto"/>
      </w:pPr>
      <w:r>
        <w:rPr>
          <w:rFonts w:ascii="宋体" w:hAnsi="宋体" w:eastAsia="宋体" w:cs="宋体"/>
          <w:color w:val="000"/>
          <w:sz w:val="28"/>
          <w:szCs w:val="28"/>
        </w:rPr>
        <w:t xml:space="preserve">　　红阳村距离镇、8公里，全村共有7个村民小组，人口总数1458人，党员38人。原有贫困户98户298人，已于2024年全部脱贫，目前红阳村已经没有未脱贫户。</w:t>
      </w:r>
    </w:p>
    <w:p>
      <w:pPr>
        <w:ind w:left="0" w:right="0" w:firstLine="560"/>
        <w:spacing w:before="450" w:after="450" w:line="312" w:lineRule="auto"/>
      </w:pPr>
      <w:r>
        <w:rPr>
          <w:rFonts w:ascii="宋体" w:hAnsi="宋体" w:eastAsia="宋体" w:cs="宋体"/>
          <w:color w:val="000"/>
          <w:sz w:val="28"/>
          <w:szCs w:val="28"/>
        </w:rPr>
        <w:t xml:space="preserve">　&gt;　三、目标任务</w:t>
      </w:r>
    </w:p>
    <w:p>
      <w:pPr>
        <w:ind w:left="0" w:right="0" w:firstLine="560"/>
        <w:spacing w:before="450" w:after="450" w:line="312" w:lineRule="auto"/>
      </w:pPr>
      <w:r>
        <w:rPr>
          <w:rFonts w:ascii="宋体" w:hAnsi="宋体" w:eastAsia="宋体" w:cs="宋体"/>
          <w:color w:val="000"/>
          <w:sz w:val="28"/>
          <w:szCs w:val="28"/>
        </w:rPr>
        <w:t xml:space="preserve">　　实现农民收入和村集体收入“双增长”，努力实现村集体经济年度收入在8万元以上，村民年人均纯收入收入1万2千元以上。</w:t>
      </w:r>
    </w:p>
    <w:p>
      <w:pPr>
        <w:ind w:left="0" w:right="0" w:firstLine="560"/>
        <w:spacing w:before="450" w:after="450" w:line="312" w:lineRule="auto"/>
      </w:pPr>
      <w:r>
        <w:rPr>
          <w:rFonts w:ascii="宋体" w:hAnsi="宋体" w:eastAsia="宋体" w:cs="宋体"/>
          <w:color w:val="000"/>
          <w:sz w:val="28"/>
          <w:szCs w:val="28"/>
        </w:rPr>
        <w:t xml:space="preserve">　　&gt;四、主要措施</w:t>
      </w:r>
    </w:p>
    <w:p>
      <w:pPr>
        <w:ind w:left="0" w:right="0" w:firstLine="560"/>
        <w:spacing w:before="450" w:after="450" w:line="312" w:lineRule="auto"/>
      </w:pPr>
      <w:r>
        <w:rPr>
          <w:rFonts w:ascii="宋体" w:hAnsi="宋体" w:eastAsia="宋体" w:cs="宋体"/>
          <w:color w:val="000"/>
          <w:sz w:val="28"/>
          <w:szCs w:val="28"/>
        </w:rPr>
        <w:t xml:space="preserve">　　1、盘活集体资产。整合其他集体资产，如：林地、鱼塘等，通过发包招租，实现经营获得租金收益。</w:t>
      </w:r>
    </w:p>
    <w:p>
      <w:pPr>
        <w:ind w:left="0" w:right="0" w:firstLine="560"/>
        <w:spacing w:before="450" w:after="450" w:line="312" w:lineRule="auto"/>
      </w:pPr>
      <w:r>
        <w:rPr>
          <w:rFonts w:ascii="宋体" w:hAnsi="宋体" w:eastAsia="宋体" w:cs="宋体"/>
          <w:color w:val="000"/>
          <w:sz w:val="28"/>
          <w:szCs w:val="28"/>
        </w:rPr>
        <w:t xml:space="preserve">　　2、发展支柱产业。坚持发展甘蔗产业不动摇，巩固甘蔗种植面积，大力推广甘蔗良种种植和青饲玉米套种技术，组织村屯干部和党员群众围绕优势产业发展，带头参与村集体经济建设。继续加大推进标准农田建设项目，让全村甘蔗种植户增收的同时，增加村集体经济收入。2024-2024年榨季全村原料蔗入厂吨数约2.5万吨，村集体合作社可产生糖业甘蔗生产管理服务费约1.25万元。</w:t>
      </w:r>
    </w:p>
    <w:p>
      <w:pPr>
        <w:ind w:left="0" w:right="0" w:firstLine="560"/>
        <w:spacing w:before="450" w:after="450" w:line="312" w:lineRule="auto"/>
      </w:pPr>
      <w:r>
        <w:rPr>
          <w:rFonts w:ascii="宋体" w:hAnsi="宋体" w:eastAsia="宋体" w:cs="宋体"/>
          <w:color w:val="000"/>
          <w:sz w:val="28"/>
          <w:szCs w:val="28"/>
        </w:rPr>
        <w:t xml:space="preserve">　　3、分布式光伏发电项目全年可获约1万元收入。</w:t>
      </w:r>
    </w:p>
    <w:p>
      <w:pPr>
        <w:ind w:left="0" w:right="0" w:firstLine="560"/>
        <w:spacing w:before="450" w:after="450" w:line="312" w:lineRule="auto"/>
      </w:pPr>
      <w:r>
        <w:rPr>
          <w:rFonts w:ascii="宋体" w:hAnsi="宋体" w:eastAsia="宋体" w:cs="宋体"/>
          <w:color w:val="000"/>
          <w:sz w:val="28"/>
          <w:szCs w:val="28"/>
        </w:rPr>
        <w:t xml:space="preserve">　　4、入股南华公司分红年收入约4万元。</w:t>
      </w:r>
    </w:p>
    <w:p>
      <w:pPr>
        <w:ind w:left="0" w:right="0" w:firstLine="560"/>
        <w:spacing w:before="450" w:after="450" w:line="312" w:lineRule="auto"/>
      </w:pPr>
      <w:r>
        <w:rPr>
          <w:rFonts w:ascii="宋体" w:hAnsi="宋体" w:eastAsia="宋体" w:cs="宋体"/>
          <w:color w:val="000"/>
          <w:sz w:val="28"/>
          <w:szCs w:val="28"/>
        </w:rPr>
        <w:t xml:space="preserve">　　&gt;四、工作措施</w:t>
      </w:r>
    </w:p>
    <w:p>
      <w:pPr>
        <w:ind w:left="0" w:right="0" w:firstLine="560"/>
        <w:spacing w:before="450" w:after="450" w:line="312" w:lineRule="auto"/>
      </w:pPr>
      <w:r>
        <w:rPr>
          <w:rFonts w:ascii="宋体" w:hAnsi="宋体" w:eastAsia="宋体" w:cs="宋体"/>
          <w:color w:val="000"/>
          <w:sz w:val="28"/>
          <w:szCs w:val="28"/>
        </w:rPr>
        <w:t xml:space="preserve">　　1、加强财务管理制度。建立健全村级财务收支管理制度，规范使用手续并及时、完整、真实地向村民公开财务收支信息。</w:t>
      </w:r>
    </w:p>
    <w:p>
      <w:pPr>
        <w:ind w:left="0" w:right="0" w:firstLine="560"/>
        <w:spacing w:before="450" w:after="450" w:line="312" w:lineRule="auto"/>
      </w:pPr>
      <w:r>
        <w:rPr>
          <w:rFonts w:ascii="宋体" w:hAnsi="宋体" w:eastAsia="宋体" w:cs="宋体"/>
          <w:color w:val="000"/>
          <w:sz w:val="28"/>
          <w:szCs w:val="28"/>
        </w:rPr>
        <w:t xml:space="preserve">　　2、加强人才培养。利用多种方式，搭建平台，对村“两委”班子、村屯经济组织带头人就如何发展村集体经济等专题进行培训和外出考察学习，鼓励村两委带头发展特色种养业、乡村旅游业等，培育发展新的产业发展方向，带动村集体经济收入提高。</w:t>
      </w:r>
    </w:p>
    <w:p>
      <w:pPr>
        <w:ind w:left="0" w:right="0" w:firstLine="560"/>
        <w:spacing w:before="450" w:after="450" w:line="312" w:lineRule="auto"/>
      </w:pPr>
      <w:r>
        <w:rPr>
          <w:rFonts w:ascii="宋体" w:hAnsi="宋体" w:eastAsia="宋体" w:cs="宋体"/>
          <w:color w:val="000"/>
          <w:sz w:val="28"/>
          <w:szCs w:val="28"/>
        </w:rPr>
        <w:t xml:space="preserve">　　3、加强村级民主管理。认真落实“四议两公开”，确保群众的知情权、参与权和监督权。充分发挥村务监督委员会作用，规范民主理财行为，对财务收支活动实行民主监督和管理。建立健全村集体经济民主决策机制，确保村集体经济健康发展。</w:t>
      </w:r>
    </w:p>
    <w:p>
      <w:pPr>
        <w:ind w:left="0" w:right="0" w:firstLine="560"/>
        <w:spacing w:before="450" w:after="450" w:line="312" w:lineRule="auto"/>
      </w:pPr>
      <w:r>
        <w:rPr>
          <w:rFonts w:ascii="宋体" w:hAnsi="宋体" w:eastAsia="宋体" w:cs="宋体"/>
          <w:color w:val="000"/>
          <w:sz w:val="28"/>
          <w:szCs w:val="28"/>
        </w:rPr>
        <w:t xml:space="preserve">　　响水镇红阳村民委员会</w:t>
      </w:r>
    </w:p>
    <w:p>
      <w:pPr>
        <w:ind w:left="0" w:right="0" w:firstLine="560"/>
        <w:spacing w:before="450" w:after="450" w:line="312" w:lineRule="auto"/>
      </w:pPr>
      <w:r>
        <w:rPr>
          <w:rFonts w:ascii="黑体" w:hAnsi="黑体" w:eastAsia="黑体" w:cs="黑体"/>
          <w:color w:val="000000"/>
          <w:sz w:val="36"/>
          <w:szCs w:val="36"/>
          <w:b w:val="1"/>
          <w:bCs w:val="1"/>
        </w:rPr>
        <w:t xml:space="preserve">　　某村壮大村集体经济工作总结</w:t>
      </w:r>
    </w:p>
    <w:p>
      <w:pPr>
        <w:ind w:left="0" w:right="0" w:firstLine="560"/>
        <w:spacing w:before="450" w:after="450" w:line="312" w:lineRule="auto"/>
      </w:pPr>
      <w:r>
        <w:rPr>
          <w:rFonts w:ascii="宋体" w:hAnsi="宋体" w:eastAsia="宋体" w:cs="宋体"/>
          <w:color w:val="000"/>
          <w:sz w:val="28"/>
          <w:szCs w:val="28"/>
        </w:rPr>
        <w:t xml:space="preserve">　　根据《省扶持壮大集体经济领导小组关于推深做实“百千万”工程扎实开展“六项行动”的实施方案》、《中共市委组织部市财政局市农业农村局关于坚持和加强农村基层党组织领导扶持壮大村级集体经济的实施意见》等文件要求，我区各部门积极协作，立足区位实际，大力发展近郊型现代农业，进一步盘活农村集体资产、资源要素，因地制宜探索村级集体经济发展路径。具体工作总结如下：</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镇作为区唯一农业乡镇，下辖13个行政村，总人口约为5.3万，面积59.17平方公里。2024年度，13个行政村共完成村级集体经济收入380万元，村均29.23万元，年收入在50万以上的集体经济强村数量4个，其中村69.49万元、村收入53.61万元、村收入91.84万元、村收入75.09万元；10~50万元的村共5个，集体经济收入在5万元以下的村共4个，五万元以下的经济薄弱村占30%。</w:t>
      </w:r>
    </w:p>
    <w:p>
      <w:pPr>
        <w:ind w:left="0" w:right="0" w:firstLine="560"/>
        <w:spacing w:before="450" w:after="450" w:line="312" w:lineRule="auto"/>
      </w:pPr>
      <w:r>
        <w:rPr>
          <w:rFonts w:ascii="宋体" w:hAnsi="宋体" w:eastAsia="宋体" w:cs="宋体"/>
          <w:color w:val="000"/>
          <w:sz w:val="28"/>
          <w:szCs w:val="28"/>
        </w:rPr>
        <w:t xml:space="preserve">　　2024年度，我区在扶持壮大集体经济工作取得初步成绩的基础上，确定了“2024年消除薄弱村1个、新增经营性收入10万元以上的村1个（村）、新增50万元以上的经济强村2个（村、村）”的发展目标”，并协同各有关部门，全力推进各村的集体经济发展。一是督导镇各村编制“2024村集体经济提升一村一策表”。累计确定谋划67个集体经济发展项目，其中新增项目27个。督导各村进一步提高固有项目收益，加快新增项目建设进度。二是加强调度。实行“台账式”管理，督导各村建立了发展壮大村级集体经济工作台账，及时调度发展村级集体经济情况，明确责任主体、完成时限，确保既定目标按序时进度完成。截止目前，13个村集体经济收入为32.71万元。三是继续实施村级集体经济“百村示范”工作。根据实际情况，今年组织镇、、、4村申领2024年度集体经济扶持专项资金200万元，同时对扶持项目村（包括19年扶持村）进行专项督导，确保扶持资金专款专用，着力推动集体经济发展。</w:t>
      </w:r>
    </w:p>
    <w:p>
      <w:pPr>
        <w:ind w:left="0" w:right="0" w:firstLine="560"/>
        <w:spacing w:before="450" w:after="450" w:line="312" w:lineRule="auto"/>
      </w:pPr>
      <w:r>
        <w:rPr>
          <w:rFonts w:ascii="宋体" w:hAnsi="宋体" w:eastAsia="宋体" w:cs="宋体"/>
          <w:color w:val="000"/>
          <w:sz w:val="28"/>
          <w:szCs w:val="28"/>
        </w:rPr>
        <w:t xml:space="preserve">　&gt;　二、主要做法</w:t>
      </w:r>
    </w:p>
    <w:p>
      <w:pPr>
        <w:ind w:left="0" w:right="0" w:firstLine="560"/>
        <w:spacing w:before="450" w:after="450" w:line="312" w:lineRule="auto"/>
      </w:pPr>
      <w:r>
        <w:rPr>
          <w:rFonts w:ascii="宋体" w:hAnsi="宋体" w:eastAsia="宋体" w:cs="宋体"/>
          <w:color w:val="000"/>
          <w:sz w:val="28"/>
          <w:szCs w:val="28"/>
        </w:rPr>
        <w:t xml:space="preserve">　　（一）高位推动联合攻坚。区委、区政府高度重视，建立了区党政负责同志包村联系制度，对2024年度4个扶持村分别确保1名区党政负责同志具体包联。</w:t>
      </w:r>
    </w:p>
    <w:p>
      <w:pPr>
        <w:ind w:left="0" w:right="0" w:firstLine="560"/>
        <w:spacing w:before="450" w:after="450" w:line="312" w:lineRule="auto"/>
      </w:pPr>
      <w:r>
        <w:rPr>
          <w:rFonts w:ascii="宋体" w:hAnsi="宋体" w:eastAsia="宋体" w:cs="宋体"/>
          <w:color w:val="000"/>
          <w:sz w:val="28"/>
          <w:szCs w:val="28"/>
        </w:rPr>
        <w:t xml:space="preserve">　　（二）分类推进实施。指导各村结合村情实际，发展多元化集体经济。一是“服务创收型”发展模式，如村、村分别开展物业服务，年收入分别可达20、17万元；二是“产业带动型”模式，如村成立农民专业合作社，与和有限公司合作种鸭养殖，年收入可达50万以上。三是发展“资产经营型”模式，如村、村采取政府主导和企业参与的方式，与煤电股份公司煤矿合作，对矿区煤矸石联合运营，村年收入达90万元以上，村年收入达70万元以上。同时我区积极借鉴外地“联合发展型”、“股份合作型”、“乡村旅游型”等发展模式，探索资源、资产发包租赁型之外的集体经济收入模式，形成各村你追我赶、齐头并进的发展格局。</w:t>
      </w:r>
    </w:p>
    <w:p>
      <w:pPr>
        <w:ind w:left="0" w:right="0" w:firstLine="560"/>
        <w:spacing w:before="450" w:after="450" w:line="312" w:lineRule="auto"/>
      </w:pPr>
      <w:r>
        <w:rPr>
          <w:rFonts w:ascii="宋体" w:hAnsi="宋体" w:eastAsia="宋体" w:cs="宋体"/>
          <w:color w:val="000"/>
          <w:sz w:val="28"/>
          <w:szCs w:val="28"/>
        </w:rPr>
        <w:t xml:space="preserve">　　&gt;三、存在的问题</w:t>
      </w:r>
    </w:p>
    <w:p>
      <w:pPr>
        <w:ind w:left="0" w:right="0" w:firstLine="560"/>
        <w:spacing w:before="450" w:after="450" w:line="312" w:lineRule="auto"/>
      </w:pPr>
      <w:r>
        <w:rPr>
          <w:rFonts w:ascii="宋体" w:hAnsi="宋体" w:eastAsia="宋体" w:cs="宋体"/>
          <w:color w:val="000"/>
          <w:sz w:val="28"/>
          <w:szCs w:val="28"/>
        </w:rPr>
        <w:t xml:space="preserve">　　（一）资源整合不够充分。一些村的优势没有得到发挥，资源没有得到整合和利用，村级集体经济发展困难。</w:t>
      </w:r>
    </w:p>
    <w:p>
      <w:pPr>
        <w:ind w:left="0" w:right="0" w:firstLine="560"/>
        <w:spacing w:before="450" w:after="450" w:line="312" w:lineRule="auto"/>
      </w:pPr>
      <w:r>
        <w:rPr>
          <w:rFonts w:ascii="宋体" w:hAnsi="宋体" w:eastAsia="宋体" w:cs="宋体"/>
          <w:color w:val="000"/>
          <w:sz w:val="28"/>
          <w:szCs w:val="28"/>
        </w:rPr>
        <w:t xml:space="preserve">　　（二）基础设施薄弱。由于区位条件、自然条件制约，部分道路、通讯等农业基础设施不完善，成为制约农村集体经济发展的瓶颈。</w:t>
      </w:r>
    </w:p>
    <w:p>
      <w:pPr>
        <w:ind w:left="0" w:right="0" w:firstLine="560"/>
        <w:spacing w:before="450" w:after="450" w:line="312" w:lineRule="auto"/>
      </w:pPr>
      <w:r>
        <w:rPr>
          <w:rFonts w:ascii="宋体" w:hAnsi="宋体" w:eastAsia="宋体" w:cs="宋体"/>
          <w:color w:val="000"/>
          <w:sz w:val="28"/>
          <w:szCs w:val="28"/>
        </w:rPr>
        <w:t xml:space="preserve">　　&gt;四、下一步工作打算</w:t>
      </w:r>
    </w:p>
    <w:p>
      <w:pPr>
        <w:ind w:left="0" w:right="0" w:firstLine="560"/>
        <w:spacing w:before="450" w:after="450" w:line="312" w:lineRule="auto"/>
      </w:pPr>
      <w:r>
        <w:rPr>
          <w:rFonts w:ascii="宋体" w:hAnsi="宋体" w:eastAsia="宋体" w:cs="宋体"/>
          <w:color w:val="000"/>
          <w:sz w:val="28"/>
          <w:szCs w:val="28"/>
        </w:rPr>
        <w:t xml:space="preserve">　　下一步，我区将进一步协调区农水局、组织部、财政局、镇等有关单位，有效利用各类资源资产资金，大力发展壮大村级集体经济，引领农民实现共同富裕，助力乡村振兴。</w:t>
      </w:r>
    </w:p>
    <w:p>
      <w:pPr>
        <w:ind w:left="0" w:right="0" w:firstLine="560"/>
        <w:spacing w:before="450" w:after="450" w:line="312" w:lineRule="auto"/>
      </w:pPr>
      <w:r>
        <w:rPr>
          <w:rFonts w:ascii="宋体" w:hAnsi="宋体" w:eastAsia="宋体" w:cs="宋体"/>
          <w:color w:val="000"/>
          <w:sz w:val="28"/>
          <w:szCs w:val="28"/>
        </w:rPr>
        <w:t xml:space="preserve">　　（一）继续盘活农村的资源、资产。通过集中连片、土地管理、农业综合开发等进行土地整治，新增土地收归村集体所有，实现资源变资产、资产变资本。</w:t>
      </w:r>
    </w:p>
    <w:p>
      <w:pPr>
        <w:ind w:left="0" w:right="0" w:firstLine="560"/>
        <w:spacing w:before="450" w:after="450" w:line="312" w:lineRule="auto"/>
      </w:pPr>
      <w:r>
        <w:rPr>
          <w:rFonts w:ascii="宋体" w:hAnsi="宋体" w:eastAsia="宋体" w:cs="宋体"/>
          <w:color w:val="000"/>
          <w:sz w:val="28"/>
          <w:szCs w:val="28"/>
        </w:rPr>
        <w:t xml:space="preserve">　　（二）推动村企结对合作发展。依托龙头企业和主导产业进行农产口的粗加工、深加工，实现农民增收，村级集体增效。</w:t>
      </w:r>
    </w:p>
    <w:p>
      <w:pPr>
        <w:ind w:left="0" w:right="0" w:firstLine="560"/>
        <w:spacing w:before="450" w:after="450" w:line="312" w:lineRule="auto"/>
      </w:pPr>
      <w:r>
        <w:rPr>
          <w:rFonts w:ascii="宋体" w:hAnsi="宋体" w:eastAsia="宋体" w:cs="宋体"/>
          <w:color w:val="000"/>
          <w:sz w:val="28"/>
          <w:szCs w:val="28"/>
        </w:rPr>
        <w:t xml:space="preserve">　　（三）抓实政策扶持。充分利用省、市财政资金，专项扶持部分村发展壮大集体经济。同时，协调区财政安排专项资金用于扶持村级集体经济发展奖励资金。</w:t>
      </w:r>
    </w:p>
    <w:p>
      <w:pPr>
        <w:ind w:left="0" w:right="0" w:firstLine="560"/>
        <w:spacing w:before="450" w:after="450" w:line="312" w:lineRule="auto"/>
      </w:pPr>
      <w:r>
        <w:rPr>
          <w:rFonts w:ascii="宋体" w:hAnsi="宋体" w:eastAsia="宋体" w:cs="宋体"/>
          <w:color w:val="000"/>
          <w:sz w:val="28"/>
          <w:szCs w:val="28"/>
        </w:rPr>
        <w:t xml:space="preserve">　　（四）建立督查调度及考评机制。采取明察暗访、专项督查、实地调研、工作月报等方式，定期调度镇、村工作进展，并对发展村级集体经济进行年终考评。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2024-09-20T18:42:28+08:00</dcterms:created>
  <dcterms:modified xsi:type="dcterms:W3CDTF">2024-09-20T18:42:28+08:00</dcterms:modified>
</cp:coreProperties>
</file>

<file path=docProps/custom.xml><?xml version="1.0" encoding="utf-8"?>
<Properties xmlns="http://schemas.openxmlformats.org/officeDocument/2006/custom-properties" xmlns:vt="http://schemas.openxmlformats.org/officeDocument/2006/docPropsVTypes"/>
</file>