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师范生的见习报告总结</w:t>
      </w:r>
      <w:bookmarkEnd w:id="1"/>
    </w:p>
    <w:p>
      <w:pPr>
        <w:jc w:val="center"/>
        <w:spacing w:before="0" w:after="450"/>
      </w:pPr>
      <w:r>
        <w:rPr>
          <w:rFonts w:ascii="Arial" w:hAnsi="Arial" w:eastAsia="Arial" w:cs="Arial"/>
          <w:color w:val="999999"/>
          <w:sz w:val="20"/>
          <w:szCs w:val="20"/>
        </w:rPr>
        <w:t xml:space="preserve">来源：网友投稿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师范生的见习报告总结(精选8篇)师范生的见习报告总结要怎么写，才更标准规范？根据多年的文秘写作经验，参考优秀的师范生的见习报告总结样本能让你事半功倍，下面分享【师范生的见习报告总结(精选8篇)】，供你选择借鉴。&gt;师范生的见习报告总结篇1经过...</w:t>
      </w:r>
    </w:p>
    <w:p>
      <w:pPr>
        <w:ind w:left="0" w:right="0" w:firstLine="560"/>
        <w:spacing w:before="450" w:after="450" w:line="312" w:lineRule="auto"/>
      </w:pPr>
      <w:r>
        <w:rPr>
          <w:rFonts w:ascii="宋体" w:hAnsi="宋体" w:eastAsia="宋体" w:cs="宋体"/>
          <w:color w:val="000"/>
          <w:sz w:val="28"/>
          <w:szCs w:val="28"/>
        </w:rPr>
        <w:t xml:space="preserve">师范生的见习报告总结(精选8篇)</w:t>
      </w:r>
    </w:p>
    <w:p>
      <w:pPr>
        <w:ind w:left="0" w:right="0" w:firstLine="560"/>
        <w:spacing w:before="450" w:after="450" w:line="312" w:lineRule="auto"/>
      </w:pPr>
      <w:r>
        <w:rPr>
          <w:rFonts w:ascii="宋体" w:hAnsi="宋体" w:eastAsia="宋体" w:cs="宋体"/>
          <w:color w:val="000"/>
          <w:sz w:val="28"/>
          <w:szCs w:val="28"/>
        </w:rPr>
        <w:t xml:space="preserve">师范生的见习报告总结要怎么写，才更标准规范？根据多年的文秘写作经验，参考优秀的师范生的见习报告总结样本能让你事半功倍，下面分享【师范生的见习报告总结(精选8篇)】，供你选择借鉴。</w:t>
      </w:r>
    </w:p>
    <w:p>
      <w:pPr>
        <w:ind w:left="0" w:right="0" w:firstLine="560"/>
        <w:spacing w:before="450" w:after="450" w:line="312" w:lineRule="auto"/>
      </w:pPr>
      <w:r>
        <w:rPr>
          <w:rFonts w:ascii="宋体" w:hAnsi="宋体" w:eastAsia="宋体" w:cs="宋体"/>
          <w:color w:val="000"/>
          <w:sz w:val="28"/>
          <w:szCs w:val="28"/>
        </w:rPr>
        <w:t xml:space="preserve">&gt;师范生的见习报告总结篇1</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经过一个多月的磨合，通过不断的找同学谈心，主动去了解他们的情况，慢慢的我和学生之间开始互相了解了。本文提供一篇师范实习生自我鉴定怎么写，关于师范实习生自我鉴定怎么写的详细内容如下。</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&gt;师范生的见习报告总结篇2</w:t>
      </w:r>
    </w:p>
    <w:p>
      <w:pPr>
        <w:ind w:left="0" w:right="0" w:firstLine="560"/>
        <w:spacing w:before="450" w:after="450" w:line="312" w:lineRule="auto"/>
      </w:pPr>
      <w:r>
        <w:rPr>
          <w:rFonts w:ascii="宋体" w:hAnsi="宋体" w:eastAsia="宋体" w:cs="宋体"/>
          <w:color w:val="000"/>
          <w:sz w:val="28"/>
          <w:szCs w:val="28"/>
        </w:rPr>
        <w:t xml:space="preserve">20__年11月29日至12月17日，我在__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&gt;师范生的见习报告总结篇3</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&gt;师范生的见习报告总结篇4</w:t>
      </w:r>
    </w:p>
    <w:p>
      <w:pPr>
        <w:ind w:left="0" w:right="0" w:firstLine="560"/>
        <w:spacing w:before="450" w:after="450" w:line="312" w:lineRule="auto"/>
      </w:pPr>
      <w:r>
        <w:rPr>
          <w:rFonts w:ascii="宋体" w:hAnsi="宋体" w:eastAsia="宋体" w:cs="宋体"/>
          <w:color w:val="000"/>
          <w:sz w:val="28"/>
          <w:szCs w:val="28"/>
        </w:rPr>
        <w:t xml:space="preserve">20__年10月4日到10月13日在淮安市淮海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10月3日，我们顺利抵达了淮安市淮海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啊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&gt;师范生的见习报告总结篇5</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&gt;师范生的见习报告总结篇6</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师道尊严”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560"/>
        <w:spacing w:before="450" w:after="450" w:line="312" w:lineRule="auto"/>
      </w:pPr>
      <w:r>
        <w:rPr>
          <w:rFonts w:ascii="宋体" w:hAnsi="宋体" w:eastAsia="宋体" w:cs="宋体"/>
          <w:color w:val="000"/>
          <w:sz w:val="28"/>
          <w:szCs w:val="28"/>
        </w:rPr>
        <w:t xml:space="preserve">&gt;师范生的见习报告总结篇7</w:t>
      </w:r>
    </w:p>
    <w:p>
      <w:pPr>
        <w:ind w:left="0" w:right="0" w:firstLine="560"/>
        <w:spacing w:before="450" w:after="450" w:line="312" w:lineRule="auto"/>
      </w:pPr>
      <w:r>
        <w:rPr>
          <w:rFonts w:ascii="宋体" w:hAnsi="宋体" w:eastAsia="宋体" w:cs="宋体"/>
          <w:color w:val="000"/>
          <w:sz w:val="28"/>
          <w:szCs w:val="28"/>
        </w:rPr>
        <w:t xml:space="preserve">从9月8号开始，我在杭州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__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__x老师，他曾经来过我们学校做讲座，很有学识，是高中历史特级教师，对我们非常照顾，而我的班主任和教学指导老师是同一个人——__x老师，她也是我的学长__x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w:t>
      </w:r>
    </w:p>
    <w:p>
      <w:pPr>
        <w:ind w:left="0" w:right="0" w:firstLine="560"/>
        <w:spacing w:before="450" w:after="450" w:line="312" w:lineRule="auto"/>
      </w:pPr>
      <w:r>
        <w:rPr>
          <w:rFonts w:ascii="宋体" w:hAnsi="宋体" w:eastAsia="宋体" w:cs="宋体"/>
          <w:color w:val="000"/>
          <w:sz w:val="28"/>
          <w:szCs w:val="28"/>
        </w:rPr>
        <w:t xml:space="preserve">的看着我，我都快紧张死了，离下课还有5分钟左右我就讲完了，是指导老师替我解的围。课后，她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&gt;师范生的见习报告总结篇8</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1、环创布置：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2、教室区域：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幼儿老师也会是一个优秀的管理着，在孩子面前保持威信，还要拥有爱心去关爱每一个儿童，时刻注意力在全班而不是某一个孩子身上。如组织一堂故事课，老师有节奏性拍掌，孩子们会跟随拍掌然后安静坐到自己的位置上，口令“我喜欢。”跟随“我们大家都喜欢。”吸引孩子的注意力，融入课堂中来，等都安静下来，开始讲故事，然后请上孩子发挥自己的想象编故事，他们会很喜欢。幼儿园管理也是一门艺术，一门值得人们去研究的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2024-09-20T21:46:54+08:00</dcterms:created>
  <dcterms:modified xsi:type="dcterms:W3CDTF">2024-09-20T21:46:54+08:00</dcterms:modified>
</cp:coreProperties>
</file>

<file path=docProps/custom.xml><?xml version="1.0" encoding="utf-8"?>
<Properties xmlns="http://schemas.openxmlformats.org/officeDocument/2006/custom-properties" xmlns:vt="http://schemas.openxmlformats.org/officeDocument/2006/docPropsVTypes"/>
</file>