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中学师德师风自查整改总结</w:t>
      </w:r>
      <w:bookmarkEnd w:id="1"/>
    </w:p>
    <w:p>
      <w:pPr>
        <w:jc w:val="center"/>
        <w:spacing w:before="0" w:after="450"/>
      </w:pPr>
      <w:r>
        <w:rPr>
          <w:rFonts w:ascii="Arial" w:hAnsi="Arial" w:eastAsia="Arial" w:cs="Arial"/>
          <w:color w:val="999999"/>
          <w:sz w:val="20"/>
          <w:szCs w:val="20"/>
        </w:rPr>
        <w:t xml:space="preserve">来源：网友投稿  作者：莲雾凝露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中学师德师风自查整改总结通用5篇师德准确地说应该是教师公德，是教师为了维护社会公共利益应该遵守的社会公共道德。以下是小编整理的中学师德师风自查整改总结，欢迎大家借鉴与参考!中学师德师风自查整改总结篇1教师是知识的化身，是智慧的灵泉，是道德的...</w:t>
      </w:r>
    </w:p>
    <w:p>
      <w:pPr>
        <w:ind w:left="0" w:right="0" w:firstLine="560"/>
        <w:spacing w:before="450" w:after="450" w:line="312" w:lineRule="auto"/>
      </w:pPr>
      <w:r>
        <w:rPr>
          <w:rFonts w:ascii="宋体" w:hAnsi="宋体" w:eastAsia="宋体" w:cs="宋体"/>
          <w:color w:val="000"/>
          <w:sz w:val="28"/>
          <w:szCs w:val="28"/>
        </w:rPr>
        <w:t xml:space="preserve">中学师德师风自查整改总结通用5篇</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师德准确地说应该是教师公德，是教师为了维护社会公共利益应该遵守的社会公共道德。以下是小编整理的中学师德师风自查整改总结，欢迎大家借鉴与参考!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中学师德师风自查整改总结篇1</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作为中学教师的我们，肩负着培养教育下一代，为祖国的未来夯实基础的重任。这就要求我们本身要有一定的人格魅力，而这种人格魅力表现为教师必须要有敬业精神，必须具备健康的价值观和高尚的道德情操。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中学师德师风自查整改总结篇2</w:t>
      </w:r>
    </w:p>
    <w:p>
      <w:pPr>
        <w:ind w:left="0" w:right="0" w:firstLine="560"/>
        <w:spacing w:before="450" w:after="450" w:line="312" w:lineRule="auto"/>
      </w:pPr>
      <w:r>
        <w:rPr>
          <w:rFonts w:ascii="宋体" w:hAnsi="宋体" w:eastAsia="宋体" w:cs="宋体"/>
          <w:color w:val="000"/>
          <w:sz w:val="28"/>
          <w:szCs w:val="28"/>
        </w:rPr>
        <w:t xml:space="preserve">前段时间我学习了《新时代中小学教师职业行为十项准则》，我认真学习之后，感触颇深，自己的思想有了一个大的飞跃，对教师职业行为有了更深的认识。下面具体谈谈我的一点体会。</w:t>
      </w:r>
    </w:p>
    <w:p>
      <w:pPr>
        <w:ind w:left="0" w:right="0" w:firstLine="560"/>
        <w:spacing w:before="450" w:after="450" w:line="312" w:lineRule="auto"/>
      </w:pPr>
      <w:r>
        <w:rPr>
          <w:rFonts w:ascii="宋体" w:hAnsi="宋体" w:eastAsia="宋体" w:cs="宋体"/>
          <w:color w:val="000"/>
          <w:sz w:val="28"/>
          <w:szCs w:val="28"/>
        </w:rPr>
        <w:t xml:space="preserve">一、师德师风是教师职业考核的基础。</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学高为师，德高为范。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w:t>
      </w:r>
    </w:p>
    <w:p>
      <w:pPr>
        <w:ind w:left="0" w:right="0" w:firstLine="560"/>
        <w:spacing w:before="450" w:after="450" w:line="312" w:lineRule="auto"/>
      </w:pPr>
      <w:r>
        <w:rPr>
          <w:rFonts w:ascii="宋体" w:hAnsi="宋体" w:eastAsia="宋体" w:cs="宋体"/>
          <w:color w:val="000"/>
          <w:sz w:val="28"/>
          <w:szCs w:val="28"/>
        </w:rPr>
        <w:t xml:space="preserve">我们要爱岗敬业，要热爱教育、热爱学校，树立坚定的教育事业心。只有我们真正做到甘愿为实现自己的社会价值而自觉投身这种平凡工作，对教育事业心存敬重，甚至可以以苦为乐，以苦为趣，才能产生巨大的拼搏奋斗的动力。</w:t>
      </w:r>
    </w:p>
    <w:p>
      <w:pPr>
        <w:ind w:left="0" w:right="0" w:firstLine="560"/>
        <w:spacing w:before="450" w:after="450" w:line="312" w:lineRule="auto"/>
      </w:pPr>
      <w:r>
        <w:rPr>
          <w:rFonts w:ascii="宋体" w:hAnsi="宋体" w:eastAsia="宋体" w:cs="宋体"/>
          <w:color w:val="000"/>
          <w:sz w:val="28"/>
          <w:szCs w:val="28"/>
        </w:rPr>
        <w:t xml:space="preserve">我们要树立正确的价值观。不贪受学生及家长的财物，不贪占集体与他人的财物，不沾染社会上的不良恶习，始终以廉洁的道德品行为学生与世人作出表率。我们要廉洁从教，在教育教学活动中公平、公正地对待每一个学生，不能因学生性别、智能、家庭状况、学生家长等差异而采取不同的态度和情感模式。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二、关爱学生是教书育人的原则。</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我们要用爱心架起师生心灵的桥梁，注意寻找他们身上的闪光点，及时给予表扬，增强学生学习的自信心。我们要热爱学生、关心学生的生活，及时了解学生的思想状况，及时排解学生的思想困惑，公平地处理学生之间的矛盾纠纷。理解“差生”，不冷嘲热讽，而要耐心地帮助他们找差距，给他们安排适当的角色，让他们找到自己的位置，感觉到自己存在的价值。对于他们的一点点进步及时给予鼓励，使他们感到自信。只有尊重学生，关爱学生，才能建立一种平等、和谐的师生关系，才能培养出人格健全的学生。</w:t>
      </w:r>
    </w:p>
    <w:p>
      <w:pPr>
        <w:ind w:left="0" w:right="0" w:firstLine="560"/>
        <w:spacing w:before="450" w:after="450" w:line="312" w:lineRule="auto"/>
      </w:pPr>
      <w:r>
        <w:rPr>
          <w:rFonts w:ascii="宋体" w:hAnsi="宋体" w:eastAsia="宋体" w:cs="宋体"/>
          <w:color w:val="000"/>
          <w:sz w:val="28"/>
          <w:szCs w:val="28"/>
        </w:rPr>
        <w:t xml:space="preserve">三、不断学习，提高能力是教学的保障。</w:t>
      </w:r>
    </w:p>
    <w:p>
      <w:pPr>
        <w:ind w:left="0" w:right="0" w:firstLine="560"/>
        <w:spacing w:before="450" w:after="450" w:line="312" w:lineRule="auto"/>
      </w:pPr>
      <w:r>
        <w:rPr>
          <w:rFonts w:ascii="宋体" w:hAnsi="宋体" w:eastAsia="宋体" w:cs="宋体"/>
          <w:color w:val="000"/>
          <w:sz w:val="28"/>
          <w:szCs w:val="28"/>
        </w:rPr>
        <w:t xml:space="preserve">俗话说“给人一碗水，自己就必须是常流水。”特别是在这个知识经济时代，知识结构更新比较快，这就要求我们在日常教学及日常生活中加强自身学习，努力营造良好的学习环境和学习氛围。同时也就决定了我们教师这个行业必是学习的一生，也只有在不断的学习中积累知识、丰富自己才能提高自己，只有自身的素质提高了，才能更好地为教育事业服务。</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那么，我们就要不断努力学习，更新教学理念，在此基础上建立起来的新的知识结构和教学理念必然充满生机和活力，才能顺应时代的发展。</w:t>
      </w:r>
    </w:p>
    <w:p>
      <w:pPr>
        <w:ind w:left="0" w:right="0" w:firstLine="560"/>
        <w:spacing w:before="450" w:after="450" w:line="312" w:lineRule="auto"/>
      </w:pPr>
      <w:r>
        <w:rPr>
          <w:rFonts w:ascii="宋体" w:hAnsi="宋体" w:eastAsia="宋体" w:cs="宋体"/>
          <w:color w:val="000"/>
          <w:sz w:val="28"/>
          <w:szCs w:val="28"/>
        </w:rPr>
        <w:t xml:space="preserve">总之，我将谨遵《新时代中小学教师职业行为十项准则》，立足岗位，为教育事业献出自己的一份力量。</w:t>
      </w:r>
    </w:p>
    <w:p>
      <w:pPr>
        <w:ind w:left="0" w:right="0" w:firstLine="560"/>
        <w:spacing w:before="450" w:after="450" w:line="312" w:lineRule="auto"/>
      </w:pPr>
      <w:r>
        <w:rPr>
          <w:rFonts w:ascii="宋体" w:hAnsi="宋体" w:eastAsia="宋体" w:cs="宋体"/>
          <w:color w:val="000"/>
          <w:sz w:val="28"/>
          <w:szCs w:val="28"/>
        </w:rPr>
        <w:t xml:space="preserve">《准则》的出台对于广大教师而言，最大的好处是明确了职业规范行为，使得教师在工作中对自己的言行进行自我约束，对自己的职业修养提供了基本遵循。与此同时出台的还有违反准则行为的处理办法，这样就从两方面筑起了教师职业道德的防线。这对于提高教师的队伍的整体素质，提高教师队伍在社会上的良好形象都是非常有益的。</w:t>
      </w:r>
    </w:p>
    <w:p>
      <w:pPr>
        <w:ind w:left="0" w:right="0" w:firstLine="560"/>
        <w:spacing w:before="450" w:after="450" w:line="312" w:lineRule="auto"/>
      </w:pPr>
      <w:r>
        <w:rPr>
          <w:rFonts w:ascii="宋体" w:hAnsi="宋体" w:eastAsia="宋体" w:cs="宋体"/>
          <w:color w:val="000"/>
          <w:sz w:val="28"/>
          <w:szCs w:val="28"/>
        </w:rPr>
        <w:t xml:space="preserve">教师作为人类文明的传承者。长期以来，广大教师为国家发展和民族振兴作出了重大贡献。在明确新时代对广大教师落实立德树人根本任务提出了新的更高要求的同时，也应该看到新形势下教师的教育工作面临着新的考验，特别是中小学校的教师遇到的问题更加突出。因此，在明确中小学教师职业准则的同时，如果能够明确教师教育行为的边界，特别是教师对于学生合理惩戒教育的界限，将更加有助于教师履行职责并同时规范职业行为，这样对教师也是一种保护，这也是教育主管部门应该认真思考的。</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中学师德师风自查整改总结篇3</w:t>
      </w:r>
    </w:p>
    <w:p>
      <w:pPr>
        <w:ind w:left="0" w:right="0" w:firstLine="560"/>
        <w:spacing w:before="450" w:after="450" w:line="312" w:lineRule="auto"/>
      </w:pPr>
      <w:r>
        <w:rPr>
          <w:rFonts w:ascii="宋体" w:hAnsi="宋体" w:eastAsia="宋体" w:cs="宋体"/>
          <w:color w:val="000"/>
          <w:sz w:val="28"/>
          <w:szCs w:val="28"/>
        </w:rPr>
        <w:t xml:space="preserve">通过学习《做研究型教师》、《奠基中国-教师有爱与责任》、《中小学生心理健康教育》，并总结莫校长就近年，我校教风师风工作的特别与形势，使我对师德师风有了进一步的了解。</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问题是我对他们关心太少了,作为一个物理专职教师，要在完成教学任务的同时，感受到教师的爱心，的确有些困难，因为我要面对的是三个或四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教师师德的自觉性，是行风的建设的关键，让我们共同努力，一起成为一个良好口碑的教师，重温天底下最灿烂的工作。</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中学师德师风自查整改总结篇4</w:t>
      </w:r>
    </w:p>
    <w:p>
      <w:pPr>
        <w:ind w:left="0" w:right="0" w:firstLine="560"/>
        <w:spacing w:before="450" w:after="450" w:line="312" w:lineRule="auto"/>
      </w:pPr>
      <w:r>
        <w:rPr>
          <w:rFonts w:ascii="宋体" w:hAnsi="宋体" w:eastAsia="宋体" w:cs="宋体"/>
          <w:color w:val="000"/>
          <w:sz w:val="28"/>
          <w:szCs w:val="28"/>
        </w:rPr>
        <w:t xml:space="preserve">我们学校对新时代师德师风进行了集中培训学习，并对师德师风建设中的热点问题进行了讨论，是我感触颇多，受益匪浅。我想，作为一名教师，都应当树立：师德师风提升，从我做起的观念。具体应注意以下几方面：</w:t>
      </w:r>
    </w:p>
    <w:p>
      <w:pPr>
        <w:ind w:left="0" w:right="0" w:firstLine="560"/>
        <w:spacing w:before="450" w:after="450" w:line="312" w:lineRule="auto"/>
      </w:pPr>
      <w:r>
        <w:rPr>
          <w:rFonts w:ascii="宋体" w:hAnsi="宋体" w:eastAsia="宋体" w:cs="宋体"/>
          <w:color w:val="000"/>
          <w:sz w:val="28"/>
          <w:szCs w:val="28"/>
        </w:rPr>
        <w:t xml:space="preserve">首先，要做到爱岗敬业，关爱学生。爱才是最好的动力。既然选择了教师，就要守好自我的这块阵地，一心投入，热心工作。树立崇高的职业梦想和坚定的职业信念，忠诚当的教育事业，把全部精力和满腔真情献给教育。要关爱每一位学生，关心每一位学生的成长和提高。以真情、真心、真诚教育和影响学生，努力成为他们的良师益友和健康成长的引路人。</w:t>
      </w:r>
    </w:p>
    <w:p>
      <w:pPr>
        <w:ind w:left="0" w:right="0" w:firstLine="560"/>
        <w:spacing w:before="450" w:after="450" w:line="312" w:lineRule="auto"/>
      </w:pPr>
      <w:r>
        <w:rPr>
          <w:rFonts w:ascii="宋体" w:hAnsi="宋体" w:eastAsia="宋体" w:cs="宋体"/>
          <w:color w:val="000"/>
          <w:sz w:val="28"/>
          <w:szCs w:val="28"/>
        </w:rPr>
        <w:t xml:space="preserve">其次，要刻苦专研，严谨治学。要崇尚科学精神，树立终身学习的理念。当今世界，科学技术日新月异，知识经济，国力竞争日趋激烈。作为一名教师必须要在思想政治、道德品质、学识学风上不断努力学习来充实自我，学习新知识新技能，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再次，要为人师表，率先垂范。教师的仪表言行直接影响着学生健康成长。所以教师在各方面都要给孩子们有榜样作用。我从教三十年，就是以我的两位教师为榜样的：其中一位是化学教师，中午放学后，教师将火生着（当时教师使用木材做饭）铁锅里面已经在熟油，一位学生去问题，教师就给讲了几分钟的问题，结果是锅里的油熟的太过了不能用了火也灭了，教师还是洗了锅，重新生火从头再来。另一位教师在六月份，家里的麦子开始割了，他白天割麦子背麦子（当时的条件差，一边割麦子，还要将所割麦子一捆一捆的全部背回来），晚上给我们无偿辅导数学到深夜。他们虽然不是人人尽知的伟人，但他们的言行事迹是我的榜样，是我心里的伟人。是他们给了我无形的力量，初中毕业报考了师范，毕业后回到了母校，从教这么多年。</w:t>
      </w:r>
    </w:p>
    <w:p>
      <w:pPr>
        <w:ind w:left="0" w:right="0" w:firstLine="560"/>
        <w:spacing w:before="450" w:after="450" w:line="312" w:lineRule="auto"/>
      </w:pPr>
      <w:r>
        <w:rPr>
          <w:rFonts w:ascii="宋体" w:hAnsi="宋体" w:eastAsia="宋体" w:cs="宋体"/>
          <w:color w:val="000"/>
          <w:sz w:val="28"/>
          <w:szCs w:val="28"/>
        </w:rPr>
        <w:t xml:space="preserve">最终，要淡泊名利，无私奉献。要具备高度的职业自觉性和工作主动性，做学生爱戴，家长满意的教师。教师和社会上其他行业的师傅不一样之处，就是无私地教育奉献给每一位学生。仅有这样才能为实现中华民族伟大的中国梦而培养更多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中学师德师风自查整改总结篇5</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期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教师急于求成，往往口不择言，伤害了学生的自尊；因做错题而罚抄卷子，迟到就罚打扫除等变相体罚学生的现象时有发生；教师不公平地看待学生，把学生清晰地分为三六九等，做不到一视同仁。应对新时代的情景，在推进素质教育，倡导更新教育理念的同时，怎样树立新时期的师德形象，已成为广大教师面临的重要课题，经过对师德教育的学习，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邹有云教师“用心去爱每一位学生”；林崇德教师也指出“师爱是师德的灵魂”。在教学中，我树立了正确的学生观，尊重和充分信任学生，以平等的态度对待学生，并深入了解学生，真诚关心学生的提高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我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认知主体在建构中的作用，要注重综合素质的提高，不断“充电”、学习和掌握现代教育技术，在新形势的教学下，大胆运用现代教育技术，做到师生互动，把原先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我的身心全部投入到所从事的教师职业之中，为党的教育事业努力，有成效地工作。在商品经济社会的今日，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职责感的体现。在教学中的教学技巧、本事和知识水平的高低强弱，直接影响到在学生团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无私奉献”的教师形象入手，把外树形象与内强素质结合起来，以良好的师风师德感召和熏陶学生，提高教育人的可信性；教师在行为、气质、素养上都应提高礼貌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2024-09-20T20:55:27+08:00</dcterms:created>
  <dcterms:modified xsi:type="dcterms:W3CDTF">2024-09-20T20:55:27+08:00</dcterms:modified>
</cp:coreProperties>
</file>

<file path=docProps/custom.xml><?xml version="1.0" encoding="utf-8"?>
<Properties xmlns="http://schemas.openxmlformats.org/officeDocument/2006/custom-properties" xmlns:vt="http://schemas.openxmlformats.org/officeDocument/2006/docPropsVTypes"/>
</file>