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办公室副科长个人工作总结（精选3篇）</w:t>
      </w:r>
      <w:bookmarkEnd w:id="1"/>
    </w:p>
    <w:p>
      <w:pPr>
        <w:jc w:val="center"/>
        <w:spacing w:before="0" w:after="450"/>
      </w:pPr>
      <w:r>
        <w:rPr>
          <w:rFonts w:ascii="Arial" w:hAnsi="Arial" w:eastAsia="Arial" w:cs="Arial"/>
          <w:color w:val="999999"/>
          <w:sz w:val="20"/>
          <w:szCs w:val="20"/>
        </w:rPr>
        <w:t xml:space="preserve">来源：网友投稿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副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副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办公室副科长个人工作总结(精选3篇)由整理。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第1篇：个人工作总结(副科长)</w:t>
      </w:r>
    </w:p>
    <w:p>
      <w:pPr>
        <w:ind w:left="0" w:right="0" w:firstLine="560"/>
        <w:spacing w:before="450" w:after="450" w:line="312" w:lineRule="auto"/>
      </w:pPr>
      <w:r>
        <w:rPr>
          <w:rFonts w:ascii="宋体" w:hAnsi="宋体" w:eastAsia="宋体" w:cs="宋体"/>
          <w:color w:val="000"/>
          <w:sz w:val="28"/>
          <w:szCs w:val="28"/>
        </w:rPr>
        <w:t xml:space="preserve">个人工作总结(副科长)</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w:t>
      </w:r>
    </w:p>
    <w:p>
      <w:pPr>
        <w:ind w:left="0" w:right="0" w:firstLine="560"/>
        <w:spacing w:before="450" w:after="450" w:line="312" w:lineRule="auto"/>
      </w:pPr>
      <w:r>
        <w:rPr>
          <w:rFonts w:ascii="宋体" w:hAnsi="宋体" w:eastAsia="宋体" w:cs="宋体"/>
          <w:color w:val="000"/>
          <w:sz w:val="28"/>
          <w:szCs w:val="28"/>
        </w:rPr>
        <w:t xml:space="preserve">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原创：.cn确保了验收工作的顺利进行，并受到市考核组领导的一致好评。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江泽民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天津市委八届二次全会的召开，认真学习了江泽民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原创：.cn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w:t>
      </w:r>
    </w:p>
    <w:p>
      <w:pPr>
        <w:ind w:left="0" w:right="0" w:firstLine="560"/>
        <w:spacing w:before="450" w:after="450" w:line="312" w:lineRule="auto"/>
      </w:pPr>
      <w:r>
        <w:rPr>
          <w:rFonts w:ascii="宋体" w:hAnsi="宋体" w:eastAsia="宋体" w:cs="宋体"/>
          <w:color w:val="000"/>
          <w:sz w:val="28"/>
          <w:szCs w:val="28"/>
        </w:rPr>
        <w:t xml:space="preserve">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w:t>
      </w:r>
    </w:p>
    <w:p>
      <w:pPr>
        <w:ind w:left="0" w:right="0" w:firstLine="560"/>
        <w:spacing w:before="450" w:after="450" w:line="312" w:lineRule="auto"/>
      </w:pPr>
      <w:r>
        <w:rPr>
          <w:rFonts w:ascii="宋体" w:hAnsi="宋体" w:eastAsia="宋体" w:cs="宋体"/>
          <w:color w:val="000"/>
          <w:sz w:val="28"/>
          <w:szCs w:val="28"/>
        </w:rPr>
        <w:t xml:space="preserve">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第2篇：个人工作总结副科长</w:t>
      </w:r>
    </w:p>
    <w:p>
      <w:pPr>
        <w:ind w:left="0" w:right="0" w:firstLine="560"/>
        <w:spacing w:before="450" w:after="450" w:line="312" w:lineRule="auto"/>
      </w:pPr>
      <w:r>
        <w:rPr>
          <w:rFonts w:ascii="宋体" w:hAnsi="宋体" w:eastAsia="宋体" w:cs="宋体"/>
          <w:color w:val="000"/>
          <w:sz w:val="28"/>
          <w:szCs w:val="28"/>
        </w:rPr>
        <w:t xml:space="preserve">个人工作总结(副科长)</w:t>
      </w:r>
    </w:p>
    <w:p>
      <w:pPr>
        <w:ind w:left="0" w:right="0" w:firstLine="560"/>
        <w:spacing w:before="450" w:after="450" w:line="312" w:lineRule="auto"/>
      </w:pPr>
      <w:r>
        <w:rPr>
          <w:rFonts w:ascii="宋体" w:hAnsi="宋体" w:eastAsia="宋体" w:cs="宋体"/>
          <w:color w:val="000"/>
          <w:sz w:val="28"/>
          <w:szCs w:val="28"/>
        </w:rPr>
        <w:t xml:space="preserve">个人工作总结(副科长)2024-02-06 09:53:30</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确保了验收工作的顺利进行，并受到市考核组领导的一致好评。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江泽民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天津市委八届二次全会的召开，认真学习了江泽民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第3篇：财务科副科长个人工作总结</w:t>
      </w:r>
    </w:p>
    <w:p>
      <w:pPr>
        <w:ind w:left="0" w:right="0" w:firstLine="560"/>
        <w:spacing w:before="450" w:after="450" w:line="312" w:lineRule="auto"/>
      </w:pPr>
      <w:r>
        <w:rPr>
          <w:rFonts w:ascii="宋体" w:hAnsi="宋体" w:eastAsia="宋体" w:cs="宋体"/>
          <w:color w:val="000"/>
          <w:sz w:val="28"/>
          <w:szCs w:val="28"/>
        </w:rPr>
        <w:t xml:space="preserve">财务科副科长个人工作总结</w:t>
      </w:r>
    </w:p>
    <w:p>
      <w:pPr>
        <w:ind w:left="0" w:right="0" w:firstLine="560"/>
        <w:spacing w:before="450" w:after="450" w:line="312" w:lineRule="auto"/>
      </w:pPr>
      <w:r>
        <w:rPr>
          <w:rFonts w:ascii="宋体" w:hAnsi="宋体" w:eastAsia="宋体" w:cs="宋体"/>
          <w:color w:val="000"/>
          <w:sz w:val="28"/>
          <w:szCs w:val="28"/>
        </w:rPr>
        <w:t xml:space="preserve">【篇1】财务科副科长个人工作总结</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党的精神，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在工作中取得了一定的成绩，但是仍然有很多需要改进和提升的地方。在以后的工作当中，我会继续认真学习深入贯彻落实党的精神，不断提高自身各方面的综合素质，进一步改进完善工作方式方法，不断加强财务管理工作水平，争取为公司的进步和发展做出更大的贡献! 【篇2】财务科副科长个人工作总结</w:t>
      </w:r>
    </w:p>
    <w:p>
      <w:pPr>
        <w:ind w:left="0" w:right="0" w:firstLine="560"/>
        <w:spacing w:before="450" w:after="450" w:line="312" w:lineRule="auto"/>
      </w:pPr>
      <w:r>
        <w:rPr>
          <w:rFonts w:ascii="宋体" w:hAnsi="宋体" w:eastAsia="宋体" w:cs="宋体"/>
          <w:color w:val="000"/>
          <w:sz w:val="28"/>
          <w:szCs w:val="28"/>
        </w:rPr>
        <w:t xml:space="preserve">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20xx年度总结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三个代表\\\"重要思想和xx届四中、五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w:t>
      </w:r>
    </w:p>
    <w:p>
      <w:pPr>
        <w:ind w:left="0" w:right="0" w:firstLine="560"/>
        <w:spacing w:before="450" w:after="450" w:line="312" w:lineRule="auto"/>
      </w:pPr>
      <w:r>
        <w:rPr>
          <w:rFonts w:ascii="宋体" w:hAnsi="宋体" w:eastAsia="宋体" w:cs="宋体"/>
          <w:color w:val="000"/>
          <w:sz w:val="28"/>
          <w:szCs w:val="28"/>
        </w:rPr>
        <w:t xml:space="preserve">二是规范财务核算，强化财务监督。从提高\\\"三费\\\"征管水平出发，重点抓了规费帐务处理、票证管理和协议包缴公司的赊欠规费的督促整改。对各所短收费款、压票压款、规费收入串费核算、收入不及时入帐等问题进行督促整改。加强作废票证及票据审核联的稽核力度，检查大型规费公司进行票款的赊欠清理工作。</w:t>
      </w:r>
    </w:p>
    <w:p>
      <w:pPr>
        <w:ind w:left="0" w:right="0" w:firstLine="560"/>
        <w:spacing w:before="450" w:after="450" w:line="312" w:lineRule="auto"/>
      </w:pPr>
      <w:r>
        <w:rPr>
          <w:rFonts w:ascii="宋体" w:hAnsi="宋体" w:eastAsia="宋体" w:cs="宋体"/>
          <w:color w:val="000"/>
          <w:sz w:val="28"/>
          <w:szCs w:val="28"/>
        </w:rPr>
        <w:t xml:space="preserve">三是加强摩托车养路费委托代征工作的专项检查，组织分局相关科室人员对各县(市、区)交通局的摩托车委托代征工作进行了财务核算、票证管理、收入解款、票证核销的专项检查工作，针对部分单位存在的问题提出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2024-09-20T06:30:04+08:00</dcterms:created>
  <dcterms:modified xsi:type="dcterms:W3CDTF">2024-09-20T06:30:04+08:00</dcterms:modified>
</cp:coreProperties>
</file>

<file path=docProps/custom.xml><?xml version="1.0" encoding="utf-8"?>
<Properties xmlns="http://schemas.openxmlformats.org/officeDocument/2006/custom-properties" xmlns:vt="http://schemas.openxmlformats.org/officeDocument/2006/docPropsVTypes"/>
</file>