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国际禁毒日总结精选</w:t>
      </w:r>
      <w:bookmarkEnd w:id="1"/>
    </w:p>
    <w:p>
      <w:pPr>
        <w:jc w:val="center"/>
        <w:spacing w:before="0" w:after="450"/>
      </w:pPr>
      <w:r>
        <w:rPr>
          <w:rFonts w:ascii="Arial" w:hAnsi="Arial" w:eastAsia="Arial" w:cs="Arial"/>
          <w:color w:val="999999"/>
          <w:sz w:val="20"/>
          <w:szCs w:val="20"/>
        </w:rPr>
        <w:t xml:space="preserve">来源：网友投稿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国际禁毒日总结精选5篇感化、挽救涉毒的青少年学生。学生家长要发挥家庭、邻里、社会大家庭的作用，努力挽救身边涉毒的青少年。下面给大家带来一些关于国际禁毒日总结，欢迎阅读与借鉴，希望对你们有帮助!1国际禁毒日总结精选20__年工会的禁毒工作，在...</w:t>
      </w:r>
    </w:p>
    <w:p>
      <w:pPr>
        <w:ind w:left="0" w:right="0" w:firstLine="560"/>
        <w:spacing w:before="450" w:after="450" w:line="312" w:lineRule="auto"/>
      </w:pPr>
      <w:r>
        <w:rPr>
          <w:rFonts w:ascii="宋体" w:hAnsi="宋体" w:eastAsia="宋体" w:cs="宋体"/>
          <w:color w:val="000"/>
          <w:sz w:val="28"/>
          <w:szCs w:val="28"/>
        </w:rPr>
        <w:t xml:space="preserve">国际禁毒日总结精选5篇</w:t>
      </w:r>
    </w:p>
    <w:p>
      <w:pPr>
        <w:ind w:left="0" w:right="0" w:firstLine="560"/>
        <w:spacing w:before="450" w:after="450" w:line="312" w:lineRule="auto"/>
      </w:pPr>
      <w:r>
        <w:rPr>
          <w:rFonts w:ascii="宋体" w:hAnsi="宋体" w:eastAsia="宋体" w:cs="宋体"/>
          <w:color w:val="000"/>
          <w:sz w:val="28"/>
          <w:szCs w:val="28"/>
        </w:rPr>
        <w:t xml:space="preserve">感化、挽救涉毒的青少年学生。学生家长要发挥家庭、邻里、社会大家庭的作用，努力挽救身边涉毒的青少年。下面给大家带来一些关于国际禁毒日总结，欢迎阅读与借鉴，希望对你们有帮助!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1国际禁毒日总结精选</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2国际禁毒日总结精选</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__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毒品危害的认识，形成了珍爱生命、拒绝毒品的浓厚氛围。我社区还组织辖区个体私营企业业主参加法制培训班，广大私营业主普遍提高了禁毒意识，有效防止了辖区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3国际禁毒日总结精选</w:t>
      </w:r>
    </w:p>
    <w:p>
      <w:pPr>
        <w:ind w:left="0" w:right="0" w:firstLine="560"/>
        <w:spacing w:before="450" w:after="450" w:line="312" w:lineRule="auto"/>
      </w:pPr>
      <w:r>
        <w:rPr>
          <w:rFonts w:ascii="宋体" w:hAnsi="宋体" w:eastAsia="宋体" w:cs="宋体"/>
          <w:color w:val="000"/>
          <w:sz w:val="28"/>
          <w:szCs w:val="28"/>
        </w:rPr>
        <w:t xml:space="preserve">__区妇联根据贵港市妇联和覃塘区禁毒办的相关文件精神，在今年的6月26日国际禁毒日期间，积极配合有关部门开展禁毒宣传，现将活动情况总结如下;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w:t>
      </w:r>
    </w:p>
    <w:p>
      <w:pPr>
        <w:ind w:left="0" w:right="0" w:firstLine="560"/>
        <w:spacing w:before="450" w:after="450" w:line="312" w:lineRule="auto"/>
      </w:pPr>
      <w:r>
        <w:rPr>
          <w:rFonts w:ascii="宋体" w:hAnsi="宋体" w:eastAsia="宋体" w:cs="宋体"/>
          <w:color w:val="000"/>
          <w:sz w:val="28"/>
          <w:szCs w:val="28"/>
        </w:rPr>
        <w:t xml:space="preserve">继续深入开展《禁毒法》宣传普及。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w:t>
      </w:r>
    </w:p>
    <w:p>
      <w:pPr>
        <w:ind w:left="0" w:right="0" w:firstLine="560"/>
        <w:spacing w:before="450" w:after="450" w:line="312" w:lineRule="auto"/>
      </w:pPr>
      <w:r>
        <w:rPr>
          <w:rFonts w:ascii="宋体" w:hAnsi="宋体" w:eastAsia="宋体" w:cs="宋体"/>
          <w:color w:val="000"/>
          <w:sz w:val="28"/>
          <w:szCs w:val="28"/>
        </w:rPr>
        <w:t xml:space="preserve">学生们通过听讲解和观看禁毒图片宣传板报后，踊跃参加签订“不让毒品进我家”承诺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4国际禁毒日总结精选</w:t>
      </w:r>
    </w:p>
    <w:p>
      <w:pPr>
        <w:ind w:left="0" w:right="0" w:firstLine="560"/>
        <w:spacing w:before="450" w:after="450" w:line="312" w:lineRule="auto"/>
      </w:pPr>
      <w:r>
        <w:rPr>
          <w:rFonts w:ascii="宋体" w:hAnsi="宋体" w:eastAsia="宋体" w:cs="宋体"/>
          <w:color w:val="000"/>
          <w:sz w:val="28"/>
          <w:szCs w:val="28"/>
        </w:rPr>
        <w:t xml:space="preserve">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任组长，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5国际禁毒日总结精选</w:t>
      </w:r>
    </w:p>
    <w:p>
      <w:pPr>
        <w:ind w:left="0" w:right="0" w:firstLine="560"/>
        <w:spacing w:before="450" w:after="450" w:line="312" w:lineRule="auto"/>
      </w:pPr>
      <w:r>
        <w:rPr>
          <w:rFonts w:ascii="宋体" w:hAnsi="宋体" w:eastAsia="宋体" w:cs="宋体"/>
          <w:color w:val="000"/>
          <w:sz w:val="28"/>
          <w:szCs w:val="28"/>
        </w:rPr>
        <w:t xml:space="preserve">毒品猛于虎，人们谈“毒”色变，对其深恶痛绝。小学生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完美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一、成立机构，职责到人，措施到位。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建立“无毒校园”的口号，各班班主任充分履行毒品预防教育工作第一职责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二、开展资料丰富、形式多样的禁毒教育活动。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透过形式多样的禁毒教育活动，使学生了解毒品的危害，预防毒品的基本知识及禁毒政策与法律法规，确立“珍惜生命，拒绝毒品”的意识，掌握拒绝毒品的方法和技能，养成健康礼貌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毒品，珍爱生命”禁毒知识的专题培训，还透过观看录像资料，以生动形象的事例，把贩毒人员的可悲下场活生生地展此刻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珍爱生命”系列教育活动，如:“远离毒品，珍爱生命，从我做起”主题中队会；“远离白色瘟疫，创造完美明天”师生签名活动；“远离毒品，珍爱生命”中队黑板报评比；组织学生与家长共同收看《禁毒先锋》宣传片；观看禁毒宣传展板等形式多样、寓教于乐的教育活动，有效提高了学生对毒品危害性的认识和抵制毒品的潜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资料，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礼貌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能够发现许多青少年吸毒是因在情绪烦闷、傍徨无助等状况下被社会不良分子利用而吸毒。心理健康教育不但能帮忙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职责。</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务必做到学生、家庭、社会三者的结合。一则学校利用家庭、社会的力量帮忙学生普及拒毒、防毒知识，教育学生自觉远离毒品，增强学生对毒品的免疫力。同时，学校是社会主义精神礼貌的窗口，我们要透过优质资源的辐射来促进社区的精神礼貌建设。我校长期以来注意让学生带动家庭来开展毒品预防教育，学校还透过组织召开家长会，“告家长书”的形式向全体家长发出自觉抵御毒品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期望，为了宝贵的生命放射出绚丽的光彩，我校将在上级领导的关心指导下，一如既往地多方配合，长抓不懈，充分发挥示范学校的毒品预防教育重要阵地的作用，让学生远离白色瘟疫，在校园这片净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