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乡镇疫情防控工作情况汇报</w:t>
      </w:r>
      <w:bookmarkEnd w:id="1"/>
    </w:p>
    <w:p>
      <w:pPr>
        <w:jc w:val="center"/>
        <w:spacing w:before="0" w:after="450"/>
      </w:pPr>
      <w:r>
        <w:rPr>
          <w:rFonts w:ascii="Arial" w:hAnsi="Arial" w:eastAsia="Arial" w:cs="Arial"/>
          <w:color w:val="999999"/>
          <w:sz w:val="20"/>
          <w:szCs w:val="20"/>
        </w:rPr>
        <w:t xml:space="preserve">来源：网友投稿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按照应对新型冠状病毒感染的肺炎疫情防控工作指挥部安排部署，现将新型冠状病毒感染的肺炎疫情防控工作进展情况汇报如下。本站为大家整理的相关的乡镇疫情防控工作情况汇报，供大家参考选择。　　乡镇疫情防控工作情况汇报　　自新型冠状病毒感染的肺炎疫情发...</w:t>
      </w:r>
    </w:p>
    <w:p>
      <w:pPr>
        <w:ind w:left="0" w:right="0" w:firstLine="560"/>
        <w:spacing w:before="450" w:after="450" w:line="312" w:lineRule="auto"/>
      </w:pPr>
      <w:r>
        <w:rPr>
          <w:rFonts w:ascii="宋体" w:hAnsi="宋体" w:eastAsia="宋体" w:cs="宋体"/>
          <w:color w:val="000"/>
          <w:sz w:val="28"/>
          <w:szCs w:val="28"/>
        </w:rPr>
        <w:t xml:space="preserve">按照应对新型冠状病毒感染的肺炎疫情防控工作指挥部安排部署，现将新型冠状病毒感染的肺炎疫情防控工作进展情况汇报如下。本站为大家整理的相关的乡镇疫情防控工作情况汇报，供大家参考选择。[_TAG_h2]　　乡镇疫情防控工作情况汇报</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乡镇疫情防控工作情况汇报</w:t>
      </w:r>
    </w:p>
    <w:p>
      <w:pPr>
        <w:ind w:left="0" w:right="0" w:firstLine="560"/>
        <w:spacing w:before="450" w:after="450" w:line="312" w:lineRule="auto"/>
      </w:pPr>
      <w:r>
        <w:rPr>
          <w:rFonts w:ascii="宋体" w:hAnsi="宋体" w:eastAsia="宋体" w:cs="宋体"/>
          <w:color w:val="000"/>
          <w:sz w:val="28"/>
          <w:szCs w:val="28"/>
        </w:rPr>
        <w:t xml:space="preserve">　　为有效预防新型冠状病毒感染的肺炎疫情，指导、落实和规范疫情预防处置工作，按照党中央、国务院总体部署和省、市、县有关工作安排，乡党委、政府切实提高政治站位，强化责任意识，落实防控措施。</w:t>
      </w:r>
    </w:p>
    <w:p>
      <w:pPr>
        <w:ind w:left="0" w:right="0" w:firstLine="560"/>
        <w:spacing w:before="450" w:after="450" w:line="312" w:lineRule="auto"/>
      </w:pPr>
      <w:r>
        <w:rPr>
          <w:rFonts w:ascii="宋体" w:hAnsi="宋体" w:eastAsia="宋体" w:cs="宋体"/>
          <w:color w:val="000"/>
          <w:sz w:val="28"/>
          <w:szCs w:val="28"/>
        </w:rPr>
        <w:t xml:space="preserve">　&gt;　一、主要应对措施</w:t>
      </w:r>
    </w:p>
    <w:p>
      <w:pPr>
        <w:ind w:left="0" w:right="0" w:firstLine="560"/>
        <w:spacing w:before="450" w:after="450" w:line="312" w:lineRule="auto"/>
      </w:pPr>
      <w:r>
        <w:rPr>
          <w:rFonts w:ascii="宋体" w:hAnsi="宋体" w:eastAsia="宋体" w:cs="宋体"/>
          <w:color w:val="000"/>
          <w:sz w:val="28"/>
          <w:szCs w:val="28"/>
        </w:rPr>
        <w:t xml:space="preserve">　　(一)提高政治站位，全面靠实防控责任。充分认识当前疫情防控形势的严峻性、复杂性、艰巨性，严格落实党政“一把手”第一责任人责任，制定并修改完善了《XX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　　(二)加强疫情监测，严格落实防控措施。坚持立足于“早”、落实于“细”、关键在“防”的工作要求，细化防控方案、规范防控流程，切实加强各村疫情监测、排查登记、上门接诊和政策宣传解释，扎实做好相关人员隔离留观和诊疗工作。一是抓牢重点人员管控。我乡湖北返乡人员共XX人，建立了涵盖个人基本信息、来乡时间、路线、车次、身体状况监测等信息的管理台账，按照乡党委、政府主要领导包抓和包村干部、医护人员“三对一”动态监测机制，采取居家隔离方式，每天由医护人员上门对其进行以体温测量为主的身体状况监测2次，及时跟进了解身体健康状况，目前未发现有发热等异常临床表现者。同时，对留观人员积极做好心理疏导工作。二是抓实流动人口摸排。全面强化责任意识和担当意识，班子成员带头分片包干，立足春节期间人员流动大的实际，按照“四清三不”和“六个一”的管理要求，充分发挥“十户联防”工作机制优势，按照“网格化”模式，安排X个包村领导、包村干部对乡域内流入人员进行系统摸排，建立管理工作台账，实行动态管理，按照摸排工作到村、到户、到人刚性要求，以村为单位组织乡村干部逐户开展外来人员摸排核查，以“党员干部过关”的责任感保障“百姓过节”的安全感。至目前，共摸排外来人员XX人，采取包村领导和包村干部“二对一”动态监测，每天由包干人员通过入户、电话、微信视频等方式监测上述人员身体状况体温，全乡未发现体温升高人员。同时，在全乡共设立各类检查站X个，其中，全封闭式X个。抽调乡镇干部、卫生院、派出所、护林站、各村两委人员XX余人蹲点值守，对外来人员和出入村群众进行体温监测，并就路线、接触人员、身体状况等基础信息进行登记。三是抓好全社会人员管理。采取以会代训方式，对乡村干部进行防护措施培训。全面核查全乡人员情况，对各村群众居住地、基本生产生活情况逐户核查，督促各村严控群众出村走亲访友、聚会聚餐，引导群众推迟或取消婚嫁等宴请活动XX起，从简办理丧事XX起、延期办理X起。同时，关闭辖区内全部餐馆，对正常经营的X户商店和蔬菜店定时进行消毒，对因生产所需返乡的，严格执行个人申请、村级核查、乡政府存档审查制度，全力确保疫情防控工作扎实有效推进。</w:t>
      </w:r>
    </w:p>
    <w:p>
      <w:pPr>
        <w:ind w:left="0" w:right="0" w:firstLine="560"/>
        <w:spacing w:before="450" w:after="450" w:line="312" w:lineRule="auto"/>
      </w:pPr>
      <w:r>
        <w:rPr>
          <w:rFonts w:ascii="宋体" w:hAnsi="宋体" w:eastAsia="宋体" w:cs="宋体"/>
          <w:color w:val="000"/>
          <w:sz w:val="28"/>
          <w:szCs w:val="28"/>
        </w:rPr>
        <w:t xml:space="preserve">　　(三)强化宣传引导，构建科学防控体系。按照“微信信息发起来、通知公告贴起来、横幅标语挂起来”的要求，坚持疫情、舆情两手抓，以稳定群众思想为出发点，加强舆情收集、分析、监测、研判，及时回应群众关注的热点问题，引导广大群众正确理解、积极配合、科学参与疫情防控，切实维护社会和谐稳定。同时，大力发挥“群防群治”作用，村干部、党员带头，坚持正面宣传，引导群众不信谣、不造谣、不传谣，严密抓好意识形态工作，积极引导群众理性科学防控。在XX个疫情监测点张贴公示公告XX余份。以沿路沿线、主干道为重点，悬挂宣传横幅、开通电子屏X处。统一编写微信信息X余条，推送转发X余次，向群众发放《XX新型冠状病毒感染的肺炎联防联控倡议书》《致全乡农民朋友的一封信》《预防冠状病毒需要做到这六条》等宣传材料XX余份。不间断通过微信群、公众号等方式转载温馨提示短视频、疫情防控小知识。</w:t>
      </w:r>
    </w:p>
    <w:p>
      <w:pPr>
        <w:ind w:left="0" w:right="0" w:firstLine="560"/>
        <w:spacing w:before="450" w:after="450" w:line="312" w:lineRule="auto"/>
      </w:pPr>
      <w:r>
        <w:rPr>
          <w:rFonts w:ascii="宋体" w:hAnsi="宋体" w:eastAsia="宋体" w:cs="宋体"/>
          <w:color w:val="000"/>
          <w:sz w:val="28"/>
          <w:szCs w:val="28"/>
        </w:rPr>
        <w:t xml:space="preserve">　　(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部分群众对肺炎疫情不重视，参与群防群治的积极性、自觉性不强，最大限度减少人员往来聚集困难依旧较大。二是开展疫情防控所需物资配备不到位，医用外科口罩缺口较大，部分乡村干部摸排登记存在一定风险。三是XX个村道路已全部封闭，下一步群众生产生活物资供应可能存在困难。四是虽对乡村干部进行了短期以会代训，但防护知识依然缺乏。</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紧密配合，强化联防联控工作格局。切实发挥领导小组职责，强化对“一办七组”防控责任落实情况督查，全力做好辖区疫情防控工作。严格落实人员进出管控，扎实做好信息登记和体温监测，切实做到人员不流动、不聚集。</w:t>
      </w:r>
    </w:p>
    <w:p>
      <w:pPr>
        <w:ind w:left="0" w:right="0" w:firstLine="560"/>
        <w:spacing w:before="450" w:after="450" w:line="312" w:lineRule="auto"/>
      </w:pPr>
      <w:r>
        <w:rPr>
          <w:rFonts w:ascii="宋体" w:hAnsi="宋体" w:eastAsia="宋体" w:cs="宋体"/>
          <w:color w:val="000"/>
          <w:sz w:val="28"/>
          <w:szCs w:val="28"/>
        </w:rPr>
        <w:t xml:space="preserve">　　(二)持续排查，摸清重点人员接触底数。进一步核实核查外来人员情况，确保数据真实可靠。严密监测湖北来肃人员，严格落实防控措施，切实管控密切接触人员，一旦出现异常情况，确保底数清、可控制。</w:t>
      </w:r>
    </w:p>
    <w:p>
      <w:pPr>
        <w:ind w:left="0" w:right="0" w:firstLine="560"/>
        <w:spacing w:before="450" w:after="450" w:line="312" w:lineRule="auto"/>
      </w:pPr>
      <w:r>
        <w:rPr>
          <w:rFonts w:ascii="宋体" w:hAnsi="宋体" w:eastAsia="宋体" w:cs="宋体"/>
          <w:color w:val="000"/>
          <w:sz w:val="28"/>
          <w:szCs w:val="28"/>
        </w:rPr>
        <w:t xml:space="preserve">　　(三)加大宣传，全面普及疫情防控措施。采取悬挂横幅、新媒体转发、发放宣传资料等形式，积极向全乡广大群众宣传普及疫情防控措施，告诫、劝阻群众外出、走亲串友，确保疫情可防可控。</w:t>
      </w:r>
    </w:p>
    <w:p>
      <w:pPr>
        <w:ind w:left="0" w:right="0" w:firstLine="560"/>
        <w:spacing w:before="450" w:after="450" w:line="312" w:lineRule="auto"/>
      </w:pPr>
      <w:r>
        <w:rPr>
          <w:rFonts w:ascii="宋体" w:hAnsi="宋体" w:eastAsia="宋体" w:cs="宋体"/>
          <w:color w:val="000"/>
          <w:sz w:val="28"/>
          <w:szCs w:val="28"/>
        </w:rPr>
        <w:t xml:space="preserve">　　(四)广泛发动，形成全社会防控合力。充分发挥“十户联防”、联户长、网格员作用，由乡村干部、党员带头，积极引导群众理性科学防控，同心协力、有力有效坚决打赢疫情防控阻击战。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乡镇疫情防控工作情况汇报</w:t>
      </w:r>
    </w:p>
    <w:p>
      <w:pPr>
        <w:ind w:left="0" w:right="0" w:firstLine="560"/>
        <w:spacing w:before="450" w:after="450" w:line="312" w:lineRule="auto"/>
      </w:pPr>
      <w:r>
        <w:rPr>
          <w:rFonts w:ascii="宋体" w:hAnsi="宋体" w:eastAsia="宋体" w:cs="宋体"/>
          <w:color w:val="000"/>
          <w:sz w:val="28"/>
          <w:szCs w:val="28"/>
        </w:rPr>
        <w:t xml:space="preserve">　　面对新型冠状病毒疫情蔓延的紧急形势，XX镇疫情防控工作充分发挥党组织的战斗堡垒作用和党员先锋模范作用，广泛推开“镇党委班子+驻村组+村(社区)党委+党员干部+防疫先锋队”的“五位一体”防控模式，分片落实包干责任，任务到人，构筑群防群治的严密防线，齐心协力打赢防控阻击战。</w:t>
      </w:r>
    </w:p>
    <w:p>
      <w:pPr>
        <w:ind w:left="0" w:right="0" w:firstLine="560"/>
        <w:spacing w:before="450" w:after="450" w:line="312" w:lineRule="auto"/>
      </w:pPr>
      <w:r>
        <w:rPr>
          <w:rFonts w:ascii="宋体" w:hAnsi="宋体" w:eastAsia="宋体" w:cs="宋体"/>
          <w:color w:val="000"/>
          <w:sz w:val="28"/>
          <w:szCs w:val="28"/>
        </w:rPr>
        <w:t xml:space="preserve">　　一、班子成员下沉一线。1月23日，镇委第一时间成立防疫指挥部，下设X个专责工作组，由X名经验丰富的班子成员任组长，X个部门X 余名机关干部担任组员，切实以“战时状态”投入一线。各工作组迅速到达“战位”，肩负“前哨”任务，实地检查指导村居开展疫情排查、检疫站运作、爱国卫生运动等，即时报告问题难点，总结推广经验做法。针对各指导组反映出基层疫情防控难点，尤其是居家隔离人员管理难，口罩、消毒用品紧缺、一线人员防疫培训不足、企业复工、学校开学要做好细致摸排等问题，指挥部即时反应，迅速分析研判，第一时间部署居家隔离防控措施，开展企业复工、学校开学前“一人一档”完成全面大排查，持续开展轰轰烈烈的爱国卫生运动“大扫除”、“大消毒”。</w:t>
      </w:r>
    </w:p>
    <w:p>
      <w:pPr>
        <w:ind w:left="0" w:right="0" w:firstLine="560"/>
        <w:spacing w:before="450" w:after="450" w:line="312" w:lineRule="auto"/>
      </w:pPr>
      <w:r>
        <w:rPr>
          <w:rFonts w:ascii="宋体" w:hAnsi="宋体" w:eastAsia="宋体" w:cs="宋体"/>
          <w:color w:val="000"/>
          <w:sz w:val="28"/>
          <w:szCs w:val="28"/>
        </w:rPr>
        <w:t xml:space="preserve">　　二、驻村成员压实责任。X个驻村组长带领X名成员分兵把守各村(社区)，切实当先锋、做表率。结合驻点直联安排，每天定岗在村居一线，掌握村居防疫、外来人员数据、定点隔离情况，实现X个村居和辖内重点企业全覆盖、无死角。驻村团队汇总信息及时报送，实现统一出口，巩固“镇—村”联防机制。在推动企业复工复产期间，各驻村组深入工业园区、出租屋，逐家逐户派发《致出租屋主、厂企业主的通知》，落实出租屋主签订防控责任书，强化租户管理。积极联系服务X家企业，X余名居民，出动X人次进行疫情防控检查。</w:t>
      </w:r>
    </w:p>
    <w:p>
      <w:pPr>
        <w:ind w:left="0" w:right="0" w:firstLine="560"/>
        <w:spacing w:before="450" w:after="450" w:line="312" w:lineRule="auto"/>
      </w:pPr>
      <w:r>
        <w:rPr>
          <w:rFonts w:ascii="宋体" w:hAnsi="宋体" w:eastAsia="宋体" w:cs="宋体"/>
          <w:color w:val="000"/>
          <w:sz w:val="28"/>
          <w:szCs w:val="28"/>
        </w:rPr>
        <w:t xml:space="preserve">　　三、村居两委走在前列。X名村(社区)“两委”成员实行 24 小时值班制，以“战时状态”冲在疫情防控的第一线，精准部署防控工作，广泛动员、组织党员群众，强化出入检查和隔离管控，开展入户宣传。推动村居分片“包户”，与居家隔离住户结对子，居民“点菜”、党组织“接单”、党员“跑腿”，压实责任，按时保障留观人员生活必需品，及时送上一份报纸、一个问候，想方设法帮助他们排忧解难、舒缓情绪。</w:t>
      </w:r>
    </w:p>
    <w:p>
      <w:pPr>
        <w:ind w:left="0" w:right="0" w:firstLine="560"/>
        <w:spacing w:before="450" w:after="450" w:line="312" w:lineRule="auto"/>
      </w:pPr>
      <w:r>
        <w:rPr>
          <w:rFonts w:ascii="宋体" w:hAnsi="宋体" w:eastAsia="宋体" w:cs="宋体"/>
          <w:color w:val="000"/>
          <w:sz w:val="28"/>
          <w:szCs w:val="28"/>
        </w:rPr>
        <w:t xml:space="preserve">　　四、党员干部奋力作为。一个党员干部，就是一面旗帜。XX余名党员干部在疫情防控工作中践行初心和使命，积极做好宣传“小喇叭”、当好攻坚“排头兵”，筑起一道道“防疫堤”。积极到住宅小区、农贸市场，派发倡议书、健康提示卡、方便就诊卡等资料，组织专人全天候在各市场、公园、商铺巡逻，宣传防疫知识，切实当好政策宣讲员，引导群众坚定信心，让群众真切感受到党和政府时刻与人民群众站在一起，增添人民群众的信心和安全感。同时，协助开展防控工作，做好对外来人员健康监测、居民发热检查、卫生消毒工作，参与爱国卫生运动，及时反馈特殊情况。</w:t>
      </w:r>
    </w:p>
    <w:p>
      <w:pPr>
        <w:ind w:left="0" w:right="0" w:firstLine="560"/>
        <w:spacing w:before="450" w:after="450" w:line="312" w:lineRule="auto"/>
      </w:pPr>
      <w:r>
        <w:rPr>
          <w:rFonts w:ascii="宋体" w:hAnsi="宋体" w:eastAsia="宋体" w:cs="宋体"/>
          <w:color w:val="000"/>
          <w:sz w:val="28"/>
          <w:szCs w:val="28"/>
        </w:rPr>
        <w:t xml:space="preserve">　　五、防疫先锋火线出击。广大志愿者奋勇争先，组成一支XX人的党群防疫先锋队，身披“红马甲”走街过巷，主动入户排查XX次，派发宣传单张 XX 份，组织出租屋主、企业主签订《承诺书》XX份。积极参与大扫除、大消毒，奋战在街头、巷尾、桥底，将全社会的卫生环境提高到更高水平。持续对居家隔离家庭进行巡查，提供送餐及帮购生活用品服务，“跑腿小分队”、“独居老人保障队”、“居家观察服务队”等成了全镇的靓丽风景线，为XX名群众提供精准、贴心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2024-09-20T21:49:57+08:00</dcterms:created>
  <dcterms:modified xsi:type="dcterms:W3CDTF">2024-09-20T21:49:57+08:00</dcterms:modified>
</cp:coreProperties>
</file>

<file path=docProps/custom.xml><?xml version="1.0" encoding="utf-8"?>
<Properties xmlns="http://schemas.openxmlformats.org/officeDocument/2006/custom-properties" xmlns:vt="http://schemas.openxmlformats.org/officeDocument/2006/docPropsVTypes"/>
</file>