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开展宫腔镜工作总结报告(推荐6篇)</w:t>
      </w:r>
      <w:bookmarkEnd w:id="1"/>
    </w:p>
    <w:p>
      <w:pPr>
        <w:jc w:val="center"/>
        <w:spacing w:before="0" w:after="450"/>
      </w:pPr>
      <w:r>
        <w:rPr>
          <w:rFonts w:ascii="Arial" w:hAnsi="Arial" w:eastAsia="Arial" w:cs="Arial"/>
          <w:color w:val="999999"/>
          <w:sz w:val="20"/>
          <w:szCs w:val="20"/>
        </w:rPr>
        <w:t xml:space="preserve">来源：网友投稿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开展宫腔镜工作总结报告1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w:t>
      </w:r>
    </w:p>
    <w:p>
      <w:pPr>
        <w:ind w:left="0" w:right="0" w:firstLine="560"/>
        <w:spacing w:before="450" w:after="450" w:line="312" w:lineRule="auto"/>
      </w:pPr>
      <w:r>
        <w:rPr>
          <w:rFonts w:ascii="黑体" w:hAnsi="黑体" w:eastAsia="黑体" w:cs="黑体"/>
          <w:color w:val="000000"/>
          <w:sz w:val="36"/>
          <w:szCs w:val="36"/>
          <w:b w:val="1"/>
          <w:bCs w:val="1"/>
        </w:rPr>
        <w:t xml:space="preserve">开展宫腔镜工作总结报告1</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w:t>
      </w:r>
    </w:p>
    <w:p>
      <w:pPr>
        <w:ind w:left="0" w:right="0" w:firstLine="560"/>
        <w:spacing w:before="450" w:after="450" w:line="312" w:lineRule="auto"/>
      </w:pPr>
      <w:r>
        <w:rPr>
          <w:rFonts w:ascii="宋体" w:hAnsi="宋体" w:eastAsia="宋体" w:cs="宋体"/>
          <w:color w:val="000"/>
          <w:sz w:val="28"/>
          <w:szCs w:val="28"/>
        </w:rPr>
        <w:t xml:space="preserve">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黑体" w:hAnsi="黑体" w:eastAsia="黑体" w:cs="黑体"/>
          <w:color w:val="000000"/>
          <w:sz w:val="36"/>
          <w:szCs w:val="36"/>
          <w:b w:val="1"/>
          <w:bCs w:val="1"/>
        </w:rPr>
        <w:t xml:space="preserve">开展宫腔镜工作总结报告2</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开展宫腔镜工作总结报告3</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开展宫腔镜工作总结报告4</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5、妇产科年度护士个人工作总结</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黑体" w:hAnsi="黑体" w:eastAsia="黑体" w:cs="黑体"/>
          <w:color w:val="000000"/>
          <w:sz w:val="36"/>
          <w:szCs w:val="36"/>
          <w:b w:val="1"/>
          <w:bCs w:val="1"/>
        </w:rPr>
        <w:t xml:space="preserve">开展宫腔镜工作总结报告5</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开展宫腔镜工作总结报告6</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2024-09-20T09:46:41+08:00</dcterms:created>
  <dcterms:modified xsi:type="dcterms:W3CDTF">2024-09-20T09:46:41+08:00</dcterms:modified>
</cp:coreProperties>
</file>

<file path=docProps/custom.xml><?xml version="1.0" encoding="utf-8"?>
<Properties xmlns="http://schemas.openxmlformats.org/officeDocument/2006/custom-properties" xmlns:vt="http://schemas.openxmlformats.org/officeDocument/2006/docPropsVTypes"/>
</file>