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2024年党风廉政建设和反腐败工作总结三篇</w:t>
      </w:r>
      <w:bookmarkEnd w:id="1"/>
    </w:p>
    <w:p>
      <w:pPr>
        <w:jc w:val="center"/>
        <w:spacing w:before="0" w:after="450"/>
      </w:pPr>
      <w:r>
        <w:rPr>
          <w:rFonts w:ascii="Arial" w:hAnsi="Arial" w:eastAsia="Arial" w:cs="Arial"/>
          <w:color w:val="999999"/>
          <w:sz w:val="20"/>
          <w:szCs w:val="20"/>
        </w:rPr>
        <w:t xml:space="preserve">来源：网友投稿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工作总结，以年终总结、半年总结和季度总结最为常见和多用。本站为大家整理的相关的2024年党风廉政建设和反腐败工作总结,供大家参考选择。　　2024年党风廉政建设和反腐败工作总结1　　今年，站党支部认真学习贯彻习近平新时代中国特色社会主义思想...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工作总结，以年终总结、半年总结和季度总结最为常见和多用。本站为大家整理的相关的2024年党风廉政建设和反腐败工作总结,供大家参考选择。[_TAG_h2]　　2024年党风廉政建设和反腐败工作总结1</w:t>
      </w:r>
    </w:p>
    <w:p>
      <w:pPr>
        <w:ind w:left="0" w:right="0" w:firstLine="560"/>
        <w:spacing w:before="450" w:after="450" w:line="312" w:lineRule="auto"/>
      </w:pPr>
      <w:r>
        <w:rPr>
          <w:rFonts w:ascii="宋体" w:hAnsi="宋体" w:eastAsia="宋体" w:cs="宋体"/>
          <w:color w:val="000"/>
          <w:sz w:val="28"/>
          <w:szCs w:val="28"/>
        </w:rPr>
        <w:t xml:space="preserve">　　今年，站党支部认真学习贯彻习近平新时代中国特色社会主义思想和党的十九大精神，全面落实《年？？市作风纪律建设监督检查工作要点》等文件的措施要求，牢固树立“四个意识”，坚定“四个自信”，忠实践行“两个绝对”，严肃党内政治生活，加强党内监督，坚持党要管党，从严治党的反腐指导思想，坚决整治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&gt;　　一、 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（一）抓思想从严，形成不想腐的自觉。</w:t>
      </w:r>
    </w:p>
    <w:p>
      <w:pPr>
        <w:ind w:left="0" w:right="0" w:firstLine="560"/>
        <w:spacing w:before="450" w:after="450" w:line="312" w:lineRule="auto"/>
      </w:pPr>
      <w:r>
        <w:rPr>
          <w:rFonts w:ascii="宋体" w:hAnsi="宋体" w:eastAsia="宋体" w:cs="宋体"/>
          <w:color w:val="000"/>
          <w:sz w:val="28"/>
          <w:szCs w:val="28"/>
        </w:rPr>
        <w:t xml:space="preserve">　　一是组织党员深入学习《关于新形势下党内政治生活的若干准则》和《中国共产党党内监督条例》等党规党纪，并通过考试测评、撰写心得等方式巩固学习成果。二是通过参观廉政警示教育基地、观看廉政警示教育纪录片等活动，激发党员干部拒腐防变的思想自觉性，不断增强党性修养和理想信念。三是认真落实“三会一课”制度，时常开展谈心谈话活动，有效防止了不廉洁行为的发生。</w:t>
      </w:r>
    </w:p>
    <w:p>
      <w:pPr>
        <w:ind w:left="0" w:right="0" w:firstLine="560"/>
        <w:spacing w:before="450" w:after="450" w:line="312" w:lineRule="auto"/>
      </w:pPr>
      <w:r>
        <w:rPr>
          <w:rFonts w:ascii="宋体" w:hAnsi="宋体" w:eastAsia="宋体" w:cs="宋体"/>
          <w:color w:val="000"/>
          <w:sz w:val="28"/>
          <w:szCs w:val="28"/>
        </w:rPr>
        <w:t xml:space="preserve">　　（二）强化制度建设，扎牢不能腐的笼子。</w:t>
      </w:r>
    </w:p>
    <w:p>
      <w:pPr>
        <w:ind w:left="0" w:right="0" w:firstLine="560"/>
        <w:spacing w:before="450" w:after="450" w:line="312" w:lineRule="auto"/>
      </w:pPr>
      <w:r>
        <w:rPr>
          <w:rFonts w:ascii="宋体" w:hAnsi="宋体" w:eastAsia="宋体" w:cs="宋体"/>
          <w:color w:val="000"/>
          <w:sz w:val="28"/>
          <w:szCs w:val="28"/>
        </w:rPr>
        <w:t xml:space="preserve">　　针对我站日常监督工作在工程建设验收等相关领域权力集中、廉政风险较大的特点，我站及时创新体制机制，从制度源头上实现拒腐防变目标。一是与局党组签订《年度党风廉政建设目标责任书》，及时将党风廉政建设目标分解至各科室，提高领导班子及全体职工履行党风廉政建设责任制的自觉性和主动性。二是以《监督工作廉政告知书》、《？？？廉洁自律情况反馈表》为抓手，做到监督工作事前有告知、事后有反馈。三是为进一步规避廉政风险，我站综合管理科和监督科室以交叉验收的制约方式，做好事中控制，强化验收核查工作。</w:t>
      </w:r>
    </w:p>
    <w:p>
      <w:pPr>
        <w:ind w:left="0" w:right="0" w:firstLine="560"/>
        <w:spacing w:before="450" w:after="450" w:line="312" w:lineRule="auto"/>
      </w:pPr>
      <w:r>
        <w:rPr>
          <w:rFonts w:ascii="宋体" w:hAnsi="宋体" w:eastAsia="宋体" w:cs="宋体"/>
          <w:color w:val="000"/>
          <w:sz w:val="28"/>
          <w:szCs w:val="28"/>
        </w:rPr>
        <w:t xml:space="preserve">　　（三）加强党的作风建设，打造风清气正的政治生态。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　　一是开展廉洁家风建设活动以及“扎实推进两个绝对具体化纪检监察工作实现高质量发展”学习教育活动，通过承诺书、制定践行标准、措施、三张清单、专题学习、讲党课、千人警示谈话，促我站党风廉政建设。二是结合“十廉十促进”各项活动要求，组织廉政文化进项目等活动，本年度组织观看廉政教育片2次，参观警示教育基地1次，增强党员干部廉洁自律意识取得了良好的成效。三是用身边事教育身边人，切实增强我站干部职工纪律和规矩意识。</w:t>
      </w:r>
    </w:p>
    <w:p>
      <w:pPr>
        <w:ind w:left="0" w:right="0" w:firstLine="560"/>
        <w:spacing w:before="450" w:after="450" w:line="312" w:lineRule="auto"/>
      </w:pPr>
      <w:r>
        <w:rPr>
          <w:rFonts w:ascii="宋体" w:hAnsi="宋体" w:eastAsia="宋体" w:cs="宋体"/>
          <w:color w:val="000"/>
          <w:sz w:val="28"/>
          <w:szCs w:val="28"/>
        </w:rPr>
        <w:t xml:space="preserve">　　（四）把纪律挺在前面，将功夫下在平时。</w:t>
      </w:r>
    </w:p>
    <w:p>
      <w:pPr>
        <w:ind w:left="0" w:right="0" w:firstLine="560"/>
        <w:spacing w:before="450" w:after="450" w:line="312" w:lineRule="auto"/>
      </w:pPr>
      <w:r>
        <w:rPr>
          <w:rFonts w:ascii="宋体" w:hAnsi="宋体" w:eastAsia="宋体" w:cs="宋体"/>
          <w:color w:val="000"/>
          <w:sz w:val="28"/>
          <w:szCs w:val="28"/>
        </w:rPr>
        <w:t xml:space="preserve">　　一是通过深入学习《党内监督条例》、《纪律处分条例》、《廉洁自律准则》等法律法规，增强党员干部党规党纪意识。在婚丧嫁娶等重点时段，支部书记开展廉政提醒谈话，共谈心谈话19人次。二是结合“三张清单”，梳理合并，共排查出问题37条，整改完成37条，工作作风取得了长足进步。三是我站财务科室发挥会计监督作用，加强资金管理，积极做好资金年度实施计划，严格保证专款专用，杜绝私设小金库，把好关口，厉行节约。四是抓责任落实。我站党支部制订年度工作计划，明确责任领导、责任科室和具体责任人。制定下发了《年党建工作安排》、《年党风廉政建设责任书》等文件，与党组签订《年度党建工作目标责任书》、《年度党风廉政建设目标责任书》。</w:t>
      </w:r>
    </w:p>
    <w:p>
      <w:pPr>
        <w:ind w:left="0" w:right="0" w:firstLine="560"/>
        <w:spacing w:before="450" w:after="450" w:line="312" w:lineRule="auto"/>
      </w:pPr>
      <w:r>
        <w:rPr>
          <w:rFonts w:ascii="宋体" w:hAnsi="宋体" w:eastAsia="宋体" w:cs="宋体"/>
          <w:color w:val="000"/>
          <w:sz w:val="28"/>
          <w:szCs w:val="28"/>
        </w:rPr>
        <w:t xml:space="preserve">　　（五）抓好主责，凸出亮点工作。</w:t>
      </w:r>
    </w:p>
    <w:p>
      <w:pPr>
        <w:ind w:left="0" w:right="0" w:firstLine="560"/>
        <w:spacing w:before="450" w:after="450" w:line="312" w:lineRule="auto"/>
      </w:pPr>
      <w:r>
        <w:rPr>
          <w:rFonts w:ascii="宋体" w:hAnsi="宋体" w:eastAsia="宋体" w:cs="宋体"/>
          <w:color w:val="000"/>
          <w:sz w:val="28"/>
          <w:szCs w:val="28"/>
        </w:rPr>
        <w:t xml:space="preserve">　　一是在施工现场的《建设工程概况牌》等醒目位置，要求增添廉政文化内容。 二是督促施工单位在建设工地办公场所开辟“廉洁文化”专栏，广泛进行廉洁从业、诚信经营、文明施工、创优质工程的宣传，并在市规建局开展的“廉政文化周”活动中，组织开展了廉政文化进工地观摩活动，营造了廉荣贪耻的良好氛围。三是在施工工地积极开展扫黑除恶专项斗争的宣传活动，排查农民工工资兑付情况，对重点区域及发生过拖欠农民工工资问题的项目开发单位及建设单位进行重点检查，严查恶意欠薪。</w:t>
      </w:r>
    </w:p>
    <w:p>
      <w:pPr>
        <w:ind w:left="0" w:right="0" w:firstLine="560"/>
        <w:spacing w:before="450" w:after="450" w:line="312" w:lineRule="auto"/>
      </w:pPr>
      <w:r>
        <w:rPr>
          <w:rFonts w:ascii="宋体" w:hAnsi="宋体" w:eastAsia="宋体" w:cs="宋体"/>
          <w:color w:val="000"/>
          <w:sz w:val="28"/>
          <w:szCs w:val="28"/>
        </w:rPr>
        <w:t xml:space="preserve">&gt;　　二、 存在问题</w:t>
      </w:r>
    </w:p>
    <w:p>
      <w:pPr>
        <w:ind w:left="0" w:right="0" w:firstLine="560"/>
        <w:spacing w:before="450" w:after="450" w:line="312" w:lineRule="auto"/>
      </w:pPr>
      <w:r>
        <w:rPr>
          <w:rFonts w:ascii="宋体" w:hAnsi="宋体" w:eastAsia="宋体" w:cs="宋体"/>
          <w:color w:val="000"/>
          <w:sz w:val="28"/>
          <w:szCs w:val="28"/>
        </w:rPr>
        <w:t xml:space="preserve">　　今年以来，我站扎实推进党风廉政建设和反腐败工作，取得较为显著的成效，但与上级要求和群众期望还存在差距，一是党风廉政建设面临的新问题、新情况认识不够，缺乏长远规划。二是政治理论学习有待加强。因我站业务工作任务多责任重，广大干部职工经常忙于事物性工作，在政治理论知识学习方面坚持得不好，导致部分同志政治理论相较欠缺。</w:t>
      </w:r>
    </w:p>
    <w:p>
      <w:pPr>
        <w:ind w:left="0" w:right="0" w:firstLine="560"/>
        <w:spacing w:before="450" w:after="450" w:line="312" w:lineRule="auto"/>
      </w:pPr>
      <w:r>
        <w:rPr>
          <w:rFonts w:ascii="宋体" w:hAnsi="宋体" w:eastAsia="宋体" w:cs="宋体"/>
          <w:color w:val="000"/>
          <w:sz w:val="28"/>
          <w:szCs w:val="28"/>
        </w:rPr>
        <w:t xml:space="preserve">&gt;　　三、 明年工作打算</w:t>
      </w:r>
    </w:p>
    <w:p>
      <w:pPr>
        <w:ind w:left="0" w:right="0" w:firstLine="560"/>
        <w:spacing w:before="450" w:after="450" w:line="312" w:lineRule="auto"/>
      </w:pPr>
      <w:r>
        <w:rPr>
          <w:rFonts w:ascii="宋体" w:hAnsi="宋体" w:eastAsia="宋体" w:cs="宋体"/>
          <w:color w:val="000"/>
          <w:sz w:val="28"/>
          <w:szCs w:val="28"/>
        </w:rPr>
        <w:t xml:space="preserve">　　（一）持续强化党风廉政学习教育，进一步改进工作作风。</w:t>
      </w:r>
    </w:p>
    <w:p>
      <w:pPr>
        <w:ind w:left="0" w:right="0" w:firstLine="560"/>
        <w:spacing w:before="450" w:after="450" w:line="312" w:lineRule="auto"/>
      </w:pPr>
      <w:r>
        <w:rPr>
          <w:rFonts w:ascii="宋体" w:hAnsi="宋体" w:eastAsia="宋体" w:cs="宋体"/>
          <w:color w:val="000"/>
          <w:sz w:val="28"/>
          <w:szCs w:val="28"/>
        </w:rPr>
        <w:t xml:space="preserve">　　下年度，我站将中央纪委十九届二次全会、省十三次党代会、省纪委十三届二次全会和市十四次党代会以及市委十四届五次、六次全会、市纪委十四届三次全会精神作为当前和今后一个时期的首要政治任务，严格落实各项禁令、规定。</w:t>
      </w:r>
    </w:p>
    <w:p>
      <w:pPr>
        <w:ind w:left="0" w:right="0" w:firstLine="560"/>
        <w:spacing w:before="450" w:after="450" w:line="312" w:lineRule="auto"/>
      </w:pPr>
      <w:r>
        <w:rPr>
          <w:rFonts w:ascii="宋体" w:hAnsi="宋体" w:eastAsia="宋体" w:cs="宋体"/>
          <w:color w:val="000"/>
          <w:sz w:val="28"/>
          <w:szCs w:val="28"/>
        </w:rPr>
        <w:t xml:space="preserve">　　（二）强化组织领导，扎实推进党风廉政建设。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　　一是领导带头，严格执行党风廉政建设各项规定，在工作中，带头遵守各项规章制度，做到言必行，行必正。二是严格履行“一岗双责”，落实党风廉政目标责任。三是认真贯彻执行党内监督条例等各项规定。进一步落实干部述职述廉、民主评议、谈心谈话等制度。</w:t>
      </w:r>
    </w:p>
    <w:p>
      <w:pPr>
        <w:ind w:left="0" w:right="0" w:firstLine="560"/>
        <w:spacing w:before="450" w:after="450" w:line="312" w:lineRule="auto"/>
      </w:pPr>
      <w:r>
        <w:rPr>
          <w:rFonts w:ascii="宋体" w:hAnsi="宋体" w:eastAsia="宋体" w:cs="宋体"/>
          <w:color w:val="000"/>
          <w:sz w:val="28"/>
          <w:szCs w:val="28"/>
        </w:rPr>
        <w:t xml:space="preserve">　　（三）加强内部机制建设，注重从抓源头防治腐败。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　　一是认真研究分析廉政风险防控管理工作，继续抓好即有制度规定，确保落实到位。二是把廉政风险防控管理工足与反腐倡廉工作、廉政文化建设工作相结合，把握重点环节、重点岗位，进行重点排查，严格防控。不断提高党员、干部遵纪守法和廉洁从政的自觉性，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2024年党风廉政建设和反腐败工作总结2</w:t>
      </w:r>
    </w:p>
    <w:p>
      <w:pPr>
        <w:ind w:left="0" w:right="0" w:firstLine="560"/>
        <w:spacing w:before="450" w:after="450" w:line="312" w:lineRule="auto"/>
      </w:pPr>
      <w:r>
        <w:rPr>
          <w:rFonts w:ascii="宋体" w:hAnsi="宋体" w:eastAsia="宋体" w:cs="宋体"/>
          <w:color w:val="000"/>
          <w:sz w:val="28"/>
          <w:szCs w:val="28"/>
        </w:rPr>
        <w:t xml:space="preserve">　　上半年，区纪委(监察局)在区委、区政府和市纪委的正确领导下，深入贯彻党的十八大和十八届三中、四中、五中、六中全会精神，认真贯彻习近平总书记系列重要讲话精神，严格按照中央和省、市纪委安排部署，强化监督执纪问责，扎实开展“阳光之区”建设，推动了全区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&gt;　　一、主要做法和取得的成效</w:t>
      </w:r>
    </w:p>
    <w:p>
      <w:pPr>
        <w:ind w:left="0" w:right="0" w:firstLine="560"/>
        <w:spacing w:before="450" w:after="450" w:line="312" w:lineRule="auto"/>
      </w:pPr>
      <w:r>
        <w:rPr>
          <w:rFonts w:ascii="宋体" w:hAnsi="宋体" w:eastAsia="宋体" w:cs="宋体"/>
          <w:color w:val="000"/>
          <w:sz w:val="28"/>
          <w:szCs w:val="28"/>
        </w:rPr>
        <w:t xml:space="preserve">　　(一)强化压力传导，确保任务落实。区纪委积极协助区委履行党风廉政建设主体责任，着力构建“横向到边、纵向到底”的责任体系。制定了18年党风廉政建设和反腐败工作要点，并将重点任务细化分解为5大项43小项，逐项确定了任务目标和牵头、协作单位。深入推进“阳光之区”建设，研究制定了五年实施方案和18年工作方案，将重点工作任务细化分解为9大项60小项，逐项确定了责任单位、完成时限。并将“阳光之区”建设重点工作任务完成情况纳入党风廉政建设年终考核，出台了xx区18年党风廉政建设考核办法和“阳光之区”建设18年考核办法，明确了考核内容、考核方式、评分标准及考核结果运用，切实推进各项工作任务落到实处。组织召开了“阳光之区”示范点创建工作启动会暨培训会，明确了示范点创建评选标准及内容，围绕审计监督、项目管理、财务管理等业务知识对各部门单位分管领导和相关人员进行了集中培训，督促各部门单位结合业务实际找准党风廉政建设着力点，抓住党风廉政建设关键环节履行好主体责任。扎实开展制度的“立、改、废”工作，坚决把权力关进制度的笼子里，确保权力在阳光下规范运行。探索研究制定了xx区公务人员工作时间全面禁酒制度、党员领导干部“八小时以外”个人重大事项报告备案制度及县级领导干部执行党风廉政建设责任制和廉洁自律情况报告制度，从严、从实、从紧监督管理党员干部。组织召开了区纪委八届二次全会，传达学习了中央、省、市纪委全会精神，部署了18年主要工作任务，并安排6家单位的党政主要负责人在全会上进行“三述”，对履行主体责任和廉洁自律情况进行了民主测评。严格贯彻执行《xx区约谈领导干部办法》，区纪委主要领导约谈干部221人次。制定印发了《xx区约谈季报制度》，全区各部门单位党政主要负责人约谈党员干部293人次(其中：提醒约谈71人次，告诫约谈7人次，工作约谈215人次)，使约谈成为层层传导压力的有效途径，促进“两个责任”逐级落到实处。</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紧紧围绕关键节点、重点人群、深入开展形式多样、内容丰富的警示教育活动，着力构建党员干部拒腐防变的思想防线。对完成换届选举的全区27个行政村的165名村党支部班子成员进行了集体廉政谈话，10名新当选的村党支部书记在大会上做了廉洁履职表态发言。在两镇、各街道(社区)全面建成了廉政图书角，极大地丰富和拓展了廉政教育形式，开辟了廉政教育宣传阵地。加强对廉洁自律典型人物的正面倡导弘扬，积极发现培育廉政建设基层身边好人好事，对区人社局劳动争议仲裁员方向国同志坚守党性本色、公正为民办事的行为及时在金昌日报、xx廉政、xx宣传等各类媒体上进行了广泛宣传，并被《中国纪检监察报》采编刊发。严把党员领导干部任前“廉考关”，先后对拟提拔、转任实职和平职转任重要职务的203名党员领导干部进行了任前廉政谈话和廉政考试。严格把好党风廉洁意见回复关，对拟提拔、拟推荐为优秀或先进的党员干部进行了仔细的审查，回复党风廉洁意见1012人次。开通了“xx廉政”今日头条号和微信公众号，得到了全区广大党员干部的广泛关注，累计推送信息29期56条，绝大部分被上级纪委采用。紧盯重要时间节点，加大廉洁宣传教育力度，强化“四风”问题预防，向党员干部发送廉政短信21600条，并联合区妇联通过微信公众号面向社会发送助廉倡议书，为营造风清气正的环境奠定了坚实的基础。召开了全区领导干部警示教育大会，对祝文年、孟德军严重违纪违法案进行深刻剖析，以身边人、身边事警醒教育广大党员干部廉洁自律、秉公用权，达到了以案警示，惩前毖后、治病救人的目的。</w:t>
      </w:r>
    </w:p>
    <w:p>
      <w:pPr>
        <w:ind w:left="0" w:right="0" w:firstLine="560"/>
        <w:spacing w:before="450" w:after="450" w:line="312" w:lineRule="auto"/>
      </w:pPr>
      <w:r>
        <w:rPr>
          <w:rFonts w:ascii="宋体" w:hAnsi="宋体" w:eastAsia="宋体" w:cs="宋体"/>
          <w:color w:val="000"/>
          <w:sz w:val="28"/>
          <w:szCs w:val="28"/>
        </w:rPr>
        <w:t xml:space="preserve">　　(三)强化监督检查，落实监督责任。持续贯彻落实全面从严治党要求，严肃党内政治生活，认真参加各部门单位民主生活会和组织生活会，对在监督检查中存在有关问题的9个部门单位和14名党员干部明确要求在民主生活会或组织生活会上作出说明，达到了“红脸出汗”的效果。按照“明察暗访督查年”活动要求，区纪委联合两办督查室，在加强对各部门单位工作纪律、劳动纪律等情况的日常监督检查的同时，紧盯关键节点，对是否存在公车私用、公款吃喝以及对节假日期间应急值班、作风建设规定落实情况进行了明察暗访。上半年，共开展日常监督检查15次，组织明察9次，暗访6次，发现问题5项，并将存在的问题现场反馈至相关单位，要求限期整改，不断推动党员干部作风好转。扎实开展廉洁档案建立工作，全区626名科级干部和32名纪检干部廉洁档案已全部建立。制定印发了《xx区项目季报制度》，掌握项目实施情况，对项目实施过程进行跟踪监督。认真执行党员干部节假日期间外出报备制度，上半年，全区共有525名党员干部进行了报备。强化派驻监督，加强对被监督部门单位的监督，区纪委3个综合派驻纪检组共参加被监督部门单位“三重一大”事项会议13次，反馈意见建议16条，提醒党员干部28人次。创新监督方式，在xx廉政微信公众号开通“四风”问题随手拍监督举报平台，进一步拓宽了群众监督的渠道。成立了区委专项巡察组，启动了对宁远堡镇为期3个月的党风廉政建设专项巡察，充分发挥了巡察在反腐败工作中的震慑、遏制、治本作用。</w:t>
      </w:r>
    </w:p>
    <w:p>
      <w:pPr>
        <w:ind w:left="0" w:right="0" w:firstLine="560"/>
        <w:spacing w:before="450" w:after="450" w:line="312" w:lineRule="auto"/>
      </w:pPr>
      <w:r>
        <w:rPr>
          <w:rFonts w:ascii="宋体" w:hAnsi="宋体" w:eastAsia="宋体" w:cs="宋体"/>
          <w:color w:val="000"/>
          <w:sz w:val="28"/>
          <w:szCs w:val="28"/>
        </w:rPr>
        <w:t xml:space="preserve">　　(四)践行四种形态，强化执纪问责。综合运用批评教育、诫勉谈话、组织处理、党纪处分、移送司法机关等方式处理各类违纪行为。上半年，共受理各类信访举报42件、问题线索42件，初核37件，立案14件。给予组织处理14人、党纪政纪轻处分7人、重处分4人。稳步推进了对祝文年、孟德军违纪违法案件中发现的23件问题线索的调查核实。同时，强化执纪问责，加大典型问题通报曝光力度，通报案件3起5人次。对宁远堡镇党委原委员、副书记、西坡社区党工委原书记孟德军严重违纪问题，金昌市质监局xx分局原局长余咏严重违纪问题进行了严肃查处和通报，对村级组织换届期间发现的违反廉洁纪律和群众纪律的问题及村委会主任候选人搞非组织活动拉票的问题进行了严肃查处和通报。</w:t>
      </w:r>
    </w:p>
    <w:p>
      <w:pPr>
        <w:ind w:left="0" w:right="0" w:firstLine="560"/>
        <w:spacing w:before="450" w:after="450" w:line="312" w:lineRule="auto"/>
      </w:pPr>
      <w:r>
        <w:rPr>
          <w:rFonts w:ascii="宋体" w:hAnsi="宋体" w:eastAsia="宋体" w:cs="宋体"/>
          <w:color w:val="000"/>
          <w:sz w:val="28"/>
          <w:szCs w:val="28"/>
        </w:rPr>
        <w:t xml:space="preserve">　　(五)加强自身建设，打造纪检铁军。认真贯彻落实中央和省、市委关于纪检监察体制改革精神，整合纪检监察力量，采取综合派驻和单独派驻相结合方式，调整新设综合派驻纪检组3个，单独派驻纪检组2个，实现了全区各级各部门单位派驻监督全覆盖，为持续强化压力传导，深化全面从严治党和扎实推进党风廉政建设和反腐败工作向纵深开展提供了坚强有力的支撑。切实加强对纪检监察干部的教育、监督、管理，实行周一委局机关干部集中学习，周五派驻纪检组干部集中学习、汇报交流制度。扎实开展了纪检监察业务知识“月讲堂”和一对一“传帮带”活动，组织新进人员跟案学习，实行“以案代训”，有效促进了广大纪检干部熟练掌握纪检监察业务知识、熟悉纪律审查流程以及谈话工作技巧。通过区纪委中心组学习和干部职工集中学习的形式，组织干部职工深入学习了省第十三次党代会精神。结合实际，研究制定了派驻纪检组工作管理制度，成立了纪检监察干部监督室，研究制定了内部监督管理制度，坚决防止“灯下黑”。</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实效，但与上级的要求和群众的期望比，我们的工作还有一定的差距，还存在一些薄弱环节，比如：干部的日常监督有欠缺，“四风”顽疾还未根除;层层传导压力、逐级落实责任不够到位，尤其对村级组织的监督乏力;纪检监察干部执纪监督水平和综合素质有待进一步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入学习贯彻省第十三次党代会精神。组织党员干部深入学习省党代会精神，特别是结合实际深入学习林铎同志代表省委所作的报告和省纪委工作报告，强化学思践悟，切实增强贯彻落实的政治自觉和思想自觉，坚定不移推进全面从严治党。坚持正确政治方向，把握好政策和方法，遵循稳中求进总基调。按照“六个严查”加大对关键岗位和重点人员的监督，对违纪违规问题决不手软，严肃问责。加大对典型案例剖析解读和通报曝光力度，达到问责一个、警醒一片的效果。深刻领会和准确把握监督执纪“四种形态”和中央“三个区分开来”的辩证关系，实践中认真落实省纪委提出的“七个区分”策略方法。制定出台xx区党员干部容错纠错制度，既筑牢纪律防线，又激励主动担当，引导党员干部敢作为、善作为。</w:t>
      </w:r>
    </w:p>
    <w:p>
      <w:pPr>
        <w:ind w:left="0" w:right="0" w:firstLine="560"/>
        <w:spacing w:before="450" w:after="450" w:line="312" w:lineRule="auto"/>
      </w:pPr>
      <w:r>
        <w:rPr>
          <w:rFonts w:ascii="宋体" w:hAnsi="宋体" w:eastAsia="宋体" w:cs="宋体"/>
          <w:color w:val="000"/>
          <w:sz w:val="28"/>
          <w:szCs w:val="28"/>
        </w:rPr>
        <w:t xml:space="preserve">　　二是进一步加大监督检查力度。把巩固党的领导和执政基础作为根本职责，把保障党的基本路线贯彻放在突出位置，把监督党章党规党纪执行作为首要任务，拓宽监督渠道，拓展监督方式，加强对中央、省、市决策部署和制度执行情况的监督检查，确保各项决策部署落地生根。持续强化制度的约束力和可操作性，督促有关单位健全完善关于项目建设、财政预算管理、节庆活动管理、村级组织用工补贴管理方面的制度，并加强制度的监督检查，形成用制度管人，靠制度管事的长效机制。加强与上级巡视、巡察工作联动，在全面完成宁远堡镇专项巡察的基础上，初步计划对五分之一的党委部门、五分之一的政府组成部门、五分之一的社区、50%的乡镇、五分之一的行政村开展常规巡察。深入调研并开通“村廉通”管理服务平台，强化对村级资金使用的监督，推进农村财务管理规范化建设。</w:t>
      </w:r>
    </w:p>
    <w:p>
      <w:pPr>
        <w:ind w:left="0" w:right="0" w:firstLine="560"/>
        <w:spacing w:before="450" w:after="450" w:line="312" w:lineRule="auto"/>
      </w:pPr>
      <w:r>
        <w:rPr>
          <w:rFonts w:ascii="宋体" w:hAnsi="宋体" w:eastAsia="宋体" w:cs="宋体"/>
          <w:color w:val="000"/>
          <w:sz w:val="28"/>
          <w:szCs w:val="28"/>
        </w:rPr>
        <w:t xml:space="preserve">　　三是进一步抓好廉政教育。坚持把教育作为反腐倡廉的重要举措，采取多种措施，筑牢党员干部思想基础。坚决维护意识形态安全，协助党委履行好意识形态工作主体责任，把好方向，管好导向，守好阵地。积极引导全区各部门单位开展廉政文化活动，持续营造浓厚的廉政文化宣传氛围。扎实做好“阳光之区”示范点创建工作，组织全区各部门单位结合各自实际，选定方向对照标准进行创建，推动形成各具特色的“阳光之区”示范点，发挥“阳光之区”建设的典型引领作用。积极组织全区科级干部家属参观金昌监狱等警示教育基地，教育引导家属正确处理干部“公事”与“家事”的关系，营造助廉倡廉的良好家庭风尚。进一步做好纵横xx·阳光之区宣传片的录制工作，把“阳光之区”的理念深植到每一名党员干部的心中，使党员干部明规矩、知敬畏、存戒惧、守底线，在全区营造崇廉尚洁的风气。</w:t>
      </w:r>
    </w:p>
    <w:p>
      <w:pPr>
        <w:ind w:left="0" w:right="0" w:firstLine="560"/>
        <w:spacing w:before="450" w:after="450" w:line="312" w:lineRule="auto"/>
      </w:pPr>
      <w:r>
        <w:rPr>
          <w:rFonts w:ascii="宋体" w:hAnsi="宋体" w:eastAsia="宋体" w:cs="宋体"/>
          <w:color w:val="000"/>
          <w:sz w:val="28"/>
          <w:szCs w:val="28"/>
        </w:rPr>
        <w:t xml:space="preserve">　　四进一步强化作风建设。持续强化作风建设，进一步健全完善党员干部监督管理机制，确保党员干部秉公用权、廉洁从政，推动各项事业不断向前发展。持之以恒正风肃纪，加大明察暗访力度，深挖严查隐匿在居民小区、私人会所、单位食堂等场所和利用虚拟空间收受电子礼品预付卡、微信红包等隐形变异违纪问题，重点严肃查处不收手、不知止、见缝插针、规避监督、顶风违纪等行为。聚焦扶贫领域，继续开展“两查两保”专项行动，着力整治群正身边的不正之风。进一步完善并运用“12388”举报电话和“随手拍”监督平台，深化对违反中央八项规定精神和“四风”问题的监督检查。强化“八小时以外”无缝监督，收紧织密“监督网”，帮助党员干部净化自己的“生活圈”“社交圈”“朋友圈”。</w:t>
      </w:r>
    </w:p>
    <w:p>
      <w:pPr>
        <w:ind w:left="0" w:right="0" w:firstLine="560"/>
        <w:spacing w:before="450" w:after="450" w:line="312" w:lineRule="auto"/>
      </w:pPr>
      <w:r>
        <w:rPr>
          <w:rFonts w:ascii="宋体" w:hAnsi="宋体" w:eastAsia="宋体" w:cs="宋体"/>
          <w:color w:val="000"/>
          <w:sz w:val="28"/>
          <w:szCs w:val="28"/>
        </w:rPr>
        <w:t xml:space="preserve">　　五是进一步加强自身建设。坚持理论学习中心组学习和职工集中学习，不断提升纪检干部的履职能力和综合素质。切实加强派驻纪检组的统一管理，探索创新派驻机构的管理机制，完善派驻机构统一管理各项制度，规范派驻机构的干部管理、业务管理和日常管理，有效发挥派驻机构在执纪监督和纪律审查等工作中的作用，形成加强反腐倡廉建设的整体合力。进一步加强基层纪检监察组织建设，出台关于加强乡镇纪检监察组织建设的指导意见，强化指导帮助，切实提高乡镇纪检监察干部履职能力。按照省、市关于加强村务监督委员会管理的指导意见，结合实际，研究制定出台xx区推进村务监督委员会建设工作实施方案，促进村务工作民主监督作用充分发挥。深入开展纪检系统内部巡察，强化内部监管，严防“灯下黑”，着力打造公道正派、敢抓敢管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2024年党风廉政建设和反腐败工作总结3</w:t>
      </w:r>
    </w:p>
    <w:p>
      <w:pPr>
        <w:ind w:left="0" w:right="0" w:firstLine="560"/>
        <w:spacing w:before="450" w:after="450" w:line="312" w:lineRule="auto"/>
      </w:pPr>
      <w:r>
        <w:rPr>
          <w:rFonts w:ascii="宋体" w:hAnsi="宋体" w:eastAsia="宋体" w:cs="宋体"/>
          <w:color w:val="000"/>
          <w:sz w:val="28"/>
          <w:szCs w:val="28"/>
        </w:rPr>
        <w:t xml:space="preserve">　　根据X委巡察工作相关要求，现将2024年来，XXX党组党风廉政建设和反腐败相关工作汇报如下：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(一)加强学习，进一步提高廉政建设和反腐败工作认识</w:t>
      </w:r>
    </w:p>
    <w:p>
      <w:pPr>
        <w:ind w:left="0" w:right="0" w:firstLine="560"/>
        <w:spacing w:before="450" w:after="450" w:line="312" w:lineRule="auto"/>
      </w:pPr>
      <w:r>
        <w:rPr>
          <w:rFonts w:ascii="宋体" w:hAnsi="宋体" w:eastAsia="宋体" w:cs="宋体"/>
          <w:color w:val="000"/>
          <w:sz w:val="28"/>
          <w:szCs w:val="28"/>
        </w:rPr>
        <w:t xml:space="preserve">　　深入贯彻习近平总书记系列重要讲话精神，认真学习贯彻落实上级党委关于党风廉政建设和反腐败工作会议文件精神，深入开展党风廉政建设“提升年”活动。坚持党要管党、从严治党原则，对因教育、制度、监督存在的不完善、不到位和党员干部职工廉洁自律不强等因素可能导致的廉政风险进行动态监控，将预防腐败的关口前移，最大限度地降低廉政风险，从源头上杜绝腐败的发生。通过开展“读书思廉、XXX促廉、警示督廉、交流倡廉、家庭助廉”等活动，不断提高党员干部职工反腐倡廉的认识，为加强党风廉政建设和反腐败工作营造了良好的氛围。</w:t>
      </w:r>
    </w:p>
    <w:p>
      <w:pPr>
        <w:ind w:left="0" w:right="0" w:firstLine="560"/>
        <w:spacing w:before="450" w:after="450" w:line="312" w:lineRule="auto"/>
      </w:pPr>
      <w:r>
        <w:rPr>
          <w:rFonts w:ascii="宋体" w:hAnsi="宋体" w:eastAsia="宋体" w:cs="宋体"/>
          <w:color w:val="000"/>
          <w:sz w:val="28"/>
          <w:szCs w:val="28"/>
        </w:rPr>
        <w:t xml:space="preserve">　　(二)明确责任，认真落实党风廉政建设“两个责任”</w:t>
      </w:r>
    </w:p>
    <w:p>
      <w:pPr>
        <w:ind w:left="0" w:right="0" w:firstLine="560"/>
        <w:spacing w:before="450" w:after="450" w:line="312" w:lineRule="auto"/>
      </w:pPr>
      <w:r>
        <w:rPr>
          <w:rFonts w:ascii="宋体" w:hAnsi="宋体" w:eastAsia="宋体" w:cs="宋体"/>
          <w:color w:val="000"/>
          <w:sz w:val="28"/>
          <w:szCs w:val="28"/>
        </w:rPr>
        <w:t xml:space="preserve">　　认真落实“两个责任”，健全完善“一把手负总责，分管领导各负其责，班子成员齐抓共管”的领导机制。坚持把党风廉政建设和反腐败工作列入中心党组重要议事日程，与业务工作同研究、同部署、同检查、同落实。与科室负责人签订党风廉政建设责任书，对重点任务和工作责任分解细化、责任到人，为实现党风廉政建设和反腐败工作目标提供强有力的纪律保障。</w:t>
      </w:r>
    </w:p>
    <w:p>
      <w:pPr>
        <w:ind w:left="0" w:right="0" w:firstLine="560"/>
        <w:spacing w:before="450" w:after="450" w:line="312" w:lineRule="auto"/>
      </w:pPr>
      <w:r>
        <w:rPr>
          <w:rFonts w:ascii="宋体" w:hAnsi="宋体" w:eastAsia="宋体" w:cs="宋体"/>
          <w:color w:val="000"/>
          <w:sz w:val="28"/>
          <w:szCs w:val="28"/>
        </w:rPr>
        <w:t xml:space="preserve">　　(三)强化监督，力促党风廉政建设和反腐败工作取得实效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　　1.完善制度建设。完善《三重一大事项议事规则》、《五项重点权力暂行规定》等制度性文件，加强对人事、财务、行政审批、工程建设项目和财政专项资金等权力的制约和监督，进一步规范领导班子决策行为。加大对关键岗位和重要环节的风险防控，建全廉政风险预警机制，加大廉政风险点的收集、分析和研判，强化防控措施，规范权力运行。</w:t>
      </w:r>
    </w:p>
    <w:p>
      <w:pPr>
        <w:ind w:left="0" w:right="0" w:firstLine="560"/>
        <w:spacing w:before="450" w:after="450" w:line="312" w:lineRule="auto"/>
      </w:pPr>
      <w:r>
        <w:rPr>
          <w:rFonts w:ascii="宋体" w:hAnsi="宋体" w:eastAsia="宋体" w:cs="宋体"/>
          <w:color w:val="000"/>
          <w:sz w:val="28"/>
          <w:szCs w:val="28"/>
        </w:rPr>
        <w:t xml:space="preserve">　　2.提升工作效能。围绕保护XXX、服务经济大局，严格落实首问负责、一次性告知、限时办结、责任追究等制度，并开展“治理慵懒散、打通中梗阻”专项整治行动。</w:t>
      </w:r>
    </w:p>
    <w:p>
      <w:pPr>
        <w:ind w:left="0" w:right="0" w:firstLine="560"/>
        <w:spacing w:before="450" w:after="450" w:line="312" w:lineRule="auto"/>
      </w:pPr>
      <w:r>
        <w:rPr>
          <w:rFonts w:ascii="宋体" w:hAnsi="宋体" w:eastAsia="宋体" w:cs="宋体"/>
          <w:color w:val="000"/>
          <w:sz w:val="28"/>
          <w:szCs w:val="28"/>
        </w:rPr>
        <w:t xml:space="preserve">　　3.加强廉政教育。全面贯彻落实党风廉政各项规定，加大廉洁从政宣传教育，引导干部职工守住底线、不碰红线。2024年来，全局没有发生一起违纪违法或影响恶劣的事件。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(一)“主体责任”感不强</w:t>
      </w:r>
    </w:p>
    <w:p>
      <w:pPr>
        <w:ind w:left="0" w:right="0" w:firstLine="560"/>
        <w:spacing w:before="450" w:after="450" w:line="312" w:lineRule="auto"/>
      </w:pPr>
      <w:r>
        <w:rPr>
          <w:rFonts w:ascii="宋体" w:hAnsi="宋体" w:eastAsia="宋体" w:cs="宋体"/>
          <w:color w:val="000"/>
          <w:sz w:val="28"/>
          <w:szCs w:val="28"/>
        </w:rPr>
        <w:t xml:space="preserve">　　虽然，每年都根据上级党委关于落实党风廉政建设相关工作要求，设立了党风廉政建设责任制领导小组，但真正的专题会议却很少召开。日常工作中忙于各项经济指标，思想认识上还存在不到位，把落实党风廉政建设责任制看成是纪检部门的事，对贯彻落实责任制满足于一般性工作部署和要求，具体指导和检查落实不够。有的党组成员对自己承担的党风廉政建设责任一知半解，认为业务工作是务实，党风廉政建设是务虚，是局里分管纪检监察工作领导的事，是具体承办党风廉政建设相关职能科室的事情，没有站到整个党组这一高度和全局来看待问题，有时候甚至简单地把党风廉政建设责任制等同于个人廉洁自律工作，上级来检查考核，只是简单安排人员补齐相关资料，写好工作汇报，被动应付检查。有的虽然知道党风廉政建设，但对分管部门廉政建设不想抓、不真抓，觉得出力不讨好，往往应付了事，只是开个会喊喊口号就没有下文了。就比如X委每年下发的党风廉政建设主体责任履责记实手册，本意是让我们党组成员切实履行好自己分管范围内的党风廉政建设主体责任，但往往忙着忙着就忘记了，最后临检查时才想起来突击补材料。</w:t>
      </w:r>
    </w:p>
    <w:p>
      <w:pPr>
        <w:ind w:left="0" w:right="0" w:firstLine="560"/>
        <w:spacing w:before="450" w:after="450" w:line="312" w:lineRule="auto"/>
      </w:pPr>
      <w:r>
        <w:rPr>
          <w:rFonts w:ascii="宋体" w:hAnsi="宋体" w:eastAsia="宋体" w:cs="宋体"/>
          <w:color w:val="000"/>
          <w:sz w:val="28"/>
          <w:szCs w:val="28"/>
        </w:rPr>
        <w:t xml:space="preserve">　　(二)履责方式单一</w:t>
      </w:r>
    </w:p>
    <w:p>
      <w:pPr>
        <w:ind w:left="0" w:right="0" w:firstLine="560"/>
        <w:spacing w:before="450" w:after="450" w:line="312" w:lineRule="auto"/>
      </w:pPr>
      <w:r>
        <w:rPr>
          <w:rFonts w:ascii="宋体" w:hAnsi="宋体" w:eastAsia="宋体" w:cs="宋体"/>
          <w:color w:val="000"/>
          <w:sz w:val="28"/>
          <w:szCs w:val="28"/>
        </w:rPr>
        <w:t xml:space="preserve">　　虽然按照上级文件要求，年初我们就将党风廉政建设责任层层分解，制定出了一系列岗位职责、制度、目标和实施办法，将党风廉政建设的责任具体到分管领导、科室(下属单位)负责人，并签订党风廉政建设责任状。然而，现实结果还是依旧存在将制度停留在纸上的现象，制度制定完成了，责任状签过了，但是责任内容只停留在“明确”上，没有行动的具体化，在制度制定和执行上一手硬一手软，重制度轻执行，执行不严，落实不实。</w:t>
      </w:r>
    </w:p>
    <w:p>
      <w:pPr>
        <w:ind w:left="0" w:right="0" w:firstLine="560"/>
        <w:spacing w:before="450" w:after="450" w:line="312" w:lineRule="auto"/>
      </w:pPr>
      <w:r>
        <w:rPr>
          <w:rFonts w:ascii="宋体" w:hAnsi="宋体" w:eastAsia="宋体" w:cs="宋体"/>
          <w:color w:val="000"/>
          <w:sz w:val="28"/>
          <w:szCs w:val="28"/>
        </w:rPr>
        <w:t xml:space="preserve">　　(三)日常监督缺乏</w:t>
      </w:r>
    </w:p>
    <w:p>
      <w:pPr>
        <w:ind w:left="0" w:right="0" w:firstLine="560"/>
        <w:spacing w:before="450" w:after="450" w:line="312" w:lineRule="auto"/>
      </w:pPr>
      <w:r>
        <w:rPr>
          <w:rFonts w:ascii="宋体" w:hAnsi="宋体" w:eastAsia="宋体" w:cs="宋体"/>
          <w:color w:val="000"/>
          <w:sz w:val="28"/>
          <w:szCs w:val="28"/>
        </w:rPr>
        <w:t xml:space="preserve">　　落实责任制主要是靠年初分解、年中督查、年终考核三个时段，没有建立经常性的督导、检查、提醒制度。平常的督查也只是对工作人员遵守上下班时间、工作在岗在位情况等作风方面进行督查，督查内容单一。党组成员对分管科室(单位)在党务、政务、财务情况监督过少，对廉政情况长期失察，致使个别科室(单位)工作人员责任意识淡薄，只是在上面布置的时候动手抓一下，检查的时候临时应付一次，考核的时候重视一会儿。在实施执纪监督“第一种形态”时，有顾及同志面子的想法，有时谈问题会浅尝辄止、点到为止，没有达到红脸扯袖的目的。虽然目前还没有发生相关人员因违纪违规被处理的情况，但是长期听之任之，则会埋下较大的廉洁隐患。</w:t>
      </w:r>
    </w:p>
    <w:p>
      <w:pPr>
        <w:ind w:left="0" w:right="0" w:firstLine="560"/>
        <w:spacing w:before="450" w:after="450" w:line="312" w:lineRule="auto"/>
      </w:pPr>
      <w:r>
        <w:rPr>
          <w:rFonts w:ascii="宋体" w:hAnsi="宋体" w:eastAsia="宋体" w:cs="宋体"/>
          <w:color w:val="000"/>
          <w:sz w:val="28"/>
          <w:szCs w:val="28"/>
        </w:rPr>
        <w:t xml:space="preserve">　　(四)纪检监察职能不专</w:t>
      </w:r>
    </w:p>
    <w:p>
      <w:pPr>
        <w:ind w:left="0" w:right="0" w:firstLine="560"/>
        <w:spacing w:before="450" w:after="450" w:line="312" w:lineRule="auto"/>
      </w:pPr>
      <w:r>
        <w:rPr>
          <w:rFonts w:ascii="宋体" w:hAnsi="宋体" w:eastAsia="宋体" w:cs="宋体"/>
          <w:color w:val="000"/>
          <w:sz w:val="28"/>
          <w:szCs w:val="28"/>
        </w:rPr>
        <w:t xml:space="preserve">　　长期以来，我局长期没有专职纪委书记，在全X实施纪检派驻后，也无相对应纪检组入驻，长期以来，都是由我局副书记分管纪检监察工作。但由于当前XXXXXX工作任务重、压力大，该副书记还承担大量其他业务工作，影响了纪检工作的专职性。同时，长期以来，承担全局纪检监察工作的都为办公室，工作人员基本都是兼职的，在工作上基本是有名无实，只在紧急时临时调度，这都致使我局纪检力量不足、工作被动、琐碎，无系统性，缺乏创新。同时，办公室在日常纪检监察工作开展过程中，有时顾虑可能较多。一方面，怕得罪人，认为都在一个单位办公，得罪人太多，给自己添麻烦;另一方面，怕影响全局在全X的考评成绩，X直机关工委在对各机关单位实施党建考核时，如果发生干部违纪违规的情况，则党建工作实施一票否决，最终影响到全局的年度考核总成绩。长久下来，产生了党风廉政建设工作只做材料，不动真招的想法。</w:t>
      </w:r>
    </w:p>
    <w:p>
      <w:pPr>
        <w:ind w:left="0" w:right="0" w:firstLine="560"/>
        <w:spacing w:before="450" w:after="450" w:line="312" w:lineRule="auto"/>
      </w:pPr>
      <w:r>
        <w:rPr>
          <w:rFonts w:ascii="宋体" w:hAnsi="宋体" w:eastAsia="宋体" w:cs="宋体"/>
          <w:color w:val="000"/>
          <w:sz w:val="28"/>
          <w:szCs w:val="28"/>
        </w:rPr>
        <w:t xml:space="preserve">　　(五)选人用人程序不够规范</w:t>
      </w:r>
    </w:p>
    <w:p>
      <w:pPr>
        <w:ind w:left="0" w:right="0" w:firstLine="560"/>
        <w:spacing w:before="450" w:after="450" w:line="312" w:lineRule="auto"/>
      </w:pPr>
      <w:r>
        <w:rPr>
          <w:rFonts w:ascii="宋体" w:hAnsi="宋体" w:eastAsia="宋体" w:cs="宋体"/>
          <w:color w:val="000"/>
          <w:sz w:val="28"/>
          <w:szCs w:val="28"/>
        </w:rPr>
        <w:t xml:space="preserve">　　干部轮岗交流不足。XXX局是一个专业技术性部门，每个科室之间都有业务上的独立性，有时担心因人员轮岗导致业务工作断层，故而部分科室长时间以来没有实施干部轮岗制度，部分科室负责人在存在任职8年以上的现象，既不利于干部成长，也易滋生腐败。没有形成能上能下制度。存在科室负责人只要没犯大错误就不免除其职务的固有思维，受制于岗位、职数等原因，新入职年轻同志在具备了扎实业务功底和优良意志品质的情况下，没有上升渠道，导致工作积极性受挫。混岗使用情况严重。长期以来，XXX局一直存在行政、参公、事业人员混岗使用的情况，混岗使用人数达到12人，占全局在编人员比例达到25%。聘用人员招聘程序不严谨。目前全局聘用人员共有24人，但是一直以来，都缺少相对公开的招聘方式和严谨的招聘形式，往往只是递交报名表，班子内部组织面试后，就择优录用，没有从应聘人员的德、能、廉、智等各方面进行综合、科学的考量，同时对聘用人员的考核缺少行之有效的方式。</w:t>
      </w:r>
    </w:p>
    <w:p>
      <w:pPr>
        <w:ind w:left="0" w:right="0" w:firstLine="560"/>
        <w:spacing w:before="450" w:after="450" w:line="312" w:lineRule="auto"/>
      </w:pPr>
      <w:r>
        <w:rPr>
          <w:rFonts w:ascii="宋体" w:hAnsi="宋体" w:eastAsia="宋体" w:cs="宋体"/>
          <w:color w:val="000"/>
          <w:sz w:val="28"/>
          <w:szCs w:val="28"/>
        </w:rPr>
        <w:t xml:space="preserve">　　(六)廉洁纪律执行不严</w:t>
      </w:r>
    </w:p>
    <w:p>
      <w:pPr>
        <w:ind w:left="0" w:right="0" w:firstLine="560"/>
        <w:spacing w:before="450" w:after="450" w:line="312" w:lineRule="auto"/>
      </w:pPr>
      <w:r>
        <w:rPr>
          <w:rFonts w:ascii="宋体" w:hAnsi="宋体" w:eastAsia="宋体" w:cs="宋体"/>
          <w:color w:val="000"/>
          <w:sz w:val="28"/>
          <w:szCs w:val="28"/>
        </w:rPr>
        <w:t xml:space="preserve">　　公务接待控制不严。在落实中央八项规定精神方面，没有发挥领导带头、以上率下的作用;对“四风”隐身变形、花样翻新等问题，抵触不够，批评不够，反击不够;对不良风气和奢靡之风有时甚至听之任之、随大流。在来人接待、迎来送往上有铺张浪费现象，有时为了招商引资、业务开展存在超标准接待的情况。存在公务接待制度执行不严，公务接待费用高的问题。错误地认为，接待得档次高了，就是对客商或是上级来客的尊重。唯恐接待水平低了，怠慢了客商，会影响了投资商的投资意向，将接待看成是与投资商交往的唯一途径，与客商之间关系庸俗，对待客商“亲”有余而“清”不足，在超标准列支业务招待经费的情况。公务用车管理不规范。XXX局在公务用车改革前有个别领导存在公车私用现象，如接送上下班等。机关公务用车改革后，局里保留一辆公务用车、一辆执法用车，在公务活动车辆安排中有时不及时报批，或不批即用。同时由于XX执法、信访处理业务量太大、管理面积太广，有长期租用社会车辆和私车公用的情况，XXX局由于行政编制较少，长期以来人员混岗使用，而事业人员没有公务用车补贴，因此事业人员出行使用公车亦较多。</w:t>
      </w:r>
    </w:p>
    <w:p>
      <w:pPr>
        <w:ind w:left="0" w:right="0" w:firstLine="560"/>
        <w:spacing w:before="450" w:after="450" w:line="312" w:lineRule="auto"/>
      </w:pPr>
      <w:r>
        <w:rPr>
          <w:rFonts w:ascii="宋体" w:hAnsi="宋体" w:eastAsia="宋体" w:cs="宋体"/>
          <w:color w:val="000"/>
          <w:sz w:val="28"/>
          <w:szCs w:val="28"/>
        </w:rPr>
        <w:t xml:space="preserve">　　(七)工作纪律执行不力</w:t>
      </w:r>
    </w:p>
    <w:p>
      <w:pPr>
        <w:ind w:left="0" w:right="0" w:firstLine="560"/>
        <w:spacing w:before="450" w:after="450" w:line="312" w:lineRule="auto"/>
      </w:pPr>
      <w:r>
        <w:rPr>
          <w:rFonts w:ascii="宋体" w:hAnsi="宋体" w:eastAsia="宋体" w:cs="宋体"/>
          <w:color w:val="000"/>
          <w:sz w:val="28"/>
          <w:szCs w:val="28"/>
        </w:rPr>
        <w:t xml:space="preserve">　　制度执行时紧时松，有制度不执行，抓得紧一点就正常，松一松就反弹，缺少钉钉子精神。对违反制度行为的处理，“雷声大雨点小”，制度就象“橡皮筋”。失之于宽。制度制定宽泛，缺乏严肃性和可操作性，特别是对违反制度行为的处理不具体、不明确。比如，科室工作人员甚至个别班子成员出去办事不打招呼，迟到、早退现象还有发生，工作期间有串岗现象，有利用工作电脑炒股、网购、看视频、打游戏的现象，而对这些现象，班子成员也只是口头提醒，甚至视而不见，没有严格按照规章制度执行。</w:t>
      </w:r>
    </w:p>
    <w:p>
      <w:pPr>
        <w:ind w:left="0" w:right="0" w:firstLine="560"/>
        <w:spacing w:before="450" w:after="450" w:line="312" w:lineRule="auto"/>
      </w:pPr>
      <w:r>
        <w:rPr>
          <w:rFonts w:ascii="宋体" w:hAnsi="宋体" w:eastAsia="宋体" w:cs="宋体"/>
          <w:color w:val="000"/>
          <w:sz w:val="28"/>
          <w:szCs w:val="28"/>
        </w:rPr>
        <w:t xml:space="preserve">　　(八)财务制度执行不规范</w:t>
      </w:r>
    </w:p>
    <w:p>
      <w:pPr>
        <w:ind w:left="0" w:right="0" w:firstLine="560"/>
        <w:spacing w:before="450" w:after="450" w:line="312" w:lineRule="auto"/>
      </w:pPr>
      <w:r>
        <w:rPr>
          <w:rFonts w:ascii="宋体" w:hAnsi="宋体" w:eastAsia="宋体" w:cs="宋体"/>
          <w:color w:val="000"/>
          <w:sz w:val="28"/>
          <w:szCs w:val="28"/>
        </w:rPr>
        <w:t xml:space="preserve">　　存在无依据发放奖金补贴现象，2024年度，在无相关依据的情况下，工资外发放值班乘车补助3.89万元。存在占用专项资金现象，2024年度。从土壤地表水专项资金、XXX信息及应急能力建设、XXX监测与监察标准化建设、污染源普查资金、X级XXX工作经费等相关项目中占用33.13万元，列支公务用车运行费用。此外，还存在部分入账发票不规范、漏记固定资产、个别项目未履行政府采购手续等相关问题。</w:t>
      </w:r>
    </w:p>
    <w:p>
      <w:pPr>
        <w:ind w:left="0" w:right="0" w:firstLine="560"/>
        <w:spacing w:before="450" w:after="450" w:line="312" w:lineRule="auto"/>
      </w:pPr>
      <w:r>
        <w:rPr>
          <w:rFonts w:ascii="宋体" w:hAnsi="宋体" w:eastAsia="宋体" w:cs="宋体"/>
          <w:color w:val="000"/>
          <w:sz w:val="28"/>
          <w:szCs w:val="28"/>
        </w:rPr>
        <w:t xml:space="preserve">　　(九)“为官不为”懒政怠政还有发生</w:t>
      </w:r>
    </w:p>
    <w:p>
      <w:pPr>
        <w:ind w:left="0" w:right="0" w:firstLine="560"/>
        <w:spacing w:before="450" w:after="450" w:line="312" w:lineRule="auto"/>
      </w:pPr>
      <w:r>
        <w:rPr>
          <w:rFonts w:ascii="宋体" w:hAnsi="宋体" w:eastAsia="宋体" w:cs="宋体"/>
          <w:color w:val="000"/>
          <w:sz w:val="28"/>
          <w:szCs w:val="28"/>
        </w:rPr>
        <w:t xml:space="preserve">　　在班子中突出表现在：当有涉及到多个科室的综合性业务工作时，存在不愿牵头、不想担责的思想，过于强调“稳”，认为多干事不如少干事，少干事不会出事，导致部分工作在推进过程中没有达到相关要求。部分工作人员在工作过程中，对待前来办事的企业、群众，没有履行一次性告知制、服务承诺制、限时办结制，总觉得对待上级交办的工作是大事，服务企业、群众的事情可以放一放。</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(一)进一步强化学习教育，筑牢思想防线</w:t>
      </w:r>
    </w:p>
    <w:p>
      <w:pPr>
        <w:ind w:left="0" w:right="0" w:firstLine="560"/>
        <w:spacing w:before="450" w:after="450" w:line="312" w:lineRule="auto"/>
      </w:pPr>
      <w:r>
        <w:rPr>
          <w:rFonts w:ascii="宋体" w:hAnsi="宋体" w:eastAsia="宋体" w:cs="宋体"/>
          <w:color w:val="000"/>
          <w:sz w:val="28"/>
          <w:szCs w:val="28"/>
        </w:rPr>
        <w:t xml:space="preserve">　　深化推进局“两学一做”学习教育，组织党员干部深入学习贯彻《廉洁自律准则》、《纪律处分条例》、《问责条例》、《党内政治生活若干准则》和《党内监督条例》，学习习近平总书记系列重要讲话精神，不断提高党性修养和个人修养。</w:t>
      </w:r>
    </w:p>
    <w:p>
      <w:pPr>
        <w:ind w:left="0" w:right="0" w:firstLine="560"/>
        <w:spacing w:before="450" w:after="450" w:line="312" w:lineRule="auto"/>
      </w:pPr>
      <w:r>
        <w:rPr>
          <w:rFonts w:ascii="宋体" w:hAnsi="宋体" w:eastAsia="宋体" w:cs="宋体"/>
          <w:color w:val="000"/>
          <w:sz w:val="28"/>
          <w:szCs w:val="28"/>
        </w:rPr>
        <w:t xml:space="preserve">　　(二)进一步强化责任落实，层层传导压力</w:t>
      </w:r>
    </w:p>
    <w:p>
      <w:pPr>
        <w:ind w:left="0" w:right="0" w:firstLine="560"/>
        <w:spacing w:before="450" w:after="450" w:line="312" w:lineRule="auto"/>
      </w:pPr>
      <w:r>
        <w:rPr>
          <w:rFonts w:ascii="宋体" w:hAnsi="宋体" w:eastAsia="宋体" w:cs="宋体"/>
          <w:color w:val="000"/>
          <w:sz w:val="28"/>
          <w:szCs w:val="28"/>
        </w:rPr>
        <w:t xml:space="preserve">　　贯彻落实上级党委关于全面从严治党的决策部署，进一步提高认识，增强做好工作的责任感和紧迫感，切实履行好主体责任，自觉做到党风廉政建设和XXXXXX业务工作两手抓、两手硬。切实抓好责任书的落实，层层传导压力，层层压实责任。</w:t>
      </w:r>
    </w:p>
    <w:p>
      <w:pPr>
        <w:ind w:left="0" w:right="0" w:firstLine="560"/>
        <w:spacing w:before="450" w:after="450" w:line="312" w:lineRule="auto"/>
      </w:pPr>
      <w:r>
        <w:rPr>
          <w:rFonts w:ascii="宋体" w:hAnsi="宋体" w:eastAsia="宋体" w:cs="宋体"/>
          <w:color w:val="000"/>
          <w:sz w:val="28"/>
          <w:szCs w:val="28"/>
        </w:rPr>
        <w:t xml:space="preserve">　　(三)进一步强化制度建设执行，加强监督制约</w:t>
      </w:r>
    </w:p>
    <w:p>
      <w:pPr>
        <w:ind w:left="0" w:right="0" w:firstLine="560"/>
        <w:spacing w:before="450" w:after="450" w:line="312" w:lineRule="auto"/>
      </w:pPr>
      <w:r>
        <w:rPr>
          <w:rFonts w:ascii="宋体" w:hAnsi="宋体" w:eastAsia="宋体" w:cs="宋体"/>
          <w:color w:val="000"/>
          <w:sz w:val="28"/>
          <w:szCs w:val="28"/>
        </w:rPr>
        <w:t xml:space="preserve">　　完善局内部审计制度，严格财务、专项资金管理制度的执行，把权力关进制度的笼子。加强对的XXX项目资金使用和内部管理制度执行的监督检查，推进制度落实，规范资金使用。</w:t>
      </w:r>
    </w:p>
    <w:p>
      <w:pPr>
        <w:ind w:left="0" w:right="0" w:firstLine="560"/>
        <w:spacing w:before="450" w:after="450" w:line="312" w:lineRule="auto"/>
      </w:pPr>
      <w:r>
        <w:rPr>
          <w:rFonts w:ascii="宋体" w:hAnsi="宋体" w:eastAsia="宋体" w:cs="宋体"/>
          <w:color w:val="000"/>
          <w:sz w:val="28"/>
          <w:szCs w:val="28"/>
        </w:rPr>
        <w:t xml:space="preserve">　　(四)进一步强化四个意识，切实提升工作作风</w:t>
      </w:r>
    </w:p>
    <w:p>
      <w:pPr>
        <w:ind w:left="0" w:right="0" w:firstLine="560"/>
        <w:spacing w:before="450" w:after="450" w:line="312" w:lineRule="auto"/>
      </w:pPr>
      <w:r>
        <w:rPr>
          <w:rFonts w:ascii="宋体" w:hAnsi="宋体" w:eastAsia="宋体" w:cs="宋体"/>
          <w:color w:val="000"/>
          <w:sz w:val="28"/>
          <w:szCs w:val="28"/>
        </w:rPr>
        <w:t xml:space="preserve">　　强化纪律规矩意识，切实增强大局意识、政治意识、核心意识和看齐意识，向党的路线方针政策看齐。大力整改存在问题，切实转变工作作风，提升担当精神，增强服务意识，提高工作效率。</w:t>
      </w:r>
    </w:p>
    <w:p>
      <w:pPr>
        <w:ind w:left="0" w:right="0" w:firstLine="560"/>
        <w:spacing w:before="450" w:after="450" w:line="312" w:lineRule="auto"/>
      </w:pPr>
      <w:r>
        <w:rPr>
          <w:rFonts w:ascii="宋体" w:hAnsi="宋体" w:eastAsia="宋体" w:cs="宋体"/>
          <w:color w:val="000"/>
          <w:sz w:val="28"/>
          <w:szCs w:val="28"/>
        </w:rPr>
        <w:t xml:space="preserve">　　(五)进一步强化监督执纪问责，推进风清气正</w:t>
      </w:r>
    </w:p>
    <w:p>
      <w:pPr>
        <w:ind w:left="0" w:right="0" w:firstLine="560"/>
        <w:spacing w:before="450" w:after="450" w:line="312" w:lineRule="auto"/>
      </w:pPr>
      <w:r>
        <w:rPr>
          <w:rFonts w:ascii="宋体" w:hAnsi="宋体" w:eastAsia="宋体" w:cs="宋体"/>
          <w:color w:val="000"/>
          <w:sz w:val="28"/>
          <w:szCs w:val="28"/>
        </w:rPr>
        <w:t xml:space="preserve">　　持之以恒纠正“四风”，加大明查暗访、通报曝光、问责处理、整改落实力度。严明政治纪律、组织纪律、廉洁纪律、群众纪律、工作纪律和生活纪律，严肃党内政治生活。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2024-09-20T20:36:34+08:00</dcterms:created>
  <dcterms:modified xsi:type="dcterms:W3CDTF">2024-09-20T20:36:34+08:00</dcterms:modified>
</cp:coreProperties>
</file>

<file path=docProps/custom.xml><?xml version="1.0" encoding="utf-8"?>
<Properties xmlns="http://schemas.openxmlformats.org/officeDocument/2006/custom-properties" xmlns:vt="http://schemas.openxmlformats.org/officeDocument/2006/docPropsVTypes"/>
</file>