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大班的总结怎么写</w:t>
      </w:r>
      <w:bookmarkEnd w:id="1"/>
    </w:p>
    <w:p>
      <w:pPr>
        <w:jc w:val="center"/>
        <w:spacing w:before="0" w:after="450"/>
      </w:pPr>
      <w:r>
        <w:rPr>
          <w:rFonts w:ascii="Arial" w:hAnsi="Arial" w:eastAsia="Arial" w:cs="Arial"/>
          <w:color w:val="999999"/>
          <w:sz w:val="20"/>
          <w:szCs w:val="20"/>
        </w:rPr>
        <w:t xml:space="preserve">来源：网友投稿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班的总结怎么写(通用8篇)大班的总结怎么写要怎么写，才更标准规范？根据多年的文秘写作经验，参考优秀的大班的总结怎么写样本能让你事半功倍，下面分享【大班的总结怎么写(通用8篇)】，供你选择借鉴。&gt;大班的总结怎么写篇1每一种工作都有让人值得回...</w:t>
      </w:r>
    </w:p>
    <w:p>
      <w:pPr>
        <w:ind w:left="0" w:right="0" w:firstLine="560"/>
        <w:spacing w:before="450" w:after="450" w:line="312" w:lineRule="auto"/>
      </w:pPr>
      <w:r>
        <w:rPr>
          <w:rFonts w:ascii="宋体" w:hAnsi="宋体" w:eastAsia="宋体" w:cs="宋体"/>
          <w:color w:val="000"/>
          <w:sz w:val="28"/>
          <w:szCs w:val="28"/>
        </w:rPr>
        <w:t xml:space="preserve">大班的总结怎么写(通用8篇)</w:t>
      </w:r>
    </w:p>
    <w:p>
      <w:pPr>
        <w:ind w:left="0" w:right="0" w:firstLine="560"/>
        <w:spacing w:before="450" w:after="450" w:line="312" w:lineRule="auto"/>
      </w:pPr>
      <w:r>
        <w:rPr>
          <w:rFonts w:ascii="宋体" w:hAnsi="宋体" w:eastAsia="宋体" w:cs="宋体"/>
          <w:color w:val="000"/>
          <w:sz w:val="28"/>
          <w:szCs w:val="28"/>
        </w:rPr>
        <w:t xml:space="preserve">大班的总结怎么写要怎么写，才更标准规范？根据多年的文秘写作经验，参考优秀的大班的总结怎么写样本能让你事半功倍，下面分享【大班的总结怎么写(通用8篇)】，供你选择借鉴。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&gt;大班的总结怎么写篇1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__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__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&gt;大班的总结怎么写篇2</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&gt;大班的总结怎么写篇3</w:t>
      </w:r>
    </w:p>
    <w:p>
      <w:pPr>
        <w:ind w:left="0" w:right="0" w:firstLine="560"/>
        <w:spacing w:before="450" w:after="450" w:line="312" w:lineRule="auto"/>
      </w:pPr>
      <w:r>
        <w:rPr>
          <w:rFonts w:ascii="宋体" w:hAnsi="宋体" w:eastAsia="宋体" w:cs="宋体"/>
          <w:color w:val="000"/>
          <w:sz w:val="28"/>
          <w:szCs w:val="28"/>
        </w:rPr>
        <w:t xml:space="preserve">一、幼儿基本情景分析</w:t>
      </w:r>
    </w:p>
    <w:p>
      <w:pPr>
        <w:ind w:left="0" w:right="0" w:firstLine="560"/>
        <w:spacing w:before="450" w:after="450" w:line="312" w:lineRule="auto"/>
      </w:pPr>
      <w:r>
        <w:rPr>
          <w:rFonts w:ascii="宋体" w:hAnsi="宋体" w:eastAsia="宋体" w:cs="宋体"/>
          <w:color w:val="000"/>
          <w:sz w:val="28"/>
          <w:szCs w:val="28"/>
        </w:rPr>
        <w:t xml:space="preserve">我班幼儿男生少，女生多。经过大班上学期的培养及教育，本班幼儿在各方面都有了不一样程度的提高，异常幼儿在幼儿的语言、美术、音乐等方面有了明显的提高，幼儿的一日生活常规也有了较大的提高。</w:t>
      </w:r>
    </w:p>
    <w:p>
      <w:pPr>
        <w:ind w:left="0" w:right="0" w:firstLine="560"/>
        <w:spacing w:before="450" w:after="450" w:line="312" w:lineRule="auto"/>
      </w:pPr>
      <w:r>
        <w:rPr>
          <w:rFonts w:ascii="宋体" w:hAnsi="宋体" w:eastAsia="宋体" w:cs="宋体"/>
          <w:color w:val="000"/>
          <w:sz w:val="28"/>
          <w:szCs w:val="28"/>
        </w:rPr>
        <w:t xml:space="preserve">从身体发展情景看，我班幼儿对体育活动的兴趣较高，走、跑、跳、平衡本事发展迅速，喜欢玩拼插玩具，但合作本事培养不够。我班幼儿聪明、活泼，理解新知识快，但情绪过于浮躁，常规习惯学习习惯要异常加强培养，会用筷子进餐，衣服保洁干净，但动作时间概念要加强。幼儿上课时能遵守纪律，常规培养有待提高，但坐姿还需严格要求，坚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从语言发展看，我班幼儿语言发展较好，词汇量积累不够多，语言表达较完整，大部分幼儿能清楚的表达自我的意见，但倾听本事要加强培养。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从科学发展看，对自然现象比较感兴趣，有必须的观察本事。能主动探索周围生活中常见的现象，对事物的特征观察有必须的顺序。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从数学发展看，逻辑思维培养发展一般，有必须的数概念，但数的分解、组成理解要重视培养。幼儿认知范围不全面、不均衡且不够深入，异常是年龄较小的几个幼儿发展不够全面。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从艺术发展看，舞蹈节奏感比较好，需坚持，绘画要加大提高，作品要突出个性化。本学期还要开展了手工自制玩具和扩展思维想象本事的培养，过程中逐步培养了幼儿感受、欣赏美术作品的兴趣和表现力。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从社会性发展看，大部分幼儿活泼、开朗，主动进行有效的交往、合作、分享，能主动进取的参加班级活动，但公共卫生习惯培养有待进一步的培养。幼儿上课遵守纪律等方面还要严格要求，做事还需持久化。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必须的纪律性，举手比较进取，但坐姿要加强培养。常规习惯由于孩子情绪比较浮躁，所以入厕环节组织性不够，比较自由。本学期，我和刘梅教师执教，张教师负责配教。三位教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家长和幼儿共同进行活动，(与幼儿合影留念)(珠算比赛)，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趣味的洗手歌，帮忙幼儿掌握洗手的方法。\"搓手心，搓手背，两手交叉搓一搓，手腕转三圈，转转大拇指，最终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4、注重语言的运用，要求幼儿用准确的语言向教师问早，喝水，喝豆浆、入厕、点名、绘画、站队等环节都运用普通话。</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5、开展班长竞选活动，激发孩子的兴趣，可培养幼儿语言表达本事，和锻炼幼儿的胆量，让每位幼儿参与进来，使幼儿真正成为主人，孩子们上进心都有明显的提高.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2、每一天坚持2小时的户外活动，进取带领幼儿锻炼身体，开展了跳绳、转呼啦圈、滚铁环、走高跷、游戏等丰富多采的体育活动，增强幼儿的体质，大部分幼儿已经会跳绳了，不少孩子学会了转呼啦圈。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3、保证幼儿充足的睡眠，(12：00----2：20)提醒幼儿穿适量的衣物午睡，为幼儿换睡衣，即时更换汗湿的衣服，为体弱孩子调整床位，汗巾不离手，保育教师为幼儿勤擦汗。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幼儿饭、菜、汤分开，保证幼儿的进食量，我班幼儿每餐饭都能按量吃完，没有剩饭的现象。教育幼儿细嚼慢咽，保证孩子30分钟的进餐时间。对于吃得快的孩子，教师不断提醒，要求孩子慢点儿吃，嚼烂了在吞。</w:t>
      </w:r>
    </w:p>
    <w:p>
      <w:pPr>
        <w:ind w:left="0" w:right="0" w:firstLine="560"/>
        <w:spacing w:before="450" w:after="450" w:line="312" w:lineRule="auto"/>
      </w:pPr>
      <w:r>
        <w:rPr>
          <w:rFonts w:ascii="宋体" w:hAnsi="宋体" w:eastAsia="宋体" w:cs="宋体"/>
          <w:color w:val="000"/>
          <w:sz w:val="28"/>
          <w:szCs w:val="28"/>
        </w:rPr>
        <w:t xml:space="preserve">6、每日订定时喂药，降低生病率.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1、营造良好的心理环境，多用鼓励和正面语言，构成良性循环，增强幼儿的自信心、培养创造本事。每周开展一次竞选小班长的活动，得到了孩子们的大力支持，不少孩子们都能大胆的上台，锻炼了胆量。开展十朵小红花换大红花的活动，孩子们进取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我的作品。活动室内也相应设有自然角、昆虫盒等有关教育的环境，孩子们经过自我的参与，对活动了解得较深入。我们注意利用泥、布、塑料、泡沫、毛线等废旧物品，用画、剪、贴、捏等各种不一样的形式与幼儿一齐布置活动室环境，这既使幼儿观察到多材料、多形式的环境布置资料，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五、家长工作1、利用多种形式(家访)、(电话交流)、(便条)、(约谈)、(家园联系本)与家长交流，及时反馈幼儿的发展情景，真正成为合作伙伴。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4、合大型节日开展文艺演出，让家长走进园内，贴近孩子生活，了解孩子全面发展的情景。</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六、班级财产保管我班无任何财产丢失情景。三人共同保管、记录。</w:t>
      </w:r>
    </w:p>
    <w:p>
      <w:pPr>
        <w:ind w:left="0" w:right="0" w:firstLine="560"/>
        <w:spacing w:before="450" w:after="450" w:line="312" w:lineRule="auto"/>
      </w:pPr>
      <w:r>
        <w:rPr>
          <w:rFonts w:ascii="宋体" w:hAnsi="宋体" w:eastAsia="宋体" w:cs="宋体"/>
          <w:color w:val="000"/>
          <w:sz w:val="28"/>
          <w:szCs w:val="28"/>
        </w:rPr>
        <w:t xml:space="preserve">&gt;大班的总结怎么写篇4</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&gt;大班的总结怎么写篇5</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&gt;大班的总结怎么写篇6</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&gt;大班的总结怎么写篇7</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&gt;大班的总结怎么写篇8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2024-09-21T01:43:49+08:00</dcterms:created>
  <dcterms:modified xsi:type="dcterms:W3CDTF">2024-09-21T01:43:49+08:00</dcterms:modified>
</cp:coreProperties>
</file>

<file path=docProps/custom.xml><?xml version="1.0" encoding="utf-8"?>
<Properties xmlns="http://schemas.openxmlformats.org/officeDocument/2006/custom-properties" xmlns:vt="http://schemas.openxmlformats.org/officeDocument/2006/docPropsVTypes"/>
</file>