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2024疫情防控，党建总结报告</w:t>
      </w:r>
      <w:bookmarkEnd w:id="1"/>
    </w:p>
    <w:p>
      <w:pPr>
        <w:jc w:val="center"/>
        <w:spacing w:before="0" w:after="450"/>
      </w:pPr>
      <w:r>
        <w:rPr>
          <w:rFonts w:ascii="Arial" w:hAnsi="Arial" w:eastAsia="Arial" w:cs="Arial"/>
          <w:color w:val="999999"/>
          <w:sz w:val="20"/>
          <w:szCs w:val="20"/>
        </w:rPr>
        <w:t xml:space="preserve">来源：网友投稿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2024，COVID-19)等。本站为大家整理的相关的2024疫情防控，党建总结报告供大家参考选择。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2024疫情防控，党建总结报告</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&gt;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&gt;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&gt;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&gt;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&gt;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2024疫情防控，党建总结报告</w:t>
      </w:r>
    </w:p>
    <w:p>
      <w:pPr>
        <w:ind w:left="0" w:right="0" w:firstLine="560"/>
        <w:spacing w:before="450" w:after="450" w:line="312" w:lineRule="auto"/>
      </w:pPr>
      <w:r>
        <w:rPr>
          <w:rFonts w:ascii="宋体" w:hAnsi="宋体" w:eastAsia="宋体" w:cs="宋体"/>
          <w:color w:val="000"/>
          <w:sz w:val="28"/>
          <w:szCs w:val="28"/>
        </w:rPr>
        <w:t xml:space="preserve">　　今年以来，XXX党组坚持以习近平新时代中国特色社会主义思想为指导，深入贯彻党的十九大精神、党的十九届三中、四中全会精神,以党的政治建设为统领,全面落实新时代党的建设总要求,深化巩固“不忘初心、牢记使命”主题教育成果，持续抓好巡察整改,推动全系统党的各项建设高质量发展,不断增强人民群众获得感。</w:t>
      </w:r>
    </w:p>
    <w:p>
      <w:pPr>
        <w:ind w:left="0" w:right="0" w:firstLine="560"/>
        <w:spacing w:before="450" w:after="450" w:line="312" w:lineRule="auto"/>
      </w:pPr>
      <w:r>
        <w:rPr>
          <w:rFonts w:ascii="宋体" w:hAnsi="宋体" w:eastAsia="宋体" w:cs="宋体"/>
          <w:color w:val="000"/>
          <w:sz w:val="28"/>
          <w:szCs w:val="28"/>
        </w:rPr>
        <w:t xml:space="preserve">&gt;　　一、强化政治引领，把学习贯彻习近平新时代中国特色社会主义思想作为重大政治任务</w:t>
      </w:r>
    </w:p>
    <w:p>
      <w:pPr>
        <w:ind w:left="0" w:right="0" w:firstLine="560"/>
        <w:spacing w:before="450" w:after="450" w:line="312" w:lineRule="auto"/>
      </w:pPr>
      <w:r>
        <w:rPr>
          <w:rFonts w:ascii="宋体" w:hAnsi="宋体" w:eastAsia="宋体" w:cs="宋体"/>
          <w:color w:val="000"/>
          <w:sz w:val="28"/>
          <w:szCs w:val="28"/>
        </w:rPr>
        <w:t xml:space="preserve">　　(一)强化理论武装。坚持党组理论中心组、党组扩大会和总支(支部)会学习制度，将学习研讨作为主要形式，把系统学习和专题学习、重点发言和互动交流结合起来，推动理论武装走深走心走实。年内，组织党组理论中心组学习、党组扩大会议学习X次。党组会议研究进一步深入学习习近平新时代中国特色社会主义思想和党的十九大精神、十九届四中全会精神、习近平总书记对甘肃重要讲话及指示精神工作X次。创新方式方法，开展互动交流、研讨发言式学习，用好学习强国、甘肃党建APP等学xxx台，撰写学习心得体会、调阅党员学习笔记、知识测试等，做到学习有记录、有讨论、有体会。党组织书记上党课X次，。通过学习教育，进一步加强了党员干部的思想理论武装，坚定了理想信念，强化了政治意识形态。</w:t>
      </w:r>
    </w:p>
    <w:p>
      <w:pPr>
        <w:ind w:left="0" w:right="0" w:firstLine="560"/>
        <w:spacing w:before="450" w:after="450" w:line="312" w:lineRule="auto"/>
      </w:pPr>
      <w:r>
        <w:rPr>
          <w:rFonts w:ascii="宋体" w:hAnsi="宋体" w:eastAsia="宋体" w:cs="宋体"/>
          <w:color w:val="000"/>
          <w:sz w:val="28"/>
          <w:szCs w:val="28"/>
        </w:rPr>
        <w:t xml:space="preserve">　　(二)夯实党建主体责任。围绕深入贯彻落实习近平总书记对甘肃重要讲话和指示精神，健全完善推动落实机制，聚焦全面建成小康社会、决战决胜脱贫攻坚、坚持把党建工作与业务工作同谋划、同部署、同落实。研究制定《2024年党建工作要点》，专题研究党建工作会议X次，局党组先后到党建联系点及结对共建党组织开展共建活动X次，以上率下带动党组成员各负其责抓党建。</w:t>
      </w:r>
    </w:p>
    <w:p>
      <w:pPr>
        <w:ind w:left="0" w:right="0" w:firstLine="560"/>
        <w:spacing w:before="450" w:after="450" w:line="312" w:lineRule="auto"/>
      </w:pPr>
      <w:r>
        <w:rPr>
          <w:rFonts w:ascii="宋体" w:hAnsi="宋体" w:eastAsia="宋体" w:cs="宋体"/>
          <w:color w:val="000"/>
          <w:sz w:val="28"/>
          <w:szCs w:val="28"/>
        </w:rPr>
        <w:t xml:space="preserve">&gt;　　二、狠抓意识形态工作，着力为XX发展提供强大精神动力</w:t>
      </w:r>
    </w:p>
    <w:p>
      <w:pPr>
        <w:ind w:left="0" w:right="0" w:firstLine="560"/>
        <w:spacing w:before="450" w:after="450" w:line="312" w:lineRule="auto"/>
      </w:pPr>
      <w:r>
        <w:rPr>
          <w:rFonts w:ascii="宋体" w:hAnsi="宋体" w:eastAsia="宋体" w:cs="宋体"/>
          <w:color w:val="000"/>
          <w:sz w:val="28"/>
          <w:szCs w:val="28"/>
        </w:rPr>
        <w:t xml:space="preserve">　　(一)强化主体责任落实。局党组认真落实意识形态工作主体责任，落实党组书记第一责任并做到“三个带头”、“三个亲自”，落实分管领导直接责任、班子成员一岗双责。将意识形态工作纳入党组重要议事日程、纳入党建工作责任制、纳入领导班子和领导干部目标管理，纳入《2024年党建工作要点》，与业务工作和党的建设工作紧密结合，一同部署、一同落实、一同检查、一同考核。重点聚焦责任制落实，着力抓好意识形态工作专题研究部署、定期分析研判、工作情况报告、定期督查考核、进行形势通报、开展专题学习等“规定动作”。</w:t>
      </w:r>
    </w:p>
    <w:p>
      <w:pPr>
        <w:ind w:left="0" w:right="0" w:firstLine="560"/>
        <w:spacing w:before="450" w:after="450" w:line="312" w:lineRule="auto"/>
      </w:pPr>
      <w:r>
        <w:rPr>
          <w:rFonts w:ascii="宋体" w:hAnsi="宋体" w:eastAsia="宋体" w:cs="宋体"/>
          <w:color w:val="000"/>
          <w:sz w:val="28"/>
          <w:szCs w:val="28"/>
        </w:rPr>
        <w:t xml:space="preserve">　　(二)注重舆情管控。始终坚持做好网络舆论管理，掌控网络意识形态主导权。坚持正面宣传，围绕新冠肺炎疫情防控、脱贫攻坚、招商引资、项目建设等工作，积极做好各项法规政策措施的宣传解读工作。年内，解决来电来访反映的关系群众切身利益的问题X件。正式运行XX微信公众号，反映工作动态，宣传正面典型，回应群众关切。</w:t>
      </w:r>
    </w:p>
    <w:p>
      <w:pPr>
        <w:ind w:left="0" w:right="0" w:firstLine="560"/>
        <w:spacing w:before="450" w:after="450" w:line="312" w:lineRule="auto"/>
      </w:pPr>
      <w:r>
        <w:rPr>
          <w:rFonts w:ascii="宋体" w:hAnsi="宋体" w:eastAsia="宋体" w:cs="宋体"/>
          <w:color w:val="000"/>
          <w:sz w:val="28"/>
          <w:szCs w:val="28"/>
        </w:rPr>
        <w:t xml:space="preserve">　　(三)加强舆论引导。一是充分利用新媒体广泛推介XX等权威机构发布的最新疫情防控科普知识和复工复产各项政策措施X余篇(条),积极回应群众关切的舆情热点,广泛推广健康出行码。二是深入挖掘在抗击疫情工作中作出突出贡献的党员先进典型和感人事迹，讲好XX抗击疫情的故事。三是利用春节、“三八”妇女节、清明节、端午节、“五一”劳动节、“五四”青年节等节日，组织党员干部职工开展征文演讲、知识竞赛、礼仪展示等丰富多彩的文娱活动，弘扬正能量，提振干事创业精气神。</w:t>
      </w:r>
    </w:p>
    <w:p>
      <w:pPr>
        <w:ind w:left="0" w:right="0" w:firstLine="560"/>
        <w:spacing w:before="450" w:after="450" w:line="312" w:lineRule="auto"/>
      </w:pPr>
      <w:r>
        <w:rPr>
          <w:rFonts w:ascii="宋体" w:hAnsi="宋体" w:eastAsia="宋体" w:cs="宋体"/>
          <w:color w:val="000"/>
          <w:sz w:val="28"/>
          <w:szCs w:val="28"/>
        </w:rPr>
        <w:t xml:space="preserve">&gt;　　三、聚焦固本强基，全面推动组织建设提质增效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把深化拓展基层党建质量提升年活动和党支部建设标准化作为当前加强基层党组织建设的重要举措和重要任务，健全完善重点任务清单，坚持抓重点、补短板、强弱项，不断提升党支部建设标准化水平。广泛开展《中国共产党支部工作条例》学习宣传,开展党支部建设标准化“回头看”，在全面实现党支部建设标准化的基础上，巩固深化标准化成果。深入开展“四亮四比五争创”活动，切实发挥好党支部的战斗堡垒作用，推动本单位重点工作任务落实见效。同时，注重通过甘肃党建APP、学习强国等平台加强党员考评管理，党员比学赶超蔚然成风;定期组织的“三会一课”、主题党日、组织生活会等成为党性修炼的有效载体，党员意识显著增强。组织开展创建党员先锋岗、党员承诺践诺等活动。认真落实在职党员五联双报到制度，全系统X名在职党员进社区开展活动。</w:t>
      </w:r>
    </w:p>
    <w:p>
      <w:pPr>
        <w:ind w:left="0" w:right="0" w:firstLine="560"/>
        <w:spacing w:before="450" w:after="450" w:line="312" w:lineRule="auto"/>
      </w:pPr>
      <w:r>
        <w:rPr>
          <w:rFonts w:ascii="宋体" w:hAnsi="宋体" w:eastAsia="宋体" w:cs="宋体"/>
          <w:color w:val="000"/>
          <w:sz w:val="28"/>
          <w:szCs w:val="28"/>
        </w:rPr>
        <w:t xml:space="preserve">&gt;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一)严肃党的政治纪律和政治生活。一是落实党组全面从严治党主体责任，X月初召开全局党风廉政建设工作会议，深入贯彻十九届中央纪委四次全会部署，听取党组班子成员党风廉政建设专项汇报，对X局党组2024年党风廉政建设工作进行安排部署，推动了党风廉政建设主体责任全面覆盖、“一岗双责”有效落实。二是严肃党内政治生活,加强对《关于新形势下党内政治生活的若干准则》等法规制度执行情况的监督检查,压实系统各级党组织和单位“一把手”从严管党治党责任,进一步健全完善党组议事规则和议事目录清单以及局务会议事目录清单。党组会议会前充分沟通酝酿，由党组织集体讨论，作出决定，对“三重一大”等方面事项，坚持提交局党组会集体研究决定。不断提高民主生活会的质量。三是严格落实组织生活制度。严格落实专题组织生活会、“三会一课”、民主评议党员、党员党性定期分析、党员领导干部双重组织生活等党内生活制度。</w:t>
      </w:r>
    </w:p>
    <w:p>
      <w:pPr>
        <w:ind w:left="0" w:right="0" w:firstLine="560"/>
        <w:spacing w:before="450" w:after="450" w:line="312" w:lineRule="auto"/>
      </w:pPr>
      <w:r>
        <w:rPr>
          <w:rFonts w:ascii="宋体" w:hAnsi="宋体" w:eastAsia="宋体" w:cs="宋体"/>
          <w:color w:val="000"/>
          <w:sz w:val="28"/>
          <w:szCs w:val="28"/>
        </w:rPr>
        <w:t xml:space="preserve">　　(二)持续加强作风建设。一是扎实开展五项整治活动，坚持用制度管权管事管人，加强对重点岗位、重点环节的权力运行和制约监督，加强廉政风险研判，针对权力运行关键环节和潜在风险实施精准有效监督，研究制定廉政风险清单，建立廉政风险点防控台账。二是持续加强作风建设，坚决贯彻执行中央八项规定精神和实施细则，坚持不懈纠正“四风”突出问题，加强对“三公”经费管理使用的监督检查，严格执行公务用车、公务接待、差旅费报销、资产管理等有关规定，倡导节俭办事、依规办事。严格执行财经纪律，因公出差一律使用公务卡结算，坚决防止违规报销差旅费等违反中央八项规定精神的问题。紧盯元旦、春节、端午等重要节点、敏感时期，持续开展正风肃纪,狠抓顶风违纪问题。切实精简会议、文件，开短会、讲短话。</w:t>
      </w:r>
    </w:p>
    <w:p>
      <w:pPr>
        <w:ind w:left="0" w:right="0" w:firstLine="560"/>
        <w:spacing w:before="450" w:after="450" w:line="312" w:lineRule="auto"/>
      </w:pPr>
      <w:r>
        <w:rPr>
          <w:rFonts w:ascii="宋体" w:hAnsi="宋体" w:eastAsia="宋体" w:cs="宋体"/>
          <w:color w:val="000"/>
          <w:sz w:val="28"/>
          <w:szCs w:val="28"/>
        </w:rPr>
        <w:t xml:space="preserve">　　(三)强化“8小时”外监督管理。加强对党员干部的日常监督管理,并延伸到8小时以外,综合运用平时观察、谈心谈话、信访举报、述职述廉、述职评议、检查考核等方式，及时了解掌握其思想动态、作风状况、廉洁自律情况。运用好监督执纪“四种形态”，强化日常廉政教育，在工作落实中看纪律看作风看廉政勤政，对苗头性倾向性问题随时发现随时提醒打招呼，开展谈话提醒45人次。对所属单位领导班子集体约谈6次。全力支持配合市纪委派驻纪检组履行职责，X月份召开巡察整改专题民主生活会和党风廉政建设工作会议时，主动邀请市纪委派驻纪检组组长现场指导，对XX系统领导干部开展集体约谈，自觉接受监督。</w:t>
      </w:r>
    </w:p>
    <w:p>
      <w:pPr>
        <w:ind w:left="0" w:right="0" w:firstLine="560"/>
        <w:spacing w:before="450" w:after="450" w:line="312" w:lineRule="auto"/>
      </w:pPr>
      <w:r>
        <w:rPr>
          <w:rFonts w:ascii="宋体" w:hAnsi="宋体" w:eastAsia="宋体" w:cs="宋体"/>
          <w:color w:val="000"/>
          <w:sz w:val="28"/>
          <w:szCs w:val="28"/>
        </w:rPr>
        <w:t xml:space="preserve">&gt;　　五、存在的主要问题和下一步工作</w:t>
      </w:r>
    </w:p>
    <w:p>
      <w:pPr>
        <w:ind w:left="0" w:right="0" w:firstLine="560"/>
        <w:spacing w:before="450" w:after="450" w:line="312" w:lineRule="auto"/>
      </w:pPr>
      <w:r>
        <w:rPr>
          <w:rFonts w:ascii="宋体" w:hAnsi="宋体" w:eastAsia="宋体" w:cs="宋体"/>
          <w:color w:val="000"/>
          <w:sz w:val="28"/>
          <w:szCs w:val="28"/>
        </w:rPr>
        <w:t xml:space="preserve">　　今年以来，XXX党组工作取得了一定成效，但还存在一些问题和不足，一是个别党组织落实主体责任还不到位。“一岗双责”和“三重一大”等制度执行不到位，抓党员教育乏力，在教育内容和形式上缺乏针对性和实效性。二是基层党建工作进展不平衡，个别单位对党建工作认识仍有偏差，党建活动载体多但效果不明显，基础工作仍需要夯实。三是党务工作者多为兼职，对党建工作学习研究不够，工作缺乏创新，运用理论分析解决实际问题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下一步，XXX党组将坚持以政治建设为统领，作风建设为抓手，教育引导系统各级党组织牢固树立抓好党建是最大政绩的思想,增强“四个意识”,坚定“四个自信”,坚决做到“两个维护”。及时跟进学习习近平总书记最新重要讲话精神，推动学习贯彻习近平新时代中国特色社会主义思想融入日常，抓在经常。进一步压实管党治党责任，驰而不息强化作风建设，全面规范党建工作，做到党建与业务同向而行、同时发力。持续抓好“不忘初心、牢记使命”主题教育“回头看”和巡察整改工作落实。通过加强理论武装、严格组织生活、定期听取工作汇报、督促检查、强化监督考核、严肃问效问责等层层传导压力，督促基层党组织书记履职尽责，推动各项任务落地见效，促进我XXX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2024疫情防控，党建总结报告</w:t>
      </w:r>
    </w:p>
    <w:p>
      <w:pPr>
        <w:ind w:left="0" w:right="0" w:firstLine="560"/>
        <w:spacing w:before="450" w:after="450" w:line="312" w:lineRule="auto"/>
      </w:pPr>
      <w:r>
        <w:rPr>
          <w:rFonts w:ascii="宋体" w:hAnsi="宋体" w:eastAsia="宋体" w:cs="宋体"/>
          <w:color w:val="000"/>
          <w:sz w:val="28"/>
          <w:szCs w:val="28"/>
        </w:rPr>
        <w:t xml:space="preserve">　　2024年，认真履行党建工作职责，严格落实机关党委有关要求，坚持把抓好党建作为建强队伍、凝聚合力、优化作风、推动工作的重要抓手，X呈现出党建工作生动活泼，业务工作扎实有效的良好局面。</w:t>
      </w:r>
    </w:p>
    <w:p>
      <w:pPr>
        <w:ind w:left="0" w:right="0" w:firstLine="560"/>
        <w:spacing w:before="450" w:after="450" w:line="312" w:lineRule="auto"/>
      </w:pPr>
      <w:r>
        <w:rPr>
          <w:rFonts w:ascii="宋体" w:hAnsi="宋体" w:eastAsia="宋体" w:cs="宋体"/>
          <w:color w:val="000"/>
          <w:sz w:val="28"/>
          <w:szCs w:val="28"/>
        </w:rPr>
        <w:t xml:space="preserve">&gt;　　一、2024年党建主要工作和成效</w:t>
      </w:r>
    </w:p>
    <w:p>
      <w:pPr>
        <w:ind w:left="0" w:right="0" w:firstLine="560"/>
        <w:spacing w:before="450" w:after="450" w:line="312" w:lineRule="auto"/>
      </w:pPr>
      <w:r>
        <w:rPr>
          <w:rFonts w:ascii="宋体" w:hAnsi="宋体" w:eastAsia="宋体" w:cs="宋体"/>
          <w:color w:val="000"/>
          <w:sz w:val="28"/>
          <w:szCs w:val="28"/>
        </w:rPr>
        <w:t xml:space="preserve">　　一年来，X党总支认真抓好党的各项制度落实，全体党员齐心协力，奋力进取，党建工作取得了显著成效。</w:t>
      </w:r>
    </w:p>
    <w:p>
      <w:pPr>
        <w:ind w:left="0" w:right="0" w:firstLine="560"/>
        <w:spacing w:before="450" w:after="450" w:line="312" w:lineRule="auto"/>
      </w:pPr>
      <w:r>
        <w:rPr>
          <w:rFonts w:ascii="宋体" w:hAnsi="宋体" w:eastAsia="宋体" w:cs="宋体"/>
          <w:color w:val="000"/>
          <w:sz w:val="28"/>
          <w:szCs w:val="28"/>
        </w:rPr>
        <w:t xml:space="preserve">　　(一)认真落实党建工作责任制。落实责任制是搞好党建工作的关键。党总支书记认真履行“一岗双责”，牢固树立“抓好党建是本职、不抓党建是失职、抓不好党建是渎职”的责任意识，始终坚持围绕中心、服务大局，坚持全面从严从实，把党建工作与X业务工作紧密结合，不断创新思路、拓展载体，始终把党建作为重要工作列入X议事日程，研究制定X党总支党建工作计划、制度和措施，精心安排部署年度工作任务。</w:t>
      </w:r>
    </w:p>
    <w:p>
      <w:pPr>
        <w:ind w:left="0" w:right="0" w:firstLine="560"/>
        <w:spacing w:before="450" w:after="450" w:line="312" w:lineRule="auto"/>
      </w:pPr>
      <w:r>
        <w:rPr>
          <w:rFonts w:ascii="宋体" w:hAnsi="宋体" w:eastAsia="宋体" w:cs="宋体"/>
          <w:color w:val="000"/>
          <w:sz w:val="28"/>
          <w:szCs w:val="28"/>
        </w:rPr>
        <w:t xml:space="preserve">　　严格落实党建工作责任制，制定了《X党总支关于落实党建工作责任 制的实施方案》，党总支与5个支部书记签订党建目标管理责任书，将党建责任层层分解，形成总支书记亲自抓，支部书记分工抓的责 任体系。做到了年初有工作部署、半年有督促检查、年终有考核总结。下大力气整改去年评议考核中发现的问题，目前，所有问题已整改完毕。</w:t>
      </w:r>
    </w:p>
    <w:p>
      <w:pPr>
        <w:ind w:left="0" w:right="0" w:firstLine="560"/>
        <w:spacing w:before="450" w:after="450" w:line="312" w:lineRule="auto"/>
      </w:pPr>
      <w:r>
        <w:rPr>
          <w:rFonts w:ascii="宋体" w:hAnsi="宋体" w:eastAsia="宋体" w:cs="宋体"/>
          <w:color w:val="000"/>
          <w:sz w:val="28"/>
          <w:szCs w:val="28"/>
        </w:rPr>
        <w:t xml:space="preserve">　　一年来，党建工作取 得较好成效的同时，X的业务工作较往年也有明显进步。截至目前，X全年共起草、修改重要文稿XX余篇，完成常委会会议记录XX万余字，印发会议纪要XX期，编发编报信息XX期，其中，上报信息XX期，下发信息XX期，信息专报XX期。全年共收发机要文件X余份，密码电报XX件次，归档文书档案X件，对XX件以市委、市委办公室名义发出的公文进行校核，印发领导批示XX期，落实领导各类批示XX余件，以文辅政能力显著提高。</w:t>
      </w:r>
    </w:p>
    <w:p>
      <w:pPr>
        <w:ind w:left="0" w:right="0" w:firstLine="560"/>
        <w:spacing w:before="450" w:after="450" w:line="312" w:lineRule="auto"/>
      </w:pPr>
      <w:r>
        <w:rPr>
          <w:rFonts w:ascii="宋体" w:hAnsi="宋体" w:eastAsia="宋体" w:cs="宋体"/>
          <w:color w:val="000"/>
          <w:sz w:val="28"/>
          <w:szCs w:val="28"/>
        </w:rPr>
        <w:t xml:space="preserve">　　(二)严肃规范党内政治生活。认真学习领会党的十九届四中全会和省委、市委全会精神，严格落实深化全面从严治党的各项纪律要求。定期组织召开X党总支党员大会，党总支委员会和支部委员会，支部书记轮流为全体党员讲授党课，积极鼓励、锻炼一些有能力的青年党员为全体党员讲“微党课”，不断提高党员党性觉悟。坚持落实组织生活会、民主评议党员、党员党性定期分析、谈心谈话、党员领导干部参加双重组织生活等制度。</w:t>
      </w:r>
    </w:p>
    <w:p>
      <w:pPr>
        <w:ind w:left="0" w:right="0" w:firstLine="560"/>
        <w:spacing w:before="450" w:after="450" w:line="312" w:lineRule="auto"/>
      </w:pPr>
      <w:r>
        <w:rPr>
          <w:rFonts w:ascii="宋体" w:hAnsi="宋体" w:eastAsia="宋体" w:cs="宋体"/>
          <w:color w:val="000"/>
          <w:sz w:val="28"/>
          <w:szCs w:val="28"/>
        </w:rPr>
        <w:t xml:space="preserve">　　2024年9月27日，召开X党总支党员大会，组织开展X总支换届选举工作，选举产生新一届总支委员会XX名委员。按照要求，认真组织开展党员组织关系集中排查，为XX余名党员完善入党申请、审批等手续材料。根据机关党委统一安排，对党总支全体党员自200xx年4月以来党费收缴情况进行自查，经过认真核算，XX名党员共补缴党费X元，进一步推动了党费收缴工作规范化、制度化。</w:t>
      </w:r>
    </w:p>
    <w:p>
      <w:pPr>
        <w:ind w:left="0" w:right="0" w:firstLine="560"/>
        <w:spacing w:before="450" w:after="450" w:line="312" w:lineRule="auto"/>
      </w:pPr>
      <w:r>
        <w:rPr>
          <w:rFonts w:ascii="宋体" w:hAnsi="宋体" w:eastAsia="宋体" w:cs="宋体"/>
          <w:color w:val="000"/>
          <w:sz w:val="28"/>
          <w:szCs w:val="28"/>
        </w:rPr>
        <w:t xml:space="preserve">　　(三)着力强化党员教育管理。不断巩固深化“不忘初心、牢记使命”主题教育成果。提升机关党员党性修养，不断强化党的性质宗旨教育，引导党员干部坚定理想信念，激发大家争做合格党员的使命感责任感。努力学习总书记系列重要讲话，学习《中 国共产党章程》《中国共产党廉洁自律准则》《中国共产党纪律处分条例》《中国共产党问责条例》《关于新形势下党内政治生活的若干准则》和《中国共产党党内监督条例》等党内重要法规，按照机关党委方案要求，X党总支坚持每周一、三、五集中开展学习，组织开展“手抄党章”、课后谈体会等活动，着力在学深学透、细照笃行、推动工作上下功夫。</w:t>
      </w:r>
    </w:p>
    <w:p>
      <w:pPr>
        <w:ind w:left="0" w:right="0" w:firstLine="560"/>
        <w:spacing w:before="450" w:after="450" w:line="312" w:lineRule="auto"/>
      </w:pPr>
      <w:r>
        <w:rPr>
          <w:rFonts w:ascii="宋体" w:hAnsi="宋体" w:eastAsia="宋体" w:cs="宋体"/>
          <w:color w:val="000"/>
          <w:sz w:val="28"/>
          <w:szCs w:val="28"/>
        </w:rPr>
        <w:t xml:space="preserve">　　结合党员个人工作和思想实际，每个专题学习结束后，及时组织开展党总支学习研讨，撰写思想小结。对照合格党员标准，认真查找自身存在的突出问题，逐人逐项列出问题清单，建立整改台账，明确整改任务，整改措施和时限。结合工作实际，创新适合X党总支的教育方式。开展X“业务学习大讨论”，明确学习内容、方法和要求。深化“爱读书、善读书、读好书”活动，提高全体党员的理论水平。</w:t>
      </w:r>
    </w:p>
    <w:p>
      <w:pPr>
        <w:ind w:left="0" w:right="0" w:firstLine="560"/>
        <w:spacing w:before="450" w:after="450" w:line="312" w:lineRule="auto"/>
      </w:pPr>
      <w:r>
        <w:rPr>
          <w:rFonts w:ascii="宋体" w:hAnsi="宋体" w:eastAsia="宋体" w:cs="宋体"/>
          <w:color w:val="000"/>
          <w:sz w:val="28"/>
          <w:szCs w:val="28"/>
        </w:rPr>
        <w:t xml:space="preserve">　　(四)持续深化“以学促干”活动。X党总支将党建工作与X业务工作紧密结合，连续三年组织开展以学促干活动。制定了《2024年X以学促干活动方案》，以X的“总支论坛”为载体，确立4个活动专题，每季度举办1期，内容包括学习领导讲话、公文写作、专题研讨、专家讲座等专题，每期活动推荐若干同志作重点发言，其他人员参与讨论，最后由总支书记点评。5个支部分别制定了“支部论坛”等学习活动方案，每月组织一次，与X党总支的集中学习压茬进行。2024年，共组织集中学习21次，重点发言60人次。</w:t>
      </w:r>
    </w:p>
    <w:p>
      <w:pPr>
        <w:ind w:left="0" w:right="0" w:firstLine="560"/>
        <w:spacing w:before="450" w:after="450" w:line="312" w:lineRule="auto"/>
      </w:pPr>
      <w:r>
        <w:rPr>
          <w:rFonts w:ascii="宋体" w:hAnsi="宋体" w:eastAsia="宋体" w:cs="宋体"/>
          <w:color w:val="000"/>
          <w:sz w:val="28"/>
          <w:szCs w:val="28"/>
        </w:rPr>
        <w:t xml:space="preserve">　　开展“三个一”活动，即每名党员至少总结一条好经验，找出一个突出问题，提出一条好建议。目前，共收集到经验、问题、建议100余条。注重发挥学习牵引作用，以学习促思考、以思考带实践、以实践悟真谛。通过以学促干活动，形成严深细实的工作作风，实现了“四个没有”，即没有发生影响工作的人和事，没有发生违纪违法的人和事，没有发生危及安全的人和事，没有发生影响团结的人和事。</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一年来，X党建工作取得了一定成绩，但是我们也清醒地认识到，工作中还存在着不少亟待解决的问题。主要表现在：</w:t>
      </w:r>
    </w:p>
    <w:p>
      <w:pPr>
        <w:ind w:left="0" w:right="0" w:firstLine="560"/>
        <w:spacing w:before="450" w:after="450" w:line="312" w:lineRule="auto"/>
      </w:pPr>
      <w:r>
        <w:rPr>
          <w:rFonts w:ascii="宋体" w:hAnsi="宋体" w:eastAsia="宋体" w:cs="宋体"/>
          <w:color w:val="000"/>
          <w:sz w:val="28"/>
          <w:szCs w:val="28"/>
        </w:rPr>
        <w:t xml:space="preserve">　　一是党建工作措施不够实。鉴于X任务繁重、人员相对不足等实际，总支对如何抓好党建工作谋划不多，精力倾注不够，具体落实招数不多，以会议安排，文件落实工作的惯性思维纠正不彻底，存在“说起来重要、忙起来次要”、党建和业务“两张皮”等现象。</w:t>
      </w:r>
    </w:p>
    <w:p>
      <w:pPr>
        <w:ind w:left="0" w:right="0" w:firstLine="560"/>
        <w:spacing w:before="450" w:after="450" w:line="312" w:lineRule="auto"/>
      </w:pPr>
      <w:r>
        <w:rPr>
          <w:rFonts w:ascii="宋体" w:hAnsi="宋体" w:eastAsia="宋体" w:cs="宋体"/>
          <w:color w:val="000"/>
          <w:sz w:val="28"/>
          <w:szCs w:val="28"/>
        </w:rPr>
        <w:t xml:space="preserve">　　二是党的制度落实不经常。由于X党员人数多，集体组织党的活动相对不易，多以支部为单位分散开展，以致有些制度落实不够经常，有“热一阵冷一阵”现象。</w:t>
      </w:r>
    </w:p>
    <w:p>
      <w:pPr>
        <w:ind w:left="0" w:right="0" w:firstLine="560"/>
        <w:spacing w:before="450" w:after="450" w:line="312" w:lineRule="auto"/>
      </w:pPr>
      <w:r>
        <w:rPr>
          <w:rFonts w:ascii="宋体" w:hAnsi="宋体" w:eastAsia="宋体" w:cs="宋体"/>
          <w:color w:val="000"/>
          <w:sz w:val="28"/>
          <w:szCs w:val="28"/>
        </w:rPr>
        <w:t xml:space="preserve">　　三是抓班子带队伍力度不大。对5个支部党建工作指导不够深入，对各支部“重业务、轻党建”现象纠正力度不够。对个别党员的日常管理监督不够严格，特别是“八小时以外”的监管缺乏有效招数，等等。</w:t>
      </w:r>
    </w:p>
    <w:p>
      <w:pPr>
        <w:ind w:left="0" w:right="0" w:firstLine="560"/>
        <w:spacing w:before="450" w:after="450" w:line="312" w:lineRule="auto"/>
      </w:pPr>
      <w:r>
        <w:rPr>
          <w:rFonts w:ascii="宋体" w:hAnsi="宋体" w:eastAsia="宋体" w:cs="宋体"/>
          <w:color w:val="000"/>
          <w:sz w:val="28"/>
          <w:szCs w:val="28"/>
        </w:rPr>
        <w:t xml:space="preserve">&gt;　　三、下步思路和打算</w:t>
      </w:r>
    </w:p>
    <w:p>
      <w:pPr>
        <w:ind w:left="0" w:right="0" w:firstLine="560"/>
        <w:spacing w:before="450" w:after="450" w:line="312" w:lineRule="auto"/>
      </w:pPr>
      <w:r>
        <w:rPr>
          <w:rFonts w:ascii="宋体" w:hAnsi="宋体" w:eastAsia="宋体" w:cs="宋体"/>
          <w:color w:val="000"/>
          <w:sz w:val="28"/>
          <w:szCs w:val="28"/>
        </w:rPr>
        <w:t xml:space="preserve">　　下一步，X党的建设将严格按照从严从实的要求，认真落实党的各项制度，扎实做好新年度党建工作。</w:t>
      </w:r>
    </w:p>
    <w:p>
      <w:pPr>
        <w:ind w:left="0" w:right="0" w:firstLine="560"/>
        <w:spacing w:before="450" w:after="450" w:line="312" w:lineRule="auto"/>
      </w:pPr>
      <w:r>
        <w:rPr>
          <w:rFonts w:ascii="宋体" w:hAnsi="宋体" w:eastAsia="宋体" w:cs="宋体"/>
          <w:color w:val="000"/>
          <w:sz w:val="28"/>
          <w:szCs w:val="28"/>
        </w:rPr>
        <w:t xml:space="preserve">　　一是牢固树立责任人意识。切实把党建主体责任放在心上，抓在手上，扛在肩上。持续巩固“不忘初心、牢记使命”主题教育成果，着力解决“严”“深”“细”“实”“精”等方面存在的突出问题，让动脑走心、极端负责、倾情用力、雷厉风行、精益求精成为X党建的一张亮丽名片。</w:t>
      </w:r>
    </w:p>
    <w:p>
      <w:pPr>
        <w:ind w:left="0" w:right="0" w:firstLine="560"/>
        <w:spacing w:before="450" w:after="450" w:line="312" w:lineRule="auto"/>
      </w:pPr>
      <w:r>
        <w:rPr>
          <w:rFonts w:ascii="宋体" w:hAnsi="宋体" w:eastAsia="宋体" w:cs="宋体"/>
          <w:color w:val="000"/>
          <w:sz w:val="28"/>
          <w:szCs w:val="28"/>
        </w:rPr>
        <w:t xml:space="preserve">　　二是管好班子带好队伍。打铁必须自身硬。在学习上要先行一步、认识上要更高一层、工作上要高出一筹、纪律上要更严一分，充分发挥以身作则、以上率下、模范带头作用。同时还要带好班子和队伍，从严要求、管理党员队伍，真正做到忠诚、干净、担当。</w:t>
      </w:r>
    </w:p>
    <w:p>
      <w:pPr>
        <w:ind w:left="0" w:right="0" w:firstLine="560"/>
        <w:spacing w:before="450" w:after="450" w:line="312" w:lineRule="auto"/>
      </w:pPr>
      <w:r>
        <w:rPr>
          <w:rFonts w:ascii="宋体" w:hAnsi="宋体" w:eastAsia="宋体" w:cs="宋体"/>
          <w:color w:val="000"/>
          <w:sz w:val="28"/>
          <w:szCs w:val="28"/>
        </w:rPr>
        <w:t xml:space="preserve">　　三是着力提升工作水平。教育引导总支全体党员在党言党、在党忧党，不断建强X党总支这一战斗堡垒，以党建工作的扎实成效带动业务工作的深入开展。进一步深化、拓展、延伸以学促干活动，使服务意识、党性观念融入党员思想和灵魂，落实到政务事务各个岗位和环节，成为每个党员的自觉思维和行动，以党建工作的扎实成效推动业务工作水平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2024-09-21T02:49:10+08:00</dcterms:created>
  <dcterms:modified xsi:type="dcterms:W3CDTF">2024-09-21T02:49:10+08:00</dcterms:modified>
</cp:coreProperties>
</file>

<file path=docProps/custom.xml><?xml version="1.0" encoding="utf-8"?>
<Properties xmlns="http://schemas.openxmlformats.org/officeDocument/2006/custom-properties" xmlns:vt="http://schemas.openxmlformats.org/officeDocument/2006/docPropsVTypes"/>
</file>