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2024暑假实习总结报告</w:t>
      </w:r>
      <w:bookmarkEnd w:id="1"/>
    </w:p>
    <w:p>
      <w:pPr>
        <w:jc w:val="center"/>
        <w:spacing w:before="0" w:after="450"/>
      </w:pPr>
      <w:r>
        <w:rPr>
          <w:rFonts w:ascii="Arial" w:hAnsi="Arial" w:eastAsia="Arial" w:cs="Arial"/>
          <w:color w:val="999999"/>
          <w:sz w:val="20"/>
          <w:szCs w:val="20"/>
        </w:rPr>
        <w:t xml:space="preserve">来源：网友投稿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2024暑假实习总结报告（精选3篇）2024暑假实习总结报告 篇1 市场营销部是我们公司新成立的一个部门。随着boSS系统的上线，我们公司也开始正式进入网络服务提供商的行列。市场营销部就负责将boSS系统中业务信息以及用户信息进行提取分析，...</w:t>
      </w:r>
    </w:p>
    <w:p>
      <w:pPr>
        <w:ind w:left="0" w:right="0" w:firstLine="560"/>
        <w:spacing w:before="450" w:after="450" w:line="312" w:lineRule="auto"/>
      </w:pPr>
      <w:r>
        <w:rPr>
          <w:rFonts w:ascii="宋体" w:hAnsi="宋体" w:eastAsia="宋体" w:cs="宋体"/>
          <w:color w:val="000"/>
          <w:sz w:val="28"/>
          <w:szCs w:val="28"/>
        </w:rPr>
        <w:t xml:space="preserve">2024暑假实习总结报告（精选3篇）</w:t>
      </w:r>
    </w:p>
    <w:p>
      <w:pPr>
        <w:ind w:left="0" w:right="0" w:firstLine="560"/>
        <w:spacing w:before="450" w:after="450" w:line="312" w:lineRule="auto"/>
      </w:pPr>
      <w:r>
        <w:rPr>
          <w:rFonts w:ascii="宋体" w:hAnsi="宋体" w:eastAsia="宋体" w:cs="宋体"/>
          <w:color w:val="000"/>
          <w:sz w:val="28"/>
          <w:szCs w:val="28"/>
        </w:rPr>
        <w:t xml:space="preserve">2024暑假实习总结报告 篇1</w:t>
      </w:r>
    </w:p>
    <w:p>
      <w:pPr>
        <w:ind w:left="0" w:right="0" w:firstLine="560"/>
        <w:spacing w:before="450" w:after="450" w:line="312" w:lineRule="auto"/>
      </w:pPr>
      <w:r>
        <w:rPr>
          <w:rFonts w:ascii="宋体" w:hAnsi="宋体" w:eastAsia="宋体" w:cs="宋体"/>
          <w:color w:val="000"/>
          <w:sz w:val="28"/>
          <w:szCs w:val="28"/>
        </w:rPr>
        <w:t xml:space="preserve">市场营销部是我们公司新成立的一个部门。随着boSS系统的上线，我们公司也开始正式进入网络服务提供商的行列。市场营销部就负责将boSS系统中业务信息以及用户信息进行提取分析，以达到用户细分、营业业绩考核、公司决策分析等目的。</w:t>
      </w:r>
    </w:p>
    <w:p>
      <w:pPr>
        <w:ind w:left="0" w:right="0" w:firstLine="560"/>
        <w:spacing w:before="450" w:after="450" w:line="312" w:lineRule="auto"/>
      </w:pPr>
      <w:r>
        <w:rPr>
          <w:rFonts w:ascii="宋体" w:hAnsi="宋体" w:eastAsia="宋体" w:cs="宋体"/>
          <w:color w:val="000"/>
          <w:sz w:val="28"/>
          <w:szCs w:val="28"/>
        </w:rPr>
        <w:t xml:space="preserve">周五下午，参加了市场营销部关于套餐制定的讨论会，发现市场营销专业出身的侯总果然是很能抓住用户的心理，提出了1元1套的套餐策略。1元1套，就是在基本收视维护费的基础上，用户可以只多掏1元，就能享受到一个付费的高清频道，而且可以限制用户最多能加两套。我在营业厅实习的时候发现，现在仍然有很大一部分用户仍停留在23元的水平上，对我们提供的高清频道视而不见。而这个1元1套的营销策略，很有可能就成为打破用户付费心理防线的突破口。如果这个套餐能够推销成功，广大用户的消费基数就从23元至少提高到25元，这不仅让更多的用户加入到付费频道的用户群中，有了付费看高清频道的习惯，而且对于我们的收入的促进作用也是巨大的。1元1套这个套餐应该重点推广。</w:t>
      </w:r>
    </w:p>
    <w:p>
      <w:pPr>
        <w:ind w:left="0" w:right="0" w:firstLine="560"/>
        <w:spacing w:before="450" w:after="450" w:line="312" w:lineRule="auto"/>
      </w:pPr>
      <w:r>
        <w:rPr>
          <w:rFonts w:ascii="宋体" w:hAnsi="宋体" w:eastAsia="宋体" w:cs="宋体"/>
          <w:color w:val="000"/>
          <w:sz w:val="28"/>
          <w:szCs w:val="28"/>
        </w:rPr>
        <w:t xml:space="preserve">侯总还提出了机顶盒的终端改造问题。侯总认为我们的机顶盒也可以向网络设备商方向发展。将WLAN、路由器等功能都集成起来，我们暂时不能做网络接入提供商，但做个管理用户家庭里的网络接入的家庭媒体网关还是可以的。而且，侯总进一步提出，不能只是简单的将这几个功能集成起来，还应该将广电网络的视频流放入WLAN，这样机顶盒与其他那些设备商相比才更有优势。这种方案的技术可行性我还在搜集资料进行考证。我们也可以将点播作为一种服务应用，让用户将应用软件下载安装之后，当用户点播时，机顶盒负责将信号送入我们内网，而其他的上网应用则依然走原先的网络接入提供商的通道。</w:t>
      </w:r>
    </w:p>
    <w:p>
      <w:pPr>
        <w:ind w:left="0" w:right="0" w:firstLine="560"/>
        <w:spacing w:before="450" w:after="450" w:line="312" w:lineRule="auto"/>
      </w:pPr>
      <w:r>
        <w:rPr>
          <w:rFonts w:ascii="宋体" w:hAnsi="宋体" w:eastAsia="宋体" w:cs="宋体"/>
          <w:color w:val="000"/>
          <w:sz w:val="28"/>
          <w:szCs w:val="28"/>
        </w:rPr>
        <w:t xml:space="preserve">侯总的这种方案要求机顶盒必须具备相当好的稳定性，能在连续不断电的情况下正常工作并有较长的寿命，否则用户花好几百块买了机顶盒，却频繁出问题，又不能上网又不能看电视，会气疯的。而且，这种方案需要用户更换机顶盒，所以只能作为一个长期规划的想法。</w:t>
      </w:r>
    </w:p>
    <w:p>
      <w:pPr>
        <w:ind w:left="0" w:right="0" w:firstLine="560"/>
        <w:spacing w:before="450" w:after="450" w:line="312" w:lineRule="auto"/>
      </w:pPr>
      <w:r>
        <w:rPr>
          <w:rFonts w:ascii="宋体" w:hAnsi="宋体" w:eastAsia="宋体" w:cs="宋体"/>
          <w:color w:val="000"/>
          <w:sz w:val="28"/>
          <w:szCs w:val="28"/>
        </w:rPr>
        <w:t xml:space="preserve">这周，很有幸还参加了单位关于有线电视灾难备份和恢复的技术研讨会。会议的主题是灾备，核心内容是要将广电公司的市场定位从一个网络提供商上升为一个类似腾讯、新浪等的网络服务提供商。广电网络经过这些年的发展，已经不再是简单的对用户收取收视维护费，而是能够提供各种套餐等增值性业务。随着我们服务内容的不断多样化，以及对于用户群的不断细分，用户的差异性数据也越来越重要。如何保证用户的数据不丢失，保证我们的服务体系不崩溃，这才是我们这次灾备会议的研究重点。至于安全播出，其实只能算是我们从网络提供商角度来考虑的最基本的服务保障要求。</w:t>
      </w:r>
    </w:p>
    <w:p>
      <w:pPr>
        <w:ind w:left="0" w:right="0" w:firstLine="560"/>
        <w:spacing w:before="450" w:after="450" w:line="312" w:lineRule="auto"/>
      </w:pPr>
      <w:r>
        <w:rPr>
          <w:rFonts w:ascii="宋体" w:hAnsi="宋体" w:eastAsia="宋体" w:cs="宋体"/>
          <w:color w:val="000"/>
          <w:sz w:val="28"/>
          <w:szCs w:val="28"/>
        </w:rPr>
        <w:t xml:space="preserve">同时，会议最后的自由讨论部分我也是受益匪浅。</w:t>
      </w:r>
    </w:p>
    <w:p>
      <w:pPr>
        <w:ind w:left="0" w:right="0" w:firstLine="560"/>
        <w:spacing w:before="450" w:after="450" w:line="312" w:lineRule="auto"/>
      </w:pPr>
      <w:r>
        <w:rPr>
          <w:rFonts w:ascii="宋体" w:hAnsi="宋体" w:eastAsia="宋体" w:cs="宋体"/>
          <w:color w:val="000"/>
          <w:sz w:val="28"/>
          <w:szCs w:val="28"/>
        </w:rPr>
        <w:t xml:space="preserve">王总提到了要在医院、学校、政府机关提供特殊频道包的想法。王总的这个想法部署快速，可行性很高，这是我们转型为网络内容提供商的一种尝试。我记得我之前的报告也有提到过说我们有做网络内容提供商的优势，但是具体该怎么利用这个优势，我还没有什么想法。我们和电视台直接打交道，具有先天的视频来源渠道优势，充分利用这些内容资源，一定能为我们公司带来收入增长点。</w:t>
      </w:r>
    </w:p>
    <w:p>
      <w:pPr>
        <w:ind w:left="0" w:right="0" w:firstLine="560"/>
        <w:spacing w:before="450" w:after="450" w:line="312" w:lineRule="auto"/>
      </w:pPr>
      <w:r>
        <w:rPr>
          <w:rFonts w:ascii="宋体" w:hAnsi="宋体" w:eastAsia="宋体" w:cs="宋体"/>
          <w:color w:val="000"/>
          <w:sz w:val="28"/>
          <w:szCs w:val="28"/>
        </w:rPr>
        <w:t xml:space="preserve">还有王总提出的oTT的概念，其实也是想转型为网络服务提供商。这就要求我们有自己的网络产品，而不仅仅是局限于视频内容。像移动在自己的网络上推广手机支付业务，就是一种oTT行为，又如技术研发部正在做的EpG广告项目，也算是一种网络服务产品。</w:t>
      </w:r>
    </w:p>
    <w:p>
      <w:pPr>
        <w:ind w:left="0" w:right="0" w:firstLine="560"/>
        <w:spacing w:before="450" w:after="450" w:line="312" w:lineRule="auto"/>
      </w:pPr>
      <w:r>
        <w:rPr>
          <w:rFonts w:ascii="宋体" w:hAnsi="宋体" w:eastAsia="宋体" w:cs="宋体"/>
          <w:color w:val="000"/>
          <w:sz w:val="28"/>
          <w:szCs w:val="28"/>
        </w:rPr>
        <w:t xml:space="preserve">王总还说到IDc的建设问题。之前我一直简单的认为，作为一个网络运营商，大不了我们自己建一个IDc，现在才知道这基本不可行。如王总所说，我们只有等着广电总局能建成一个IDc，然后给我们提供了出口，这样我们发展互联网接入业务才不会吃亏。不过，我们虽然做不到接入互联网，但也不能消极等待，积极提高自己的带宽容量，不管未来怎样，都是有百利无一害的。</w:t>
      </w:r>
    </w:p>
    <w:p>
      <w:pPr>
        <w:ind w:left="0" w:right="0" w:firstLine="560"/>
        <w:spacing w:before="450" w:after="450" w:line="312" w:lineRule="auto"/>
      </w:pPr>
      <w:r>
        <w:rPr>
          <w:rFonts w:ascii="宋体" w:hAnsi="宋体" w:eastAsia="宋体" w:cs="宋体"/>
          <w:color w:val="000"/>
          <w:sz w:val="28"/>
          <w:szCs w:val="28"/>
        </w:rPr>
        <w:t xml:space="preserve">总结这次会议，我深深体会到，利益是驱动一个公司发展的动力所在，赔本的买卖不能干。而且，未来只能尽量务实规划，不能天马行空，尽人事，顺天命。</w:t>
      </w:r>
    </w:p>
    <w:p>
      <w:pPr>
        <w:ind w:left="0" w:right="0" w:firstLine="560"/>
        <w:spacing w:before="450" w:after="450" w:line="312" w:lineRule="auto"/>
      </w:pPr>
      <w:r>
        <w:rPr>
          <w:rFonts w:ascii="宋体" w:hAnsi="宋体" w:eastAsia="宋体" w:cs="宋体"/>
          <w:color w:val="000"/>
          <w:sz w:val="28"/>
          <w:szCs w:val="28"/>
        </w:rPr>
        <w:t xml:space="preserve">我现在又有一个疑惑：我们为什么要假设Wi-Fi?由于我们无法提供互联网接入服务，也就是说，用户的上网设备通过Wi-Fi接入我们的网络之后，除了看我们的节目，其他上网冲浪等都统统不行。如果用户要上网，又要断开我们的网络，去连接其他的Wi-Fi热点。这样增加了用户的操作复杂性，会大大降低用户的使用热情。而且，Wi-Fi的盈利模式也是一个问题。</w:t>
      </w:r>
    </w:p>
    <w:p>
      <w:pPr>
        <w:ind w:left="0" w:right="0" w:firstLine="560"/>
        <w:spacing w:before="450" w:after="450" w:line="312" w:lineRule="auto"/>
      </w:pPr>
      <w:r>
        <w:rPr>
          <w:rFonts w:ascii="宋体" w:hAnsi="宋体" w:eastAsia="宋体" w:cs="宋体"/>
          <w:color w:val="000"/>
          <w:sz w:val="28"/>
          <w:szCs w:val="28"/>
        </w:rPr>
        <w:t xml:space="preserve">当然，最好的解决方案是广电总局能给我们提供互联网出口，使得我们的网络既能看电视又能上网，让我们转换成一个集网络内容提供商和网络运行商于一身的综合公司。我们现在还达不到这个目标，但是可以为了这个目标去努力。像扩充光纤容量、拓展业务内容、架设Wi-Fi等。</w:t>
      </w:r>
    </w:p>
    <w:p>
      <w:pPr>
        <w:ind w:left="0" w:right="0" w:firstLine="560"/>
        <w:spacing w:before="450" w:after="450" w:line="312" w:lineRule="auto"/>
      </w:pPr>
      <w:r>
        <w:rPr>
          <w:rFonts w:ascii="宋体" w:hAnsi="宋体" w:eastAsia="宋体" w:cs="宋体"/>
          <w:color w:val="000"/>
          <w:sz w:val="28"/>
          <w:szCs w:val="28"/>
        </w:rPr>
        <w:t xml:space="preserve">技术研发部的郑主任说，公司目前Wi-Fi项目的重点在于支撑Wi-Fi网络的有线部分的网络架构设计。为此，我回答郑主任说，我们可以借鉴移动WLAN的网络结构设计，毕竟人家的比较成熟，可以让我们少走弯路，避免我们闭门造车。</w:t>
      </w:r>
    </w:p>
    <w:p>
      <w:pPr>
        <w:ind w:left="0" w:right="0" w:firstLine="560"/>
        <w:spacing w:before="450" w:after="450" w:line="312" w:lineRule="auto"/>
      </w:pPr>
      <w:r>
        <w:rPr>
          <w:rFonts w:ascii="宋体" w:hAnsi="宋体" w:eastAsia="宋体" w:cs="宋体"/>
          <w:color w:val="000"/>
          <w:sz w:val="28"/>
          <w:szCs w:val="28"/>
        </w:rPr>
        <w:t xml:space="preserve">郑主任还说，如今我们网络最大的短肋就是光节点太少，光网络不堪重负。我们广电网络都喊了这么多年的光进铜退，可依然不能实现全光网络，这不禁让人觉得遗憾。同轴电缆就像紧箍咒一样对我们的束缚是巨大的，如果有条件的话，应该尽快摆脱，彻底让同轴电缆从我们的网络中退出。如果实在觉得这个项目没有盈利点太过冒险，可以先拿一个用户比较少的分区进行试验，扩充机房，实现光纤到户，并且一并将Wi-Fi进行部署，待网络成熟稳定之后，再在全市进行推广。</w:t>
      </w:r>
    </w:p>
    <w:p>
      <w:pPr>
        <w:ind w:left="0" w:right="0" w:firstLine="560"/>
        <w:spacing w:before="450" w:after="450" w:line="312" w:lineRule="auto"/>
      </w:pPr>
      <w:r>
        <w:rPr>
          <w:rFonts w:ascii="宋体" w:hAnsi="宋体" w:eastAsia="宋体" w:cs="宋体"/>
          <w:color w:val="000"/>
          <w:sz w:val="28"/>
          <w:szCs w:val="28"/>
        </w:rPr>
        <w:t xml:space="preserve">最后我想说，在公司中接触到了很多的同事，虽然大家每个人都做着自己的本职工作，但是对公司的前景却都表现出一片迷茫和担忧。说实话，我对我们广电网络还是有信心的。就像移动当初的目标只是为了能实现移动着打电话一样，我们一开始的目标也只是让用户能看到电视节目。随着用户需求的倒逼，只要我们还有心发展，就一定能一步一步去完善，去进步。</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20xx字社会实践报告</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当中总觉那些东西在学校见过，但却己经忘了，擦肩而过。，想起这，真的得感谢在学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2024暑假实习总结报告 篇2</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 衣物洗涤、衣物护理、洗洁精、个人护理、口腔清洁、家居清洁、纸品、消杀 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 立白 、 蓝天 两个 中国驰名商标 、两个 中国免检产品 和三个 中国名牌 。根据市场权威机构统计表明，20xx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 千言万语 。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 零库存管理 。</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 做什么事情都要有条理， 这是公司里面一个姐姐给我的忠告。耽搁时间，浪费精力，误了事情。所以每个职员的桌子都是收拾得井井有条。这一点对我感触很深。以上是我的一点体会， 千里之行，始于足下 ，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2024暑假实习总结报告 篇3</w:t>
      </w:r>
    </w:p>
    <w:p>
      <w:pPr>
        <w:ind w:left="0" w:right="0" w:firstLine="560"/>
        <w:spacing w:before="450" w:after="450" w:line="312" w:lineRule="auto"/>
      </w:pPr>
      <w:r>
        <w:rPr>
          <w:rFonts w:ascii="宋体" w:hAnsi="宋体" w:eastAsia="宋体" w:cs="宋体"/>
          <w:color w:val="000"/>
          <w:sz w:val="28"/>
          <w:szCs w:val="28"/>
        </w:rPr>
        <w:t xml:space="preserve">一、实习时间 xx年7月20日 xx年8月20日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 电子商务应用50强 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2024-09-20T21:46:18+08:00</dcterms:created>
  <dcterms:modified xsi:type="dcterms:W3CDTF">2024-09-20T21:46:18+08:00</dcterms:modified>
</cp:coreProperties>
</file>

<file path=docProps/custom.xml><?xml version="1.0" encoding="utf-8"?>
<Properties xmlns="http://schemas.openxmlformats.org/officeDocument/2006/custom-properties" xmlns:vt="http://schemas.openxmlformats.org/officeDocument/2006/docPropsVTypes"/>
</file>