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关于挂职锻炼总结发言</w:t>
      </w:r>
      <w:bookmarkEnd w:id="1"/>
    </w:p>
    <w:p>
      <w:pPr>
        <w:jc w:val="center"/>
        <w:spacing w:before="0" w:after="450"/>
      </w:pPr>
      <w:r>
        <w:rPr>
          <w:rFonts w:ascii="Arial" w:hAnsi="Arial" w:eastAsia="Arial" w:cs="Arial"/>
          <w:color w:val="999999"/>
          <w:sz w:val="20"/>
          <w:szCs w:val="20"/>
        </w:rPr>
        <w:t xml:space="preserve">来源：网友投稿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四川省职业院校教师国家级培训教师企业实践项目工业机器人技术培训总结2024年11月5日至11月30日，我有幸参加了在四川长虹电子控股集团有限公司举办的2024年度高职“工业机器人技术”专业教师企业实践，现将本次实践情况总结如下。本次企业实践...</w:t>
      </w:r>
    </w:p>
    <w:p>
      <w:pPr>
        <w:ind w:left="0" w:right="0" w:firstLine="560"/>
        <w:spacing w:before="450" w:after="450" w:line="312" w:lineRule="auto"/>
      </w:pPr>
      <w:r>
        <w:rPr>
          <w:rFonts w:ascii="宋体" w:hAnsi="宋体" w:eastAsia="宋体" w:cs="宋体"/>
          <w:color w:val="000"/>
          <w:sz w:val="28"/>
          <w:szCs w:val="28"/>
        </w:rPr>
        <w:t xml:space="preserve">四川省职业院校教师国家级培训</w:t>
      </w:r>
    </w:p>
    <w:p>
      <w:pPr>
        <w:ind w:left="0" w:right="0" w:firstLine="560"/>
        <w:spacing w:before="450" w:after="450" w:line="312" w:lineRule="auto"/>
      </w:pPr>
      <w:r>
        <w:rPr>
          <w:rFonts w:ascii="宋体" w:hAnsi="宋体" w:eastAsia="宋体" w:cs="宋体"/>
          <w:color w:val="000"/>
          <w:sz w:val="28"/>
          <w:szCs w:val="28"/>
        </w:rPr>
        <w:t xml:space="preserve">教师企业实践项目工业机器人技术培训总结</w:t>
      </w:r>
    </w:p>
    <w:p>
      <w:pPr>
        <w:ind w:left="0" w:right="0" w:firstLine="560"/>
        <w:spacing w:before="450" w:after="450" w:line="312" w:lineRule="auto"/>
      </w:pPr>
      <w:r>
        <w:rPr>
          <w:rFonts w:ascii="宋体" w:hAnsi="宋体" w:eastAsia="宋体" w:cs="宋体"/>
          <w:color w:val="000"/>
          <w:sz w:val="28"/>
          <w:szCs w:val="28"/>
        </w:rPr>
        <w:t xml:space="preserve">2024年11月5日至11月30日，我有幸参加了在四川长虹电子控股集团有限公司举办的2024年度高职“工业机器人技术”专业教师企业实践，现将本次实践情况总结如下。</w:t>
      </w:r>
    </w:p>
    <w:p>
      <w:pPr>
        <w:ind w:left="0" w:right="0" w:firstLine="560"/>
        <w:spacing w:before="450" w:after="450" w:line="312" w:lineRule="auto"/>
      </w:pPr>
      <w:r>
        <w:rPr>
          <w:rFonts w:ascii="宋体" w:hAnsi="宋体" w:eastAsia="宋体" w:cs="宋体"/>
          <w:color w:val="000"/>
          <w:sz w:val="28"/>
          <w:szCs w:val="28"/>
        </w:rPr>
        <w:t xml:space="preserve">本次企业实践为4周，课程分为参观考察专题讲座、专业讲座、专业实践、案例演练五个类型。第一周的主要内容为参观考察长虹科技馆、长虹精密、多媒体、空调、技佳精工、模塑公司，听取了长虹企业文化、生产运作管理、安全生产管理、工业４.０与中国２０１２５、嵌入式软件开发等专题讲座。通过这一周的学习，我了解到了安全生产法律体系、生产现场管理、应急管理，学习了安全法律知识，增强了法律意识，掌握了安全知识,知晓了作业场所和岗位存在的危险因素、预防措施和事故应急措施，提高了安全技能，增强了事故预防和应急处置能力；了解了长虹企业文化的发展过程，长虹企业文化的理念，长虹企业文化的工作体系；了解了当前中国企业面临的环境与问题，世界范围内竞争对企业的挑战 ，互联网经济对生产运作系统的影响，认识了生产运作系统，优化和改善生产运作系统， 运作理论在服务行业的应用案例，新经济环境下生产运作的新策略；了解了信息、信息载体、信息交互及方式在人类社会进程中的作用以及第四次工业革命——人类社会进入“人—机”互联互通的新时代，认识了“中国互联网+” 及“中国制造2024”以及中、德、美、日四国工业发展异同及优劣势比较，对新时代企业发展的认识，第四次工业革命与我们的距离。让我了解到了许多在学校未涉及到的专业领域，开拓了视野，为后续的学习打下基础。</w:t>
      </w:r>
    </w:p>
    <w:p>
      <w:pPr>
        <w:ind w:left="0" w:right="0" w:firstLine="560"/>
        <w:spacing w:before="450" w:after="450" w:line="312" w:lineRule="auto"/>
      </w:pPr>
      <w:r>
        <w:rPr>
          <w:rFonts w:ascii="宋体" w:hAnsi="宋体" w:eastAsia="宋体" w:cs="宋体"/>
          <w:color w:val="000"/>
          <w:sz w:val="28"/>
          <w:szCs w:val="28"/>
        </w:rPr>
        <w:t xml:space="preserve">第二周的主要内容为参观考察中国工程物理研究院科技馆和长虹制造公司，听取了单片机在家电中的技术应用、自动化行业分析及现状专题讲座，电气控制原理及实践、人机交互及实践、系统设计及实践、离线编程及实践的专业讲座及专业实践。通过这一周的学习，我了解到了长虹只能制造发展的情况，包括发展背景、核心规划、整体解决方案以及实施成果；智能制造在企业生产中的应用包括推行智能制造的背景、对智能制造的理解、智能制造推行与应用；电气控制部分主要涉及到了配线规范、上电调试经验分享、元器件介绍及选型、电气设计流程、人机界面介绍、控制器介绍、机器人介绍，其中包括了ＰＬＣ编程规范及相关视频。让我较全面地了解了自动化行业的整个发展情况以及对智能制造有了初步的认识，对机器人电气控制部分有了大概的了解。</w:t>
      </w:r>
    </w:p>
    <w:p>
      <w:pPr>
        <w:ind w:left="0" w:right="0" w:firstLine="560"/>
        <w:spacing w:before="450" w:after="450" w:line="312" w:lineRule="auto"/>
      </w:pPr>
      <w:r>
        <w:rPr>
          <w:rFonts w:ascii="宋体" w:hAnsi="宋体" w:eastAsia="宋体" w:cs="宋体"/>
          <w:color w:val="000"/>
          <w:sz w:val="28"/>
          <w:szCs w:val="28"/>
        </w:rPr>
        <w:t xml:space="preserve">第三周的主要内容是与工业机器人相关的硬件初步认识及相关软件的应用，包括工业机器人示教器、ＡＢＢ机器人软件应用、系统设计、离线编程的专业讲座和专业实践，以及垛型计算相关的案例演练。具体为工业机器的作用、系统构成（本体、控制柜、辅加电机、ＰＣＫ、串口、ＰＣ等）、机器人坐标系的定义、示教器的组成及使用、机器人视觉系统的结构与功能（软件、计算机、采集卡、摄像机、镜头、光源、工件等）、ＡＢＢ　Ｒｏｂｏｔｓｔｕｄｉｏ软件的使用，包括软件界面及基本操作以及圆、圆柱、圆锥、码垛、工作站的设定、程序编写思路设计；工业机器人实训台设备的使用特点包括设备特点、设备构造及规格、电气控制说明等。通过本周的学习，我掌握了软件ＡＢＢ　Ｒｏｂｏｔｓｔｕｄｉｏ软件的基本操作，了解到了工业和机器人实训台设备的使用特点。</w:t>
      </w:r>
    </w:p>
    <w:p>
      <w:pPr>
        <w:ind w:left="0" w:right="0" w:firstLine="560"/>
        <w:spacing w:before="450" w:after="450" w:line="312" w:lineRule="auto"/>
      </w:pPr>
      <w:r>
        <w:rPr>
          <w:rFonts w:ascii="宋体" w:hAnsi="宋体" w:eastAsia="宋体" w:cs="宋体"/>
          <w:color w:val="000"/>
          <w:sz w:val="28"/>
          <w:szCs w:val="28"/>
        </w:rPr>
        <w:t xml:space="preserve">第四周的主要内容是案例演练，分为了视觉码垛、工件装配、抛光打磨，主要是分组进行相关练习，我们组主要是进行通讯、坐标系、抛光打磨部分的任务。有些部分需要与机器人联机进行调试，有的项目可以只用软件进行。本周主要是对上周练习软件的继续学习和巩固，在学习的过程中查漏补缺，与同组的教师学员一起遇到问题、分析问题、解决问题，建立了深厚的友谊，也感谢培训单位和培训老师对我们学习的辛勤付出。</w:t>
      </w:r>
    </w:p>
    <w:p>
      <w:pPr>
        <w:ind w:left="0" w:right="0" w:firstLine="560"/>
        <w:spacing w:before="450" w:after="450" w:line="312" w:lineRule="auto"/>
      </w:pPr>
      <w:r>
        <w:rPr>
          <w:rFonts w:ascii="宋体" w:hAnsi="宋体" w:eastAsia="宋体" w:cs="宋体"/>
          <w:color w:val="000"/>
          <w:sz w:val="28"/>
          <w:szCs w:val="28"/>
        </w:rPr>
        <w:t xml:space="preserve">本次企业实践时间虽不长，但内容安排紧凑、形式多样，加上老师们专业的指导、教练示范、讲解以及我们的动手实践，不仅提高了我们的业务水平，而且也为后续学习机器人奠定了基础，可以说取得了不错的效果。大家认真倾听，认真记录，认真思考，收获很多。在学习工业机器人仿真软件的时候由于不熟悉仿真软件的操作环境，在对工件坐标系的创建、运动轨迹的仿真、操作窗口的意外关闭等内容经常出错，大家一次次地请教老师，直到把问题弄明白为止。这次培训我看到了他人的长处，也发现了自己很多方面的不足，深深的感觉到自己所学知识的肤浅和在实际运用中的专业技能的缺乏，特别是专业理论、专业技能，还有教学方法、教学理论方面都有待加强，理论知识只有通过实践、应用到实际操作过程中，才能深刻理解和掌握。因此，作为职业院校教师来说，就应该把实践教学环节放在一个重要的位置，从学生一入学开始就不断地培养学生的实际动手能力，等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宋体" w:hAnsi="宋体" w:eastAsia="宋体" w:cs="宋体"/>
          <w:color w:val="000"/>
          <w:sz w:val="28"/>
          <w:szCs w:val="28"/>
        </w:rPr>
        <w:t xml:space="preserve">通过这次工业机器人技术培训，我不但夯实了理论基础，提高了专业技能，还与同行进行了交流，分享了教学经验，真是受益匪浅。进一步增强了自己对教学的责任心和责任感，从别的老师身上学到很多东西，包括他们对教学工作严谨负责的态度、精益求精的精神，以及他们宝贵的教学方法和教学经验。我也希望以后继续有机会接受这样的培训，以便更好地完成教学任务，更加努力地提高自己职教理论水平和专业技术技能。这段实践的学习实践，使我更加清晰的看到了自身知识和能力的不足，作为一名青年教师，应该更加客观地去重新认识/评价自我，激发了我们潜心思考自身地发展问题。不断地去提高自身素质，争当一名教学理念新，有精湛专业技能地教师。增强以后适应社会、服务社会地能力，并更好地适应教学地需要，培养出更应社会需要地人才。</w:t>
      </w:r>
    </w:p>
    <w:p>
      <w:pPr>
        <w:ind w:left="0" w:right="0" w:firstLine="560"/>
        <w:spacing w:before="450" w:after="450" w:line="312" w:lineRule="auto"/>
      </w:pPr>
      <w:r>
        <w:rPr>
          <w:rFonts w:ascii="宋体" w:hAnsi="宋体" w:eastAsia="宋体" w:cs="宋体"/>
          <w:color w:val="000"/>
          <w:sz w:val="28"/>
          <w:szCs w:val="28"/>
        </w:rPr>
        <w:t xml:space="preserve">最后，再次感谢张院长、易院长及学校的领导对我的信任给我这一次去企业学习的宝贵机会。作为一名职业院校的教师，要经常学习先进的科学技术和最新的研究理论，时刻更新丰富自己的知识，用最新的理论知识指导自己的教学，指导自己的理念，使自己的思想有所突破、有所创新，为我院为社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2024-09-27T07:25:56+08:00</dcterms:created>
  <dcterms:modified xsi:type="dcterms:W3CDTF">2024-09-27T07:25:56+08:00</dcterms:modified>
</cp:coreProperties>
</file>

<file path=docProps/custom.xml><?xml version="1.0" encoding="utf-8"?>
<Properties xmlns="http://schemas.openxmlformats.org/officeDocument/2006/custom-properties" xmlns:vt="http://schemas.openxmlformats.org/officeDocument/2006/docPropsVTypes"/>
</file>