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药品库房理货工作总结(优选22篇)</w:t>
      </w:r>
      <w:bookmarkEnd w:id="1"/>
    </w:p>
    <w:p>
      <w:pPr>
        <w:jc w:val="center"/>
        <w:spacing w:before="0" w:after="450"/>
      </w:pPr>
      <w:r>
        <w:rPr>
          <w:rFonts w:ascii="Arial" w:hAnsi="Arial" w:eastAsia="Arial" w:cs="Arial"/>
          <w:color w:val="999999"/>
          <w:sz w:val="20"/>
          <w:szCs w:val="20"/>
        </w:rPr>
        <w:t xml:space="preserve">来源：网友投稿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药品库房理货工作总结1在医院领导的关心、支持下，通过本人积极努力，谦虚谨慎，戒骄戒躁，不断完善自我，努力提高业务能力，不断改进服务意识，在过去的一年里本人取得了以下成绩。一、积极参加医院组织的业务学习和专业考试，提高业务水平。二、及时掌握新...</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w:t>
      </w:r>
    </w:p>
    <w:p>
      <w:pPr>
        <w:ind w:left="0" w:right="0" w:firstLine="560"/>
        <w:spacing w:before="450" w:after="450" w:line="312" w:lineRule="auto"/>
      </w:pPr>
      <w:r>
        <w:rPr>
          <w:rFonts w:ascii="宋体" w:hAnsi="宋体" w:eastAsia="宋体" w:cs="宋体"/>
          <w:color w:val="000"/>
          <w:sz w:val="28"/>
          <w:szCs w:val="28"/>
        </w:rPr>
        <w:t xml:space="preserve">根据《_药品管理法》和《医疗机构药事管理规定》，为加强我院药品的库存管理和资金流动，特制定本制度。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为了保证库房和药房账物的一致性，发现仓储工作中存在的问题并及时解决，以提高库存管理的水平。</w:t>
      </w:r>
    </w:p>
    <w:p>
      <w:pPr>
        <w:ind w:left="0" w:right="0" w:firstLine="560"/>
        <w:spacing w:before="450" w:after="450" w:line="312" w:lineRule="auto"/>
      </w:pPr>
      <w:r>
        <w:rPr>
          <w:rFonts w:ascii="宋体" w:hAnsi="宋体" w:eastAsia="宋体" w:cs="宋体"/>
          <w:color w:val="000"/>
          <w:sz w:val="28"/>
          <w:szCs w:val="28"/>
        </w:rPr>
        <w:t xml:space="preserve">二、适用范围及盘点频次</w:t>
      </w:r>
    </w:p>
    <w:p>
      <w:pPr>
        <w:ind w:left="0" w:right="0" w:firstLine="560"/>
        <w:spacing w:before="450" w:after="450" w:line="312" w:lineRule="auto"/>
      </w:pPr>
      <w:r>
        <w:rPr>
          <w:rFonts w:ascii="宋体" w:hAnsi="宋体" w:eastAsia="宋体" w:cs="宋体"/>
          <w:color w:val="000"/>
          <w:sz w:val="28"/>
          <w:szCs w:val="28"/>
        </w:rPr>
        <w:t xml:space="preserve">本办法适用于各库房、各药房及静配中心二级库的盘点。盘点分为定期盘点、不定期盘点、日盘点。定期盘点为季度盘点；不定期盘点是出现帐物异常情况下的组织盘点和医院临时下达盘点任务；点是对贵重药品的盘点。</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各仓库和药房负责人负责盘点作业前的到货入库及供货清单出库的帐物处理。</w:t>
      </w:r>
    </w:p>
    <w:p>
      <w:pPr>
        <w:ind w:left="0" w:right="0" w:firstLine="560"/>
        <w:spacing w:before="450" w:after="450" w:line="312" w:lineRule="auto"/>
      </w:pPr>
      <w:r>
        <w:rPr>
          <w:rFonts w:ascii="宋体" w:hAnsi="宋体" w:eastAsia="宋体" w:cs="宋体"/>
          <w:color w:val="000"/>
          <w:sz w:val="28"/>
          <w:szCs w:val="28"/>
        </w:rPr>
        <w:t xml:space="preserve">各仓库和药房负责人负责盘点的实施，对盘点过程中出现的差异分析原因，提出改进措施。</w:t>
      </w:r>
    </w:p>
    <w:p>
      <w:pPr>
        <w:ind w:left="0" w:right="0" w:firstLine="560"/>
        <w:spacing w:before="450" w:after="450" w:line="312" w:lineRule="auto"/>
      </w:pPr>
      <w:r>
        <w:rPr>
          <w:rFonts w:ascii="宋体" w:hAnsi="宋体" w:eastAsia="宋体" w:cs="宋体"/>
          <w:color w:val="000"/>
          <w:sz w:val="28"/>
          <w:szCs w:val="28"/>
        </w:rPr>
        <w:t xml:space="preserve">财务处人员负责每季度各库房、药房及静配中心盘点表的.打印、盘点结果录入及调账。</w:t>
      </w:r>
    </w:p>
    <w:p>
      <w:pPr>
        <w:ind w:left="0" w:right="0" w:firstLine="560"/>
        <w:spacing w:before="450" w:after="450" w:line="312" w:lineRule="auto"/>
      </w:pPr>
      <w:r>
        <w:rPr>
          <w:rFonts w:ascii="宋体" w:hAnsi="宋体" w:eastAsia="宋体" w:cs="宋体"/>
          <w:color w:val="000"/>
          <w:sz w:val="28"/>
          <w:szCs w:val="28"/>
        </w:rPr>
        <w:t xml:space="preserve">药学部负责人负责对盘点过程的监督及对结果进行检查与审核。</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每月最后一周定期盘点；出现帐物异常情况和医院临时下达盘点任务日盘时立即组织盘点，贵重药品每日盘点。</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1.盘点准备</w:t>
      </w:r>
    </w:p>
    <w:p>
      <w:pPr>
        <w:ind w:left="0" w:right="0" w:firstLine="560"/>
        <w:spacing w:before="450" w:after="450" w:line="312" w:lineRule="auto"/>
      </w:pPr>
      <w:r>
        <w:rPr>
          <w:rFonts w:ascii="宋体" w:hAnsi="宋体" w:eastAsia="宋体" w:cs="宋体"/>
          <w:color w:val="000"/>
          <w:sz w:val="28"/>
          <w:szCs w:val="28"/>
        </w:rPr>
        <w:t xml:space="preserve">对仓库和药房进行整理，清理出藏在死角的物料、药品和耗材。</w:t>
      </w:r>
    </w:p>
    <w:p>
      <w:pPr>
        <w:ind w:left="0" w:right="0" w:firstLine="560"/>
        <w:spacing w:before="450" w:after="450" w:line="312" w:lineRule="auto"/>
      </w:pPr>
      <w:r>
        <w:rPr>
          <w:rFonts w:ascii="宋体" w:hAnsi="宋体" w:eastAsia="宋体" w:cs="宋体"/>
          <w:color w:val="000"/>
          <w:sz w:val="28"/>
          <w:szCs w:val="28"/>
        </w:rPr>
        <w:t xml:space="preserve">对不合格品、过期药品要划出专门区域进行定置存放，并建立相应的电子帐；由相应的库管员和药房负责人进行后续处理工作。</w:t>
      </w:r>
    </w:p>
    <w:p>
      <w:pPr>
        <w:ind w:left="0" w:right="0" w:firstLine="560"/>
        <w:spacing w:before="450" w:after="450" w:line="312" w:lineRule="auto"/>
      </w:pPr>
      <w:r>
        <w:rPr>
          <w:rFonts w:ascii="宋体" w:hAnsi="宋体" w:eastAsia="宋体" w:cs="宋体"/>
          <w:color w:val="000"/>
          <w:sz w:val="28"/>
          <w:szCs w:val="28"/>
        </w:rPr>
        <w:t xml:space="preserve">对各种无包装物料进行包装，做好物料的标识。</w:t>
      </w:r>
    </w:p>
    <w:p>
      <w:pPr>
        <w:ind w:left="0" w:right="0" w:firstLine="560"/>
        <w:spacing w:before="450" w:after="450" w:line="312" w:lineRule="auto"/>
      </w:pPr>
      <w:r>
        <w:rPr>
          <w:rFonts w:ascii="宋体" w:hAnsi="宋体" w:eastAsia="宋体" w:cs="宋体"/>
          <w:color w:val="000"/>
          <w:sz w:val="28"/>
          <w:szCs w:val="28"/>
        </w:rPr>
        <w:t xml:space="preserve">确定盘点范围，核对药品和耗材，确保药品、耗材和货位一致,同时确认区域内的药品、耗材与货位标示是否相同。</w:t>
      </w:r>
    </w:p>
    <w:p>
      <w:pPr>
        <w:ind w:left="0" w:right="0" w:firstLine="560"/>
        <w:spacing w:before="450" w:after="450" w:line="312" w:lineRule="auto"/>
      </w:pPr>
      <w:r>
        <w:rPr>
          <w:rFonts w:ascii="宋体" w:hAnsi="宋体" w:eastAsia="宋体" w:cs="宋体"/>
          <w:color w:val="000"/>
          <w:sz w:val="28"/>
          <w:szCs w:val="28"/>
        </w:rPr>
        <w:t xml:space="preserve">对新参与盘点的人员进行培训，熟悉盘点作业流程和各种单据。</w:t>
      </w:r>
    </w:p>
    <w:p>
      <w:pPr>
        <w:ind w:left="0" w:right="0" w:firstLine="560"/>
        <w:spacing w:before="450" w:after="450" w:line="312" w:lineRule="auto"/>
      </w:pPr>
      <w:r>
        <w:rPr>
          <w:rFonts w:ascii="宋体" w:hAnsi="宋体" w:eastAsia="宋体" w:cs="宋体"/>
          <w:color w:val="000"/>
          <w:sz w:val="28"/>
          <w:szCs w:val="28"/>
        </w:rPr>
        <w:t xml:space="preserve">2.盘点实施</w:t>
      </w:r>
    </w:p>
    <w:p>
      <w:pPr>
        <w:ind w:left="0" w:right="0" w:firstLine="560"/>
        <w:spacing w:before="450" w:after="450" w:line="312" w:lineRule="auto"/>
      </w:pPr>
      <w:r>
        <w:rPr>
          <w:rFonts w:ascii="宋体" w:hAnsi="宋体" w:eastAsia="宋体" w:cs="宋体"/>
          <w:color w:val="000"/>
          <w:sz w:val="28"/>
          <w:szCs w:val="28"/>
        </w:rPr>
        <w:t xml:space="preserve">盘点表的发放</w:t>
      </w:r>
    </w:p>
    <w:p>
      <w:pPr>
        <w:ind w:left="0" w:right="0" w:firstLine="560"/>
        <w:spacing w:before="450" w:after="450" w:line="312" w:lineRule="auto"/>
      </w:pPr>
      <w:r>
        <w:rPr>
          <w:rFonts w:ascii="宋体" w:hAnsi="宋体" w:eastAsia="宋体" w:cs="宋体"/>
          <w:color w:val="000"/>
          <w:sz w:val="28"/>
          <w:szCs w:val="28"/>
        </w:rPr>
        <w:t xml:space="preserve">由盘点主管负责人负责盘点表的发放。</w:t>
      </w:r>
    </w:p>
    <w:p>
      <w:pPr>
        <w:ind w:left="0" w:right="0" w:firstLine="560"/>
        <w:spacing w:before="450" w:after="450" w:line="312" w:lineRule="auto"/>
      </w:pPr>
      <w:r>
        <w:rPr>
          <w:rFonts w:ascii="宋体" w:hAnsi="宋体" w:eastAsia="宋体" w:cs="宋体"/>
          <w:color w:val="000"/>
          <w:sz w:val="28"/>
          <w:szCs w:val="28"/>
        </w:rPr>
        <w:t xml:space="preserve">根据盘点人员的分工发放盘点表，盘点表按盘点人数发放，凭盘完的盘点表换新的盘点表。</w:t>
      </w:r>
    </w:p>
    <w:p>
      <w:pPr>
        <w:ind w:left="0" w:right="0" w:firstLine="560"/>
        <w:spacing w:before="450" w:after="450" w:line="312" w:lineRule="auto"/>
      </w:pPr>
      <w:r>
        <w:rPr>
          <w:rFonts w:ascii="宋体" w:hAnsi="宋体" w:eastAsia="宋体" w:cs="宋体"/>
          <w:color w:val="000"/>
          <w:sz w:val="28"/>
          <w:szCs w:val="28"/>
        </w:rPr>
        <w:t xml:space="preserve">实物盘点</w:t>
      </w:r>
    </w:p>
    <w:p>
      <w:pPr>
        <w:ind w:left="0" w:right="0" w:firstLine="560"/>
        <w:spacing w:before="450" w:after="450" w:line="312" w:lineRule="auto"/>
      </w:pPr>
      <w:r>
        <w:rPr>
          <w:rFonts w:ascii="宋体" w:hAnsi="宋体" w:eastAsia="宋体" w:cs="宋体"/>
          <w:color w:val="000"/>
          <w:sz w:val="28"/>
          <w:szCs w:val="28"/>
        </w:rPr>
        <w:t xml:space="preserve">盘点人根据盘点表上的药品和耗材名称找到相对应的货位，先核对该货位的名称和药品实物及盘点表上是否相符，如相对应的货位上有不同品种的药品名称应立即转移至药品相对应的区域。</w:t>
      </w:r>
    </w:p>
    <w:p>
      <w:pPr>
        <w:ind w:left="0" w:right="0" w:firstLine="560"/>
        <w:spacing w:before="450" w:after="450" w:line="312" w:lineRule="auto"/>
      </w:pPr>
      <w:r>
        <w:rPr>
          <w:rFonts w:ascii="宋体" w:hAnsi="宋体" w:eastAsia="宋体" w:cs="宋体"/>
          <w:color w:val="000"/>
          <w:sz w:val="28"/>
          <w:szCs w:val="28"/>
        </w:rPr>
        <w:t xml:space="preserve">盘点时按照实物填写，实物与帐物相符都打，不相符的“实盘数”栏填写实物数量。</w:t>
      </w:r>
    </w:p>
    <w:p>
      <w:pPr>
        <w:ind w:left="0" w:right="0" w:firstLine="560"/>
        <w:spacing w:before="450" w:after="450" w:line="312" w:lineRule="auto"/>
      </w:pPr>
      <w:r>
        <w:rPr>
          <w:rFonts w:ascii="宋体" w:hAnsi="宋体" w:eastAsia="宋体" w:cs="宋体"/>
          <w:color w:val="000"/>
          <w:sz w:val="28"/>
          <w:szCs w:val="28"/>
        </w:rPr>
        <w:t xml:space="preserve">在盘点表中“实盘数”一栏中工整的靠左边写下盘点数字。如盘点表填写错误，应用笔在原数字上划一横线，然后在其右边写下正确数字并签名。</w:t>
      </w:r>
    </w:p>
    <w:p>
      <w:pPr>
        <w:ind w:left="0" w:right="0" w:firstLine="560"/>
        <w:spacing w:before="450" w:after="450" w:line="312" w:lineRule="auto"/>
      </w:pPr>
      <w:r>
        <w:rPr>
          <w:rFonts w:ascii="宋体" w:hAnsi="宋体" w:eastAsia="宋体" w:cs="宋体"/>
          <w:color w:val="000"/>
          <w:sz w:val="28"/>
          <w:szCs w:val="28"/>
        </w:rPr>
        <w:t xml:space="preserve">当一张盘点表盘完后盘点人应在盘点人处签名，并立即将盘点表交给本小组的盘点负责人，由盘点负责人对盘点表进行审核。</w:t>
      </w:r>
    </w:p>
    <w:p>
      <w:pPr>
        <w:ind w:left="0" w:right="0" w:firstLine="560"/>
        <w:spacing w:before="450" w:after="450" w:line="312" w:lineRule="auto"/>
      </w:pPr>
      <w:r>
        <w:rPr>
          <w:rFonts w:ascii="宋体" w:hAnsi="宋体" w:eastAsia="宋体" w:cs="宋体"/>
          <w:color w:val="000"/>
          <w:sz w:val="28"/>
          <w:szCs w:val="28"/>
        </w:rPr>
        <w:t xml:space="preserve">盘点表的返还</w:t>
      </w:r>
    </w:p>
    <w:p>
      <w:pPr>
        <w:ind w:left="0" w:right="0" w:firstLine="560"/>
        <w:spacing w:before="450" w:after="450" w:line="312" w:lineRule="auto"/>
      </w:pPr>
      <w:r>
        <w:rPr>
          <w:rFonts w:ascii="宋体" w:hAnsi="宋体" w:eastAsia="宋体" w:cs="宋体"/>
          <w:color w:val="000"/>
          <w:sz w:val="28"/>
          <w:szCs w:val="28"/>
        </w:rPr>
        <w:t xml:space="preserve">各区域盘点负责人将审核后的盘点表交到盘点工作点，换取新的盘点表。</w:t>
      </w:r>
    </w:p>
    <w:p>
      <w:pPr>
        <w:ind w:left="0" w:right="0" w:firstLine="560"/>
        <w:spacing w:before="450" w:after="450" w:line="312" w:lineRule="auto"/>
      </w:pPr>
      <w:r>
        <w:rPr>
          <w:rFonts w:ascii="宋体" w:hAnsi="宋体" w:eastAsia="宋体" w:cs="宋体"/>
          <w:color w:val="000"/>
          <w:sz w:val="28"/>
          <w:szCs w:val="28"/>
        </w:rPr>
        <w:t xml:space="preserve">盘点负责人对返回的盘点表审核后，在盘点表返回时间处签字确认，并交专人录入系统，同时将新的盘点表发给盘点负责人。</w:t>
      </w:r>
    </w:p>
    <w:p>
      <w:pPr>
        <w:ind w:left="0" w:right="0" w:firstLine="560"/>
        <w:spacing w:before="450" w:after="450" w:line="312" w:lineRule="auto"/>
      </w:pPr>
      <w:r>
        <w:rPr>
          <w:rFonts w:ascii="宋体" w:hAnsi="宋体" w:eastAsia="宋体" w:cs="宋体"/>
          <w:color w:val="000"/>
          <w:sz w:val="28"/>
          <w:szCs w:val="28"/>
        </w:rPr>
        <w:t xml:space="preserve">盘点抽查</w:t>
      </w:r>
    </w:p>
    <w:p>
      <w:pPr>
        <w:ind w:left="0" w:right="0" w:firstLine="560"/>
        <w:spacing w:before="450" w:after="450" w:line="312" w:lineRule="auto"/>
      </w:pPr>
      <w:r>
        <w:rPr>
          <w:rFonts w:ascii="宋体" w:hAnsi="宋体" w:eastAsia="宋体" w:cs="宋体"/>
          <w:color w:val="000"/>
          <w:sz w:val="28"/>
          <w:szCs w:val="28"/>
        </w:rPr>
        <w:t xml:space="preserve">盘点表由两人一组进行录入，一人负责报数，一人负责录入。当一张盘点表录入完成后，由录入人重新报数，报数人复核。</w:t>
      </w:r>
    </w:p>
    <w:p>
      <w:pPr>
        <w:ind w:left="0" w:right="0" w:firstLine="560"/>
        <w:spacing w:before="450" w:after="450" w:line="312" w:lineRule="auto"/>
      </w:pPr>
      <w:r>
        <w:rPr>
          <w:rFonts w:ascii="宋体" w:hAnsi="宋体" w:eastAsia="宋体" w:cs="宋体"/>
          <w:color w:val="000"/>
          <w:sz w:val="28"/>
          <w:szCs w:val="28"/>
        </w:rPr>
        <w:t xml:space="preserve">当一张盘点表录入完成后，如盘点数字与系统数字不符，立即由专人负责核查。核查结果由核查人和盘点人共同签字确认。</w:t>
      </w:r>
    </w:p>
    <w:p>
      <w:pPr>
        <w:ind w:left="0" w:right="0" w:firstLine="560"/>
        <w:spacing w:before="450" w:after="450" w:line="312" w:lineRule="auto"/>
      </w:pPr>
      <w:r>
        <w:rPr>
          <w:rFonts w:ascii="宋体" w:hAnsi="宋体" w:eastAsia="宋体" w:cs="宋体"/>
          <w:color w:val="000"/>
          <w:sz w:val="28"/>
          <w:szCs w:val="28"/>
        </w:rPr>
        <w:t xml:space="preserve">当盘点表返回后，立即安排人员对盘点结果进行抽盘，抽盘比例为盘点品种的10%但盘点数字与系统数字不符的药品和耗材必须安排抽盘。</w:t>
      </w:r>
    </w:p>
    <w:p>
      <w:pPr>
        <w:ind w:left="0" w:right="0" w:firstLine="560"/>
        <w:spacing w:before="450" w:after="450" w:line="312" w:lineRule="auto"/>
      </w:pPr>
      <w:r>
        <w:rPr>
          <w:rFonts w:ascii="宋体" w:hAnsi="宋体" w:eastAsia="宋体" w:cs="宋体"/>
          <w:color w:val="000"/>
          <w:sz w:val="28"/>
          <w:szCs w:val="28"/>
        </w:rPr>
        <w:t xml:space="preserve">盘点结果确认</w:t>
      </w:r>
    </w:p>
    <w:p>
      <w:pPr>
        <w:ind w:left="0" w:right="0" w:firstLine="560"/>
        <w:spacing w:before="450" w:after="450" w:line="312" w:lineRule="auto"/>
      </w:pPr>
      <w:r>
        <w:rPr>
          <w:rFonts w:ascii="宋体" w:hAnsi="宋体" w:eastAsia="宋体" w:cs="宋体"/>
          <w:color w:val="000"/>
          <w:sz w:val="28"/>
          <w:szCs w:val="28"/>
        </w:rPr>
        <w:t xml:space="preserve">抽盘结束后，如帐物相符率为以上，盘点结果有效。</w:t>
      </w:r>
    </w:p>
    <w:p>
      <w:pPr>
        <w:ind w:left="0" w:right="0" w:firstLine="560"/>
        <w:spacing w:before="450" w:after="450" w:line="312" w:lineRule="auto"/>
      </w:pPr>
      <w:r>
        <w:rPr>
          <w:rFonts w:ascii="宋体" w:hAnsi="宋体" w:eastAsia="宋体" w:cs="宋体"/>
          <w:color w:val="000"/>
          <w:sz w:val="28"/>
          <w:szCs w:val="28"/>
        </w:rPr>
        <w:t xml:space="preserve">抽盘结束后，如帐物相符率为以下，贝卩针对问题区域进行扩大抽盘，直至帐物相符率为以上。</w:t>
      </w:r>
    </w:p>
    <w:p>
      <w:pPr>
        <w:ind w:left="0" w:right="0" w:firstLine="560"/>
        <w:spacing w:before="450" w:after="450" w:line="312" w:lineRule="auto"/>
      </w:pPr>
      <w:r>
        <w:rPr>
          <w:rFonts w:ascii="宋体" w:hAnsi="宋体" w:eastAsia="宋体" w:cs="宋体"/>
          <w:color w:val="000"/>
          <w:sz w:val="28"/>
          <w:szCs w:val="28"/>
        </w:rPr>
        <w:t xml:space="preserve">3.盘点总结</w:t>
      </w:r>
    </w:p>
    <w:p>
      <w:pPr>
        <w:ind w:left="0" w:right="0" w:firstLine="560"/>
        <w:spacing w:before="450" w:after="450" w:line="312" w:lineRule="auto"/>
      </w:pPr>
      <w:r>
        <w:rPr>
          <w:rFonts w:ascii="宋体" w:hAnsi="宋体" w:eastAsia="宋体" w:cs="宋体"/>
          <w:color w:val="000"/>
          <w:sz w:val="28"/>
          <w:szCs w:val="28"/>
        </w:rPr>
        <w:t xml:space="preserve">如盘点结果合格，则将此次盘点结果与帐面数字核对，出具盘点总结报告。</w:t>
      </w:r>
    </w:p>
    <w:p>
      <w:pPr>
        <w:ind w:left="0" w:right="0" w:firstLine="560"/>
        <w:spacing w:before="450" w:after="450" w:line="312" w:lineRule="auto"/>
      </w:pPr>
      <w:r>
        <w:rPr>
          <w:rFonts w:ascii="宋体" w:hAnsi="宋体" w:eastAsia="宋体" w:cs="宋体"/>
          <w:color w:val="000"/>
          <w:sz w:val="28"/>
          <w:szCs w:val="28"/>
        </w:rPr>
        <w:t xml:space="preserve">盘点差异的处理，盘点工作结束后，所发生的差异、错误、盈亏分别予以处理，盘点差异的原因有错盘、漏盘、计算错误；异常退货、冲单，并且未入账等。</w:t>
      </w:r>
    </w:p>
    <w:p>
      <w:pPr>
        <w:ind w:left="0" w:right="0" w:firstLine="560"/>
        <w:spacing w:before="450" w:after="450" w:line="312" w:lineRule="auto"/>
      </w:pPr>
      <w:r>
        <w:rPr>
          <w:rFonts w:ascii="宋体" w:hAnsi="宋体" w:eastAsia="宋体" w:cs="宋体"/>
          <w:color w:val="000"/>
          <w:sz w:val="28"/>
          <w:szCs w:val="28"/>
        </w:rPr>
        <w:t xml:space="preserve">整改措施：重新确认盘点区域，检查是否存在漏盘、错盘现象并重新计算；对未入账的重新入账；对无法查明的差异以调账为主。</w:t>
      </w:r>
    </w:p>
    <w:p>
      <w:pPr>
        <w:ind w:left="0" w:right="0" w:firstLine="560"/>
        <w:spacing w:before="450" w:after="450" w:line="312" w:lineRule="auto"/>
      </w:pPr>
      <w:r>
        <w:rPr>
          <w:rFonts w:ascii="宋体" w:hAnsi="宋体" w:eastAsia="宋体" w:cs="宋体"/>
          <w:color w:val="000"/>
          <w:sz w:val="28"/>
          <w:szCs w:val="28"/>
        </w:rPr>
        <w:t xml:space="preserve">将盘点结果上报药学部，药学部上报主管领导审核。</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盘点结果纳入绩效考核。</w:t>
      </w:r>
    </w:p>
    <w:p>
      <w:pPr>
        <w:ind w:left="0" w:right="0" w:firstLine="560"/>
        <w:spacing w:before="450" w:after="450" w:line="312" w:lineRule="auto"/>
      </w:pPr>
      <w:r>
        <w:rPr>
          <w:rFonts w:ascii="宋体" w:hAnsi="宋体" w:eastAsia="宋体" w:cs="宋体"/>
          <w:color w:val="000"/>
          <w:sz w:val="28"/>
          <w:szCs w:val="28"/>
        </w:rPr>
        <w:t xml:space="preserve">1、盘点差错率</w:t>
      </w:r>
    </w:p>
    <w:p>
      <w:pPr>
        <w:ind w:left="0" w:right="0" w:firstLine="560"/>
        <w:spacing w:before="450" w:after="450" w:line="312" w:lineRule="auto"/>
      </w:pPr>
      <w:r>
        <w:rPr>
          <w:rFonts w:ascii="宋体" w:hAnsi="宋体" w:eastAsia="宋体" w:cs="宋体"/>
          <w:color w:val="000"/>
          <w:sz w:val="28"/>
          <w:szCs w:val="28"/>
        </w:rPr>
        <w:t xml:space="preserve">药品盘点金额差错率三。</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所有盘点差错率在规定以下者，每人奖励何差错者（账物相符率100%,每人奖励50元。</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药品盘点金额差错率超过以上者，每人罚款30元处理；差错率超过1 %以上者，每人罚款50元处理，从当月绩效中扣除。</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药品库房理货工作总结3</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xx）努力提高仓管操作技能水平，争取仓管员每月的工作失误次数≤1次。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xx）时时做好仓库的6S工作，坚持环境整洁，所存放的物料井然有序。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xx）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xx）所有物料必须做到季度标识与物料标识管理，对于物料标识上此刻存在没有做到物料编号管理的加以更正，对于目前供应商所送物料没有在物料标签写上我司料号的给予一提醒，二拒收的原则进行收料。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xx）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xx）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xx）为了加强对外发原料的控制，所有原料收、发物料由一个人来管控，公司决定注塑部外发物料划分到仓库，在计划划分之前需做一个详细的原料收、发账务管制方案。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xx）水口房处碎料与二科摆放成品区接管问题，在接管之前需做一个接管管制方案。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xx）对于仓储送检物料IQC必须24小时内完成，急料4小时之内有检验结果，以改变20xx年仓储来料送检时间超长，甚至有些物料检验时间达三天以上。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药品库房理货工作总结4</w:t>
      </w:r>
    </w:p>
    <w:p>
      <w:pPr>
        <w:ind w:left="0" w:right="0" w:firstLine="560"/>
        <w:spacing w:before="450" w:after="450" w:line="312" w:lineRule="auto"/>
      </w:pPr>
      <w:r>
        <w:rPr>
          <w:rFonts w:ascii="宋体" w:hAnsi="宋体" w:eastAsia="宋体" w:cs="宋体"/>
          <w:color w:val="000"/>
          <w:sz w:val="28"/>
          <w:szCs w:val="28"/>
        </w:rPr>
        <w:t xml:space="preserve">为了认真贯彻执行《药品管理法》，规范药品采购行为，医院药品采购工作在主管院级领导下，中西药剂科主任对药品采购工作进行指导与监督下，药品采购员具体负责药品采购工作。</w:t>
      </w:r>
    </w:p>
    <w:p>
      <w:pPr>
        <w:ind w:left="0" w:right="0" w:firstLine="560"/>
        <w:spacing w:before="450" w:after="450" w:line="312" w:lineRule="auto"/>
      </w:pPr>
      <w:r>
        <w:rPr>
          <w:rFonts w:ascii="宋体" w:hAnsi="宋体" w:eastAsia="宋体" w:cs="宋体"/>
          <w:color w:val="000"/>
          <w:sz w:val="28"/>
          <w:szCs w:val="28"/>
        </w:rPr>
        <w:t xml:space="preserve">一、药品采购和保管</w:t>
      </w:r>
    </w:p>
    <w:p>
      <w:pPr>
        <w:ind w:left="0" w:right="0" w:firstLine="560"/>
        <w:spacing w:before="450" w:after="450" w:line="312" w:lineRule="auto"/>
      </w:pPr>
      <w:r>
        <w:rPr>
          <w:rFonts w:ascii="宋体" w:hAnsi="宋体" w:eastAsia="宋体" w:cs="宋体"/>
          <w:color w:val="000"/>
          <w:sz w:val="28"/>
          <w:szCs w:val="28"/>
        </w:rPr>
        <w:t xml:space="preserve">1、药品采购必须坚持如下基本原则：</w:t>
      </w:r>
    </w:p>
    <w:p>
      <w:pPr>
        <w:ind w:left="0" w:right="0" w:firstLine="560"/>
        <w:spacing w:before="450" w:after="450" w:line="312" w:lineRule="auto"/>
      </w:pPr>
      <w:r>
        <w:rPr>
          <w:rFonts w:ascii="宋体" w:hAnsi="宋体" w:eastAsia="宋体" w:cs="宋体"/>
          <w:color w:val="000"/>
          <w:sz w:val="28"/>
          <w:szCs w:val="28"/>
        </w:rPr>
        <w:t xml:space="preserve">坚持正宗、优质、品牌原则；坚持低价原则；坚持对方的配送时间长短、伴随服务质量、小品种供应能力与采购量相平行原则；坚持按计划采购原则；急救药品、特殊药品临时采购便捷原则。</w:t>
      </w:r>
    </w:p>
    <w:p>
      <w:pPr>
        <w:ind w:left="0" w:right="0" w:firstLine="560"/>
        <w:spacing w:before="450" w:after="450" w:line="312" w:lineRule="auto"/>
      </w:pPr>
      <w:r>
        <w:rPr>
          <w:rFonts w:ascii="宋体" w:hAnsi="宋体" w:eastAsia="宋体" w:cs="宋体"/>
          <w:color w:val="000"/>
          <w:sz w:val="28"/>
          <w:szCs w:val="28"/>
        </w:rPr>
        <w:t xml:space="preserve">2、药品采购实行规范化管理，药品采购包括中草药、中成药、西药及制剂用原辅料、包装材料等。所有药品必须在药品招标（集中）采购中心定点采购。</w:t>
      </w:r>
    </w:p>
    <w:p>
      <w:pPr>
        <w:ind w:left="0" w:right="0" w:firstLine="560"/>
        <w:spacing w:before="450" w:after="450" w:line="312" w:lineRule="auto"/>
      </w:pPr>
      <w:r>
        <w:rPr>
          <w:rFonts w:ascii="宋体" w:hAnsi="宋体" w:eastAsia="宋体" w:cs="宋体"/>
          <w:color w:val="000"/>
          <w:sz w:val="28"/>
          <w:szCs w:val="28"/>
        </w:rPr>
        <w:t xml:space="preserve">4、药库保管员按保管程序和职责对入库药品质量、数量严格把关，药品保管员应严格药品入库手续，收集齐相关检验报告，并负责装订成册。药品入库应按《药品管理法》做好入库记录。对不符合要求的药品应拒绝入库，同时向药品采购员报告，由采购员及时作出退货或换货等处理，采购员不能作出处理的及计划外的药品应向药剂科主任报告。</w:t>
      </w:r>
    </w:p>
    <w:p>
      <w:pPr>
        <w:ind w:left="0" w:right="0" w:firstLine="560"/>
        <w:spacing w:before="450" w:after="450" w:line="312" w:lineRule="auto"/>
      </w:pPr>
      <w:r>
        <w:rPr>
          <w:rFonts w:ascii="宋体" w:hAnsi="宋体" w:eastAsia="宋体" w:cs="宋体"/>
          <w:color w:val="000"/>
          <w:sz w:val="28"/>
          <w:szCs w:val="28"/>
        </w:rPr>
        <w:t xml:space="preserve">5、药品发票由药品会计负责收集并核对发票上药品采购实价是否与采购清单上价格相符，若不符应先与采购员核实后冲减或从发票中核减并将清单附在相应发票后，月底交采购员签字，然后交药剂科主任签字确认。</w:t>
      </w:r>
    </w:p>
    <w:p>
      <w:pPr>
        <w:ind w:left="0" w:right="0" w:firstLine="560"/>
        <w:spacing w:before="450" w:after="450" w:line="312" w:lineRule="auto"/>
      </w:pPr>
      <w:r>
        <w:rPr>
          <w:rFonts w:ascii="宋体" w:hAnsi="宋体" w:eastAsia="宋体" w:cs="宋体"/>
          <w:color w:val="000"/>
          <w:sz w:val="28"/>
          <w:szCs w:val="28"/>
        </w:rPr>
        <w:t xml:space="preserve">6、药品付款额度由财务科根据上月药品销售情况，按一定比例确定当月付款数，药品付款计划由药剂科主任提出并作具体分配，交审计科审计，审计完毕后交主管副院长审批，再交院长批准，财务科在规定时间内将药款付出。</w:t>
      </w:r>
    </w:p>
    <w:p>
      <w:pPr>
        <w:ind w:left="0" w:right="0" w:firstLine="560"/>
        <w:spacing w:before="450" w:after="450" w:line="312" w:lineRule="auto"/>
      </w:pPr>
      <w:r>
        <w:rPr>
          <w:rFonts w:ascii="宋体" w:hAnsi="宋体" w:eastAsia="宋体" w:cs="宋体"/>
          <w:color w:val="000"/>
          <w:sz w:val="28"/>
          <w:szCs w:val="28"/>
        </w:rPr>
        <w:t xml:space="preserve">7、与药品采购相关的原始资料由相应主管人员妥善保存，并按每季度装订成册。药品采购员每月要对药品采购工作以表格的形式进行工作总结。</w:t>
      </w:r>
    </w:p>
    <w:p>
      <w:pPr>
        <w:ind w:left="0" w:right="0" w:firstLine="560"/>
        <w:spacing w:before="450" w:after="450" w:line="312" w:lineRule="auto"/>
      </w:pPr>
      <w:r>
        <w:rPr>
          <w:rFonts w:ascii="宋体" w:hAnsi="宋体" w:eastAsia="宋体" w:cs="宋体"/>
          <w:color w:val="000"/>
          <w:sz w:val="28"/>
          <w:szCs w:val="28"/>
        </w:rPr>
        <w:t xml:space="preserve">8、采购员要及时以书面表格的形式向药房及相关科室通报新药信息。</w:t>
      </w:r>
    </w:p>
    <w:p>
      <w:pPr>
        <w:ind w:left="0" w:right="0" w:firstLine="560"/>
        <w:spacing w:before="450" w:after="450" w:line="312" w:lineRule="auto"/>
      </w:pPr>
      <w:r>
        <w:rPr>
          <w:rFonts w:ascii="宋体" w:hAnsi="宋体" w:eastAsia="宋体" w:cs="宋体"/>
          <w:color w:val="000"/>
          <w:sz w:val="28"/>
          <w:szCs w:val="28"/>
        </w:rPr>
        <w:t xml:space="preserve">二、新药采购及使用管理</w:t>
      </w:r>
    </w:p>
    <w:p>
      <w:pPr>
        <w:ind w:left="0" w:right="0" w:firstLine="560"/>
        <w:spacing w:before="450" w:after="450" w:line="312" w:lineRule="auto"/>
      </w:pPr>
      <w:r>
        <w:rPr>
          <w:rFonts w:ascii="宋体" w:hAnsi="宋体" w:eastAsia="宋体" w:cs="宋体"/>
          <w:color w:val="000"/>
          <w:sz w:val="28"/>
          <w:szCs w:val="28"/>
        </w:rPr>
        <w:t xml:space="preserve">1、本文指的新药是指本院未使用过的药品。</w:t>
      </w:r>
    </w:p>
    <w:p>
      <w:pPr>
        <w:ind w:left="0" w:right="0" w:firstLine="560"/>
        <w:spacing w:before="450" w:after="450" w:line="312" w:lineRule="auto"/>
      </w:pPr>
      <w:r>
        <w:rPr>
          <w:rFonts w:ascii="宋体" w:hAnsi="宋体" w:eastAsia="宋体" w:cs="宋体"/>
          <w:color w:val="000"/>
          <w:sz w:val="28"/>
          <w:szCs w:val="28"/>
        </w:rPr>
        <w:t xml:space="preserve">2、新药的引进程序为：临床药学室审查登记―→相应临床科室主任提出申请―→药剂科科内初评―→医院药事委员会评审―→主管院长审核―→药事委员会主任（院长）审批―→药品采购员采购―→采购员将药品采购信息通知申购临床科室主任和相应调剂部门。</w:t>
      </w:r>
    </w:p>
    <w:p>
      <w:pPr>
        <w:ind w:left="0" w:right="0" w:firstLine="560"/>
        <w:spacing w:before="450" w:after="450" w:line="312" w:lineRule="auto"/>
      </w:pPr>
      <w:r>
        <w:rPr>
          <w:rFonts w:ascii="宋体" w:hAnsi="宋体" w:eastAsia="宋体" w:cs="宋体"/>
          <w:color w:val="000"/>
          <w:sz w:val="28"/>
          <w:szCs w:val="28"/>
        </w:rPr>
        <w:t xml:space="preserve">3、引进的新药必须建立新药档案。</w:t>
      </w:r>
    </w:p>
    <w:p>
      <w:pPr>
        <w:ind w:left="0" w:right="0" w:firstLine="560"/>
        <w:spacing w:before="450" w:after="450" w:line="312" w:lineRule="auto"/>
      </w:pPr>
      <w:r>
        <w:rPr>
          <w:rFonts w:ascii="宋体" w:hAnsi="宋体" w:eastAsia="宋体" w:cs="宋体"/>
          <w:color w:val="000"/>
          <w:sz w:val="28"/>
          <w:szCs w:val="28"/>
        </w:rPr>
        <w:t xml:space="preserve">4、抗生素引进须交医院药事委员会讨论，按药物分类、分代确定基本品种个数。</w:t>
      </w:r>
    </w:p>
    <w:p>
      <w:pPr>
        <w:ind w:left="0" w:right="0" w:firstLine="560"/>
        <w:spacing w:before="450" w:after="450" w:line="312" w:lineRule="auto"/>
      </w:pPr>
      <w:r>
        <w:rPr>
          <w:rFonts w:ascii="宋体" w:hAnsi="宋体" w:eastAsia="宋体" w:cs="宋体"/>
          <w:color w:val="000"/>
          <w:sz w:val="28"/>
          <w:szCs w:val="28"/>
        </w:rPr>
        <w:t xml:space="preserve">5、专科用药、世界知名制药企业（如罗氏、杨森、中美史克等）的品种可适当放宽政策，可根据我院用药实际情况按需引进。</w:t>
      </w:r>
    </w:p>
    <w:p>
      <w:pPr>
        <w:ind w:left="0" w:right="0" w:firstLine="560"/>
        <w:spacing w:before="450" w:after="450" w:line="312" w:lineRule="auto"/>
      </w:pPr>
      <w:r>
        <w:rPr>
          <w:rFonts w:ascii="宋体" w:hAnsi="宋体" w:eastAsia="宋体" w:cs="宋体"/>
          <w:color w:val="000"/>
          <w:sz w:val="28"/>
          <w:szCs w:val="28"/>
        </w:rPr>
        <w:t xml:space="preserve">6、特殊药品、急救药品由采购员向药剂科主任、主管院级报告，同意后即可采购。</w:t>
      </w:r>
    </w:p>
    <w:p>
      <w:pPr>
        <w:ind w:left="0" w:right="0" w:firstLine="560"/>
        <w:spacing w:before="450" w:after="450" w:line="312" w:lineRule="auto"/>
      </w:pPr>
      <w:r>
        <w:rPr>
          <w:rFonts w:ascii="宋体" w:hAnsi="宋体" w:eastAsia="宋体" w:cs="宋体"/>
          <w:color w:val="000"/>
          <w:sz w:val="28"/>
          <w:szCs w:val="28"/>
        </w:rPr>
        <w:t xml:space="preserve">7、新药引进要做到进出平衡，控制品种数量。进新药的同时要考虑淘汰部分旧的品种。</w:t>
      </w:r>
    </w:p>
    <w:p>
      <w:pPr>
        <w:ind w:left="0" w:right="0" w:firstLine="560"/>
        <w:spacing w:before="450" w:after="450" w:line="312" w:lineRule="auto"/>
      </w:pPr>
      <w:r>
        <w:rPr>
          <w:rFonts w:ascii="宋体" w:hAnsi="宋体" w:eastAsia="宋体" w:cs="宋体"/>
          <w:color w:val="000"/>
          <w:sz w:val="28"/>
          <w:szCs w:val="28"/>
        </w:rPr>
        <w:t xml:space="preserve">8、医院药事委员会每3个月开会一次，特殊情况下可临时召开。</w:t>
      </w:r>
    </w:p>
    <w:p>
      <w:pPr>
        <w:ind w:left="0" w:right="0" w:firstLine="560"/>
        <w:spacing w:before="450" w:after="450" w:line="312" w:lineRule="auto"/>
      </w:pPr>
      <w:r>
        <w:rPr>
          <w:rFonts w:ascii="宋体" w:hAnsi="宋体" w:eastAsia="宋体" w:cs="宋体"/>
          <w:color w:val="000"/>
          <w:sz w:val="28"/>
          <w:szCs w:val="28"/>
        </w:rPr>
        <w:t xml:space="preserve">9、新药引进采取谁申报谁负责的原则，对药品使用负责。临床科室主任不得申购它科药品。</w:t>
      </w:r>
    </w:p>
    <w:p>
      <w:pPr>
        <w:ind w:left="0" w:right="0" w:firstLine="560"/>
        <w:spacing w:before="450" w:after="450" w:line="312" w:lineRule="auto"/>
      </w:pPr>
      <w:r>
        <w:rPr>
          <w:rFonts w:ascii="宋体" w:hAnsi="宋体" w:eastAsia="宋体" w:cs="宋体"/>
          <w:color w:val="000"/>
          <w:sz w:val="28"/>
          <w:szCs w:val="28"/>
        </w:rPr>
        <w:t xml:space="preserve">10、新药的采购扣率要根据药品的分类、分代、分品牌并参考同级医院标准适当从紧的政策。</w:t>
      </w:r>
    </w:p>
    <w:p>
      <w:pPr>
        <w:ind w:left="0" w:right="0" w:firstLine="560"/>
        <w:spacing w:before="450" w:after="450" w:line="312" w:lineRule="auto"/>
      </w:pPr>
      <w:r>
        <w:rPr>
          <w:rFonts w:ascii="宋体" w:hAnsi="宋体" w:eastAsia="宋体" w:cs="宋体"/>
          <w:color w:val="000"/>
          <w:sz w:val="28"/>
          <w:szCs w:val="28"/>
        </w:rPr>
        <w:t xml:space="preserve">三、药品使用管理的几点其它要求</w:t>
      </w:r>
    </w:p>
    <w:p>
      <w:pPr>
        <w:ind w:left="0" w:right="0" w:firstLine="560"/>
        <w:spacing w:before="450" w:after="450" w:line="312" w:lineRule="auto"/>
      </w:pPr>
      <w:r>
        <w:rPr>
          <w:rFonts w:ascii="宋体" w:hAnsi="宋体" w:eastAsia="宋体" w:cs="宋体"/>
          <w:color w:val="000"/>
          <w:sz w:val="28"/>
          <w:szCs w:val="28"/>
        </w:rPr>
        <w:t xml:space="preserve">1、对临床使用的抗生素实行月销售金额排名，每月排出前10名；在药品的销售过程中，如果某抗生素品种连续三个月销售金额或数量处于第一名者，则对该品种采取降价或销售等处理措施。</w:t>
      </w:r>
    </w:p>
    <w:p>
      <w:pPr>
        <w:ind w:left="0" w:right="0" w:firstLine="560"/>
        <w:spacing w:before="450" w:after="450" w:line="312" w:lineRule="auto"/>
      </w:pPr>
      <w:r>
        <w:rPr>
          <w:rFonts w:ascii="宋体" w:hAnsi="宋体" w:eastAsia="宋体" w:cs="宋体"/>
          <w:color w:val="000"/>
          <w:sz w:val="28"/>
          <w:szCs w:val="28"/>
        </w:rPr>
        <w:t xml:space="preserve">2、严禁医药代表进入各临床科室进行与药品促销相关的活动，否则，一经查实，将清退其推介的品种。</w:t>
      </w:r>
    </w:p>
    <w:p>
      <w:pPr>
        <w:ind w:left="0" w:right="0" w:firstLine="560"/>
        <w:spacing w:before="450" w:after="450" w:line="312" w:lineRule="auto"/>
      </w:pPr>
      <w:r>
        <w:rPr>
          <w:rFonts w:ascii="宋体" w:hAnsi="宋体" w:eastAsia="宋体" w:cs="宋体"/>
          <w:color w:val="000"/>
          <w:sz w:val="28"/>
          <w:szCs w:val="28"/>
        </w:rPr>
        <w:t xml:space="preserve">3、严禁医院任何工作人员担任医药代表。严禁医院任何工作人员为药品推销商提供药品销售明细。</w:t>
      </w:r>
    </w:p>
    <w:p>
      <w:pPr>
        <w:ind w:left="0" w:right="0" w:firstLine="560"/>
        <w:spacing w:before="450" w:after="450" w:line="312" w:lineRule="auto"/>
      </w:pPr>
      <w:r>
        <w:rPr>
          <w:rFonts w:ascii="宋体" w:hAnsi="宋体" w:eastAsia="宋体" w:cs="宋体"/>
          <w:color w:val="000"/>
          <w:sz w:val="28"/>
          <w:szCs w:val="28"/>
        </w:rPr>
        <w:t xml:space="preserve">4、任何人不得收受、索要药品回扣。不得要求药品供应商为个人谋取私利，违者按相关政策严肃处理。</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药品库房理货工作总结5</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为加强存货资产管理，保障存货资产的安全性、完整性、准确性，真实地反映存货资产的结存及管理状况，使存货资产的盘点更加规范化、制度化，特制定本制度。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该制度所称“存货”特指：仓库库存药品、药店陈列药品。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1、仓库药品：由主管仓库负责人组织参与大盘点实施工作，对盘点中发现问题组织召开盘点总结工作会议，进行盘点奖罚；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2、药店药品：由销售业务部负责组织参与大盘点实施工作，对盘点中发现问题组织召开盘点总结工作会议，进行盘点奖罚；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3、财务部：负责对大盘点过程全程监盘，对盘点计算结果盈亏调整审核；并对盘盈、盘亏药品做出处理意见，进行有关的帐物处理；每月对自行盘点进行抽查，并将抽查结果上报总经理审批，实存数与计算机结存数对照，短少由药店自行承担。</w:t>
      </w:r>
    </w:p>
    <w:p>
      <w:pPr>
        <w:ind w:left="0" w:right="0" w:firstLine="560"/>
        <w:spacing w:before="450" w:after="450" w:line="312" w:lineRule="auto"/>
      </w:pPr>
      <w:r>
        <w:rPr>
          <w:rFonts w:ascii="宋体" w:hAnsi="宋体" w:eastAsia="宋体" w:cs="宋体"/>
          <w:color w:val="000"/>
          <w:sz w:val="28"/>
          <w:szCs w:val="28"/>
        </w:rPr>
        <w:t xml:space="preserve">4、总经理：负责盘点盈亏处理的审批工作；</w:t>
      </w:r>
    </w:p>
    <w:p>
      <w:pPr>
        <w:ind w:left="0" w:right="0" w:firstLine="560"/>
        <w:spacing w:before="450" w:after="450" w:line="312" w:lineRule="auto"/>
      </w:pPr>
      <w:r>
        <w:rPr>
          <w:rFonts w:ascii="宋体" w:hAnsi="宋体" w:eastAsia="宋体" w:cs="宋体"/>
          <w:color w:val="000"/>
          <w:sz w:val="28"/>
          <w:szCs w:val="28"/>
        </w:rPr>
        <w:t xml:space="preserve">5、存货保管部门：负责本部门初盘工作。</w:t>
      </w:r>
    </w:p>
    <w:p>
      <w:pPr>
        <w:ind w:left="0" w:right="0" w:firstLine="560"/>
        <w:spacing w:before="450" w:after="450" w:line="312" w:lineRule="auto"/>
      </w:pPr>
      <w:r>
        <w:rPr>
          <w:rFonts w:ascii="宋体" w:hAnsi="宋体" w:eastAsia="宋体" w:cs="宋体"/>
          <w:color w:val="000"/>
          <w:sz w:val="28"/>
          <w:szCs w:val="28"/>
        </w:rPr>
        <w:t xml:space="preserve">6、各职责人员必须对本职责负责，盘点工作结束，在盘点表上签字确认盘点结果真实。</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1、药店盘点分为自盘和大盘点（公司组织实施的季度盘点）①每月进行一次自盘（小范围盘点），由药店员工自行进行盘点工作，药店员工将店存数与计算机实存数对照，发现差异及时处理；</w:t>
      </w:r>
    </w:p>
    <w:p>
      <w:pPr>
        <w:ind w:left="0" w:right="0" w:firstLine="560"/>
        <w:spacing w:before="450" w:after="450" w:line="312" w:lineRule="auto"/>
      </w:pPr>
      <w:r>
        <w:rPr>
          <w:rFonts w:ascii="宋体" w:hAnsi="宋体" w:eastAsia="宋体" w:cs="宋体"/>
          <w:color w:val="000"/>
          <w:sz w:val="28"/>
          <w:szCs w:val="28"/>
        </w:rPr>
        <w:t xml:space="preserve">②每个季度的最后一个月月底进行一次大盘点（初盘、监盘、复盘），大盘点具体时间具体安排。</w:t>
      </w:r>
    </w:p>
    <w:p>
      <w:pPr>
        <w:ind w:left="0" w:right="0" w:firstLine="560"/>
        <w:spacing w:before="450" w:after="450" w:line="312" w:lineRule="auto"/>
      </w:pPr>
      <w:r>
        <w:rPr>
          <w:rFonts w:ascii="宋体" w:hAnsi="宋体" w:eastAsia="宋体" w:cs="宋体"/>
          <w:color w:val="000"/>
          <w:sz w:val="28"/>
          <w:szCs w:val="28"/>
        </w:rPr>
        <w:t xml:space="preserve">2、仓库盘点：半年进行一次，即年中、年末最后一个月的最后一天。</w:t>
      </w:r>
    </w:p>
    <w:p>
      <w:pPr>
        <w:ind w:left="0" w:right="0" w:firstLine="560"/>
        <w:spacing w:before="450" w:after="450" w:line="312" w:lineRule="auto"/>
      </w:pPr>
      <w:r>
        <w:rPr>
          <w:rFonts w:ascii="宋体" w:hAnsi="宋体" w:eastAsia="宋体" w:cs="宋体"/>
          <w:color w:val="000"/>
          <w:sz w:val="28"/>
          <w:szCs w:val="28"/>
        </w:rPr>
        <w:t xml:space="preserve">3、若要变更时间，必须征得财务主管会计（核对时点数据的要求）同意方可。</w:t>
      </w:r>
    </w:p>
    <w:p>
      <w:pPr>
        <w:ind w:left="0" w:right="0" w:firstLine="560"/>
        <w:spacing w:before="450" w:after="450" w:line="312" w:lineRule="auto"/>
      </w:pPr>
      <w:r>
        <w:rPr>
          <w:rFonts w:ascii="宋体" w:hAnsi="宋体" w:eastAsia="宋体" w:cs="宋体"/>
          <w:color w:val="000"/>
          <w:sz w:val="28"/>
          <w:szCs w:val="28"/>
        </w:rPr>
        <w:t xml:space="preserve">4、财务部人员不定期地抽查仓库、药店的存货情况。</w:t>
      </w:r>
    </w:p>
    <w:p>
      <w:pPr>
        <w:ind w:left="0" w:right="0" w:firstLine="560"/>
        <w:spacing w:before="450" w:after="450" w:line="312" w:lineRule="auto"/>
      </w:pPr>
      <w:r>
        <w:rPr>
          <w:rFonts w:ascii="宋体" w:hAnsi="宋体" w:eastAsia="宋体" w:cs="宋体"/>
          <w:color w:val="000"/>
          <w:sz w:val="28"/>
          <w:szCs w:val="28"/>
        </w:rPr>
        <w:t xml:space="preserve">五、盘点方式、方法</w:t>
      </w:r>
    </w:p>
    <w:p>
      <w:pPr>
        <w:ind w:left="0" w:right="0" w:firstLine="560"/>
        <w:spacing w:before="450" w:after="450" w:line="312" w:lineRule="auto"/>
      </w:pPr>
      <w:r>
        <w:rPr>
          <w:rFonts w:ascii="宋体" w:hAnsi="宋体" w:eastAsia="宋体" w:cs="宋体"/>
          <w:color w:val="000"/>
          <w:sz w:val="28"/>
          <w:szCs w:val="28"/>
        </w:rPr>
        <w:t xml:space="preserve">1、盘点方式：动态盘点（不停工或不关店）与静态盘点（即停工或关店）相结合；定期盘点与不定期盘点相结合；自盘与大盘、抽盘相结合。</w:t>
      </w:r>
    </w:p>
    <w:p>
      <w:pPr>
        <w:ind w:left="0" w:right="0" w:firstLine="560"/>
        <w:spacing w:before="450" w:after="450" w:line="312" w:lineRule="auto"/>
      </w:pPr>
      <w:r>
        <w:rPr>
          <w:rFonts w:ascii="宋体" w:hAnsi="宋体" w:eastAsia="宋体" w:cs="宋体"/>
          <w:color w:val="000"/>
          <w:sz w:val="28"/>
          <w:szCs w:val="28"/>
        </w:rPr>
        <w:t xml:space="preserve">2、盘点方法：全面盘点（大盘点）和抽查盘点（自盘）相结合。</w:t>
      </w:r>
    </w:p>
    <w:p>
      <w:pPr>
        <w:ind w:left="0" w:right="0" w:firstLine="560"/>
        <w:spacing w:before="450" w:after="450" w:line="312" w:lineRule="auto"/>
      </w:pPr>
      <w:r>
        <w:rPr>
          <w:rFonts w:ascii="宋体" w:hAnsi="宋体" w:eastAsia="宋体" w:cs="宋体"/>
          <w:color w:val="000"/>
          <w:sz w:val="28"/>
          <w:szCs w:val="28"/>
        </w:rPr>
        <w:t xml:space="preserve">3、每月定期盘点采取动态盘点，以自盘为主、抽盘为辅的方式进行。自盘盘点时间由药店根据实际情况确定；抽盘由财务部决定。</w:t>
      </w:r>
    </w:p>
    <w:p>
      <w:pPr>
        <w:ind w:left="0" w:right="0" w:firstLine="560"/>
        <w:spacing w:before="450" w:after="450" w:line="312" w:lineRule="auto"/>
      </w:pPr>
      <w:r>
        <w:rPr>
          <w:rFonts w:ascii="宋体" w:hAnsi="宋体" w:eastAsia="宋体" w:cs="宋体"/>
          <w:color w:val="000"/>
          <w:sz w:val="28"/>
          <w:szCs w:val="28"/>
        </w:rPr>
        <w:t xml:space="preserve">月盘点流程，药店每月进行月盘点可以及时发现工作流程中的各个环节漏洞及差错，采取相应的措施加以纠正，以减少药店的损失；财务部不定期抽查盘点的账货相符情况；药店计算存货公式=上月结存+当月购入+药品退回-药品退出-本月销售</w:t>
      </w:r>
    </w:p>
    <w:p>
      <w:pPr>
        <w:ind w:left="0" w:right="0" w:firstLine="560"/>
        <w:spacing w:before="450" w:after="450" w:line="312" w:lineRule="auto"/>
      </w:pPr>
      <w:r>
        <w:rPr>
          <w:rFonts w:ascii="宋体" w:hAnsi="宋体" w:eastAsia="宋体" w:cs="宋体"/>
          <w:color w:val="000"/>
          <w:sz w:val="28"/>
          <w:szCs w:val="28"/>
        </w:rPr>
        <w:t xml:space="preserve">每月药店要同财务部对账，核对进货额、销售额、调价额做到账账相符，以保证盘点结果的真实。</w:t>
      </w:r>
    </w:p>
    <w:p>
      <w:pPr>
        <w:ind w:left="0" w:right="0" w:firstLine="560"/>
        <w:spacing w:before="450" w:after="450" w:line="312" w:lineRule="auto"/>
      </w:pPr>
      <w:r>
        <w:rPr>
          <w:rFonts w:ascii="宋体" w:hAnsi="宋体" w:eastAsia="宋体" w:cs="宋体"/>
          <w:color w:val="000"/>
          <w:sz w:val="28"/>
          <w:szCs w:val="28"/>
        </w:rPr>
        <w:t xml:space="preserve">4、每季度大盘点采取静态盘点，以业务部负责组织实施盘点。</w:t>
      </w:r>
    </w:p>
    <w:p>
      <w:pPr>
        <w:ind w:left="0" w:right="0" w:firstLine="560"/>
        <w:spacing w:before="450" w:after="450" w:line="312" w:lineRule="auto"/>
      </w:pPr>
      <w:r>
        <w:rPr>
          <w:rFonts w:ascii="宋体" w:hAnsi="宋体" w:eastAsia="宋体" w:cs="宋体"/>
          <w:color w:val="000"/>
          <w:sz w:val="28"/>
          <w:szCs w:val="28"/>
        </w:rPr>
        <w:t xml:space="preserve">5、对仓库不定期的盘点采取动态盘点、抽盘的方式进行，其盘点方法由财务部确定；年中、年末的定期盘点由主管仓库负责人组织实施。</w:t>
      </w:r>
    </w:p>
    <w:p>
      <w:pPr>
        <w:ind w:left="0" w:right="0" w:firstLine="560"/>
        <w:spacing w:before="450" w:after="450" w:line="312" w:lineRule="auto"/>
      </w:pPr>
      <w:r>
        <w:rPr>
          <w:rFonts w:ascii="宋体" w:hAnsi="宋体" w:eastAsia="宋体" w:cs="宋体"/>
          <w:color w:val="000"/>
          <w:sz w:val="28"/>
          <w:szCs w:val="28"/>
        </w:rPr>
        <w:t xml:space="preserve">六、盘点程序</w:t>
      </w:r>
    </w:p>
    <w:p>
      <w:pPr>
        <w:ind w:left="0" w:right="0" w:firstLine="560"/>
        <w:spacing w:before="450" w:after="450" w:line="312" w:lineRule="auto"/>
      </w:pPr>
      <w:r>
        <w:rPr>
          <w:rFonts w:ascii="宋体" w:hAnsi="宋体" w:eastAsia="宋体" w:cs="宋体"/>
          <w:color w:val="000"/>
          <w:sz w:val="28"/>
          <w:szCs w:val="28"/>
        </w:rPr>
        <w:t xml:space="preserve">1、盘点前准备工作：</w:t>
      </w:r>
    </w:p>
    <w:p>
      <w:pPr>
        <w:ind w:left="0" w:right="0" w:firstLine="560"/>
        <w:spacing w:before="450" w:after="450" w:line="312" w:lineRule="auto"/>
      </w:pPr>
      <w:r>
        <w:rPr>
          <w:rFonts w:ascii="宋体" w:hAnsi="宋体" w:eastAsia="宋体" w:cs="宋体"/>
          <w:color w:val="000"/>
          <w:sz w:val="28"/>
          <w:szCs w:val="28"/>
        </w:rPr>
        <w:t xml:space="preserve">仓库定期盘点由主管仓库负责人拟定《盘点实施计划》上报经理审批，并负责召集相关人员召开盘点工作协调会，并按拟定的《盘点计划表》组织实施；</w:t>
      </w:r>
    </w:p>
    <w:p>
      <w:pPr>
        <w:ind w:left="0" w:right="0" w:firstLine="560"/>
        <w:spacing w:before="450" w:after="450" w:line="312" w:lineRule="auto"/>
      </w:pPr>
      <w:r>
        <w:rPr>
          <w:rFonts w:ascii="宋体" w:hAnsi="宋体" w:eastAsia="宋体" w:cs="宋体"/>
          <w:color w:val="000"/>
          <w:sz w:val="28"/>
          <w:szCs w:val="28"/>
        </w:rPr>
        <w:t xml:space="preserve">2、各相关部门接到《盘点计划表》后次日内组织召开部门内部盘点会议，做好各项盘点前准备工作；</w:t>
      </w:r>
    </w:p>
    <w:p>
      <w:pPr>
        <w:ind w:left="0" w:right="0" w:firstLine="560"/>
        <w:spacing w:before="450" w:after="450" w:line="312" w:lineRule="auto"/>
      </w:pPr>
      <w:r>
        <w:rPr>
          <w:rFonts w:ascii="宋体" w:hAnsi="宋体" w:eastAsia="宋体" w:cs="宋体"/>
          <w:color w:val="000"/>
          <w:sz w:val="28"/>
          <w:szCs w:val="28"/>
        </w:rPr>
        <w:t xml:space="preserve">3、与仓库药品、药店药品相关的所有账目处理应在盘点日前一天完成；</w:t>
      </w:r>
    </w:p>
    <w:p>
      <w:pPr>
        <w:ind w:left="0" w:right="0" w:firstLine="560"/>
        <w:spacing w:before="450" w:after="450" w:line="312" w:lineRule="auto"/>
      </w:pPr>
      <w:r>
        <w:rPr>
          <w:rFonts w:ascii="宋体" w:hAnsi="宋体" w:eastAsia="宋体" w:cs="宋体"/>
          <w:color w:val="000"/>
          <w:sz w:val="28"/>
          <w:szCs w:val="28"/>
        </w:rPr>
        <w:t xml:space="preserve">4、存货盘点前各部门应进行清理整顿，分类、分区域按规定堆放好存货；</w:t>
      </w:r>
    </w:p>
    <w:p>
      <w:pPr>
        <w:ind w:left="0" w:right="0" w:firstLine="560"/>
        <w:spacing w:before="450" w:after="450" w:line="312" w:lineRule="auto"/>
      </w:pPr>
      <w:r>
        <w:rPr>
          <w:rFonts w:ascii="宋体" w:hAnsi="宋体" w:eastAsia="宋体" w:cs="宋体"/>
          <w:color w:val="000"/>
          <w:sz w:val="28"/>
          <w:szCs w:val="28"/>
        </w:rPr>
        <w:t xml:space="preserve">5、季度、年中、年终大盘点前要求各部门按照计划安排盘点小组，至少分为两组，一个初盘组，一个复盘组，分组实施初盘、复盘，分小组必须两人以上。</w:t>
      </w:r>
    </w:p>
    <w:p>
      <w:pPr>
        <w:ind w:left="0" w:right="0" w:firstLine="560"/>
        <w:spacing w:before="450" w:after="450" w:line="312" w:lineRule="auto"/>
      </w:pPr>
      <w:r>
        <w:rPr>
          <w:rFonts w:ascii="宋体" w:hAnsi="宋体" w:eastAsia="宋体" w:cs="宋体"/>
          <w:color w:val="000"/>
          <w:sz w:val="28"/>
          <w:szCs w:val="28"/>
        </w:rPr>
        <w:t xml:space="preserve">6、《盘点计划表》包括：盘点时间、参盘人员、分组情况、分组负责人等；</w:t>
      </w:r>
    </w:p>
    <w:p>
      <w:pPr>
        <w:ind w:left="0" w:right="0" w:firstLine="560"/>
        <w:spacing w:before="450" w:after="450" w:line="312" w:lineRule="auto"/>
      </w:pPr>
      <w:r>
        <w:rPr>
          <w:rFonts w:ascii="宋体" w:hAnsi="宋体" w:eastAsia="宋体" w:cs="宋体"/>
          <w:color w:val="000"/>
          <w:sz w:val="28"/>
          <w:szCs w:val="28"/>
        </w:rPr>
        <w:t xml:space="preserve">7、主管仓库或业务部负责人指定人员打印《盘点表》，盘点表包括：药品名称、规格等，但不得打印结存数量。</w:t>
      </w:r>
    </w:p>
    <w:p>
      <w:pPr>
        <w:ind w:left="0" w:right="0" w:firstLine="560"/>
        <w:spacing w:before="450" w:after="450" w:line="312" w:lineRule="auto"/>
      </w:pPr>
      <w:r>
        <w:rPr>
          <w:rFonts w:ascii="宋体" w:hAnsi="宋体" w:eastAsia="宋体" w:cs="宋体"/>
          <w:color w:val="000"/>
          <w:sz w:val="28"/>
          <w:szCs w:val="28"/>
        </w:rPr>
        <w:t xml:space="preserve">七、实盘</w:t>
      </w:r>
    </w:p>
    <w:p>
      <w:pPr>
        <w:ind w:left="0" w:right="0" w:firstLine="560"/>
        <w:spacing w:before="450" w:after="450" w:line="312" w:lineRule="auto"/>
      </w:pPr>
      <w:r>
        <w:rPr>
          <w:rFonts w:ascii="宋体" w:hAnsi="宋体" w:eastAsia="宋体" w:cs="宋体"/>
          <w:color w:val="000"/>
          <w:sz w:val="28"/>
          <w:szCs w:val="28"/>
        </w:rPr>
        <w:t xml:space="preserve">1、主管仓库或业务部负责人将打印《盘点表》分发给小组盘点人员，分段或分区开始盘点；</w:t>
      </w:r>
    </w:p>
    <w:p>
      <w:pPr>
        <w:ind w:left="0" w:right="0" w:firstLine="560"/>
        <w:spacing w:before="450" w:after="450" w:line="312" w:lineRule="auto"/>
      </w:pPr>
      <w:r>
        <w:rPr>
          <w:rFonts w:ascii="宋体" w:hAnsi="宋体" w:eastAsia="宋体" w:cs="宋体"/>
          <w:color w:val="000"/>
          <w:sz w:val="28"/>
          <w:szCs w:val="28"/>
        </w:rPr>
        <w:t xml:space="preserve">3、每组盘点人员按照存货摆放顺序依次计数填写盘点表的实盘数；各组将自己区域内药品盘完后，再各组交替复盘；</w:t>
      </w:r>
    </w:p>
    <w:p>
      <w:pPr>
        <w:ind w:left="0" w:right="0" w:firstLine="560"/>
        <w:spacing w:before="450" w:after="450" w:line="312" w:lineRule="auto"/>
      </w:pPr>
      <w:r>
        <w:rPr>
          <w:rFonts w:ascii="宋体" w:hAnsi="宋体" w:eastAsia="宋体" w:cs="宋体"/>
          <w:color w:val="000"/>
          <w:sz w:val="28"/>
          <w:szCs w:val="28"/>
        </w:rPr>
        <w:t xml:space="preserve">4、确认盘点结果无误，盘点人员在《盘点表》上签名后交业务部在时空软件“盘点管理”录入实盘数，计算盘点结果；并将盘点结果交财务部。</w:t>
      </w:r>
    </w:p>
    <w:p>
      <w:pPr>
        <w:ind w:left="0" w:right="0" w:firstLine="560"/>
        <w:spacing w:before="450" w:after="450" w:line="312" w:lineRule="auto"/>
      </w:pPr>
      <w:r>
        <w:rPr>
          <w:rFonts w:ascii="宋体" w:hAnsi="宋体" w:eastAsia="宋体" w:cs="宋体"/>
          <w:color w:val="000"/>
          <w:sz w:val="28"/>
          <w:szCs w:val="28"/>
        </w:rPr>
        <w:t xml:space="preserve">八、盘点处理</w:t>
      </w:r>
    </w:p>
    <w:p>
      <w:pPr>
        <w:ind w:left="0" w:right="0" w:firstLine="560"/>
        <w:spacing w:before="450" w:after="450" w:line="312" w:lineRule="auto"/>
      </w:pPr>
      <w:r>
        <w:rPr>
          <w:rFonts w:ascii="宋体" w:hAnsi="宋体" w:eastAsia="宋体" w:cs="宋体"/>
          <w:color w:val="000"/>
          <w:sz w:val="28"/>
          <w:szCs w:val="28"/>
        </w:rPr>
        <w:t xml:space="preserve">1、财务接到盘点结果表，审核再次核对确认盘点结果后，编制编制《盘点盈亏报告》，报总经理审批做账务处理；</w:t>
      </w:r>
    </w:p>
    <w:p>
      <w:pPr>
        <w:ind w:left="0" w:right="0" w:firstLine="560"/>
        <w:spacing w:before="450" w:after="450" w:line="312" w:lineRule="auto"/>
      </w:pPr>
      <w:r>
        <w:rPr>
          <w:rFonts w:ascii="宋体" w:hAnsi="宋体" w:eastAsia="宋体" w:cs="宋体"/>
          <w:color w:val="000"/>
          <w:sz w:val="28"/>
          <w:szCs w:val="28"/>
        </w:rPr>
        <w:t xml:space="preserve">2、主管仓库负责人对盘点结果和存货管理中存在问题进行总结会议，进行盘点奖罚；</w:t>
      </w:r>
    </w:p>
    <w:p>
      <w:pPr>
        <w:ind w:left="0" w:right="0" w:firstLine="560"/>
        <w:spacing w:before="450" w:after="450" w:line="312" w:lineRule="auto"/>
      </w:pPr>
      <w:r>
        <w:rPr>
          <w:rFonts w:ascii="宋体" w:hAnsi="宋体" w:eastAsia="宋体" w:cs="宋体"/>
          <w:color w:val="000"/>
          <w:sz w:val="28"/>
          <w:szCs w:val="28"/>
        </w:rPr>
        <w:t xml:space="preserve">3、由业务部对盘点中发现问题组织召开盘点总结工作会议，进行盘点奖罚；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4、仓库盘点短少除去意外事故造成外，其短少数量按照含税批发价由保管赔偿，责任不清由仓库全体共同赔偿。；</w:t>
      </w:r>
    </w:p>
    <w:p>
      <w:pPr>
        <w:ind w:left="0" w:right="0" w:firstLine="560"/>
        <w:spacing w:before="450" w:after="450" w:line="312" w:lineRule="auto"/>
      </w:pPr>
      <w:r>
        <w:rPr>
          <w:rFonts w:ascii="宋体" w:hAnsi="宋体" w:eastAsia="宋体" w:cs="宋体"/>
          <w:color w:val="000"/>
          <w:sz w:val="28"/>
          <w:szCs w:val="28"/>
        </w:rPr>
        <w:t xml:space="preserve">5、药店短少除去意外事故造成外，盘点损失由责任人按含税零售价赔偿，责任不清由店员全体共同赔偿。</w:t>
      </w:r>
    </w:p>
    <w:p>
      <w:pPr>
        <w:ind w:left="0" w:right="0" w:firstLine="560"/>
        <w:spacing w:before="450" w:after="450" w:line="312" w:lineRule="auto"/>
      </w:pPr>
      <w:r>
        <w:rPr>
          <w:rFonts w:ascii="宋体" w:hAnsi="宋体" w:eastAsia="宋体" w:cs="宋体"/>
          <w:color w:val="000"/>
          <w:sz w:val="28"/>
          <w:szCs w:val="28"/>
        </w:rPr>
        <w:t xml:space="preserve">九、经总经理批准日执行</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药品库房理货工作总结7</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药品库房理货工作总结8</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药品库房理货工作总结9</w:t>
      </w:r>
    </w:p>
    <w:p>
      <w:pPr>
        <w:ind w:left="0" w:right="0" w:firstLine="560"/>
        <w:spacing w:before="450" w:after="450" w:line="312" w:lineRule="auto"/>
      </w:pPr>
      <w:r>
        <w:rPr>
          <w:rFonts w:ascii="宋体" w:hAnsi="宋体" w:eastAsia="宋体" w:cs="宋体"/>
          <w:color w:val="000"/>
          <w:sz w:val="28"/>
          <w:szCs w:val="28"/>
        </w:rPr>
        <w:t xml:space="preserve">刚刚踏入公司，公司经理让我理解了公司整体结构及公司基本情况并开培训课让我懂得不少，接下来的时间我基本上都是待在医药仓库里实习，因为仓库是一家公司的核心部分，做好仓库的日常工作就是我们实习生最佳的实习目标和方向。在仓库首先要对整个工作流程有一定的了解。在仓库的最主要职责就是：负责药品的验收。养护。打印销售清单。拣货。复核。发货等。药品出入库：遵循票货同行原则;药品出库，药品检验报告单随货同行，药品入库须及时验收登记入库以免影响工作进度，药品验收合格后应按贮存条件货位号及时堆放，做到药品堆放的规范管理。药品养护：库房温湿度对药品的质量至关重要，根据药品的贮存条件分库房摆放，库房温湿度须严格按GSP要求调控。及时做好库房设备使用记录登记及温湿度调控记录，有国家电子码监管的药品出入库及时登记。药品的养护为保证药品质量起到至关重要的作用。登记库房温湿度，设备使用情况登记及药品外包装清洁，保持货架干净，货品摆放整齐，虽然每天都是做着相同的事，但从中也更深入的懂得了药品的养护知道，确切的把课本的理论知识应用到工作中去。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1、打印销售清单，打印销售票和销售清单，注意核对药品的品名。数量。收货人信息，如有问题，应及时反馈回销售部。</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食品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&gt;二：强化市场监督职能，规范了药品、医械市场，打击了假劣药品、不合格医疗器械，保障了人民群众的用药用械安全</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&gt;三：明确职责，发现问题，做好二五的市场监督执法</w:t>
      </w:r>
    </w:p>
    <w:p>
      <w:pPr>
        <w:ind w:left="0" w:right="0" w:firstLine="560"/>
        <w:spacing w:before="450" w:after="450" w:line="312" w:lineRule="auto"/>
      </w:pPr>
      <w:r>
        <w:rPr>
          <w:rFonts w:ascii="宋体" w:hAnsi="宋体" w:eastAsia="宋体" w:cs="宋体"/>
          <w:color w:val="000"/>
          <w:sz w:val="28"/>
          <w:szCs w:val="28"/>
        </w:rPr>
        <w:t xml:space="preserve">二四年，我局市场监督执法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中值的探索的问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药品库房理货工作总结11</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2024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药品库房理货工作总结12</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药品库房理货工作总结13</w:t>
      </w:r>
    </w:p>
    <w:p>
      <w:pPr>
        <w:ind w:left="0" w:right="0" w:firstLine="560"/>
        <w:spacing w:before="450" w:after="450" w:line="312" w:lineRule="auto"/>
      </w:pPr>
      <w:r>
        <w:rPr>
          <w:rFonts w:ascii="宋体" w:hAnsi="宋体" w:eastAsia="宋体" w:cs="宋体"/>
          <w:color w:val="000"/>
          <w:sz w:val="28"/>
          <w:szCs w:val="28"/>
        </w:rPr>
        <w:t xml:space="preserve">X县打假办在市打假办和县三打办的正确领导下，在地方党委、政府的支持下，牢固树立“三打两建”的指导思想，积极应对打假战争带来的挑战，以直接关系到人民身体健康的食品药品为重点，进一步探索源头食品药品打假的新思路，向法律要案源，靠规范树形象，以创新求发展，奋力开拓食品药品打假工作的新局面。截至20xx年7月，全县查获假冒伪劣食品药品货值万元，查办各类相关案件150起，目前，全县假冒伪劣食品药品问题已得到有效遏制，违法制假售假窝点受到毁灭性打击，市场秩序明显好转。现汇报如下：</w:t>
      </w:r>
    </w:p>
    <w:p>
      <w:pPr>
        <w:ind w:left="0" w:right="0" w:firstLine="560"/>
        <w:spacing w:before="450" w:after="450" w:line="312" w:lineRule="auto"/>
      </w:pPr>
      <w:r>
        <w:rPr>
          <w:rFonts w:ascii="宋体" w:hAnsi="宋体" w:eastAsia="宋体" w:cs="宋体"/>
          <w:color w:val="000"/>
          <w:sz w:val="28"/>
          <w:szCs w:val="28"/>
        </w:rPr>
        <w:t xml:space="preserve">一、着眼新形式，新要求，打造新格局。</w:t>
      </w:r>
    </w:p>
    <w:p>
      <w:pPr>
        <w:ind w:left="0" w:right="0" w:firstLine="560"/>
        <w:spacing w:before="450" w:after="450" w:line="312" w:lineRule="auto"/>
      </w:pPr>
      <w:r>
        <w:rPr>
          <w:rFonts w:ascii="宋体" w:hAnsi="宋体" w:eastAsia="宋体" w:cs="宋体"/>
          <w:color w:val="000"/>
          <w:sz w:val="28"/>
          <w:szCs w:val="28"/>
        </w:rPr>
        <w:t xml:space="preserve">食品药品安全是广大人民群众最切身最根本就的利益问题，“三打”以来，经过食品药品监督管理有关部门和社会各界在以下几方面的努力，全县食品药品安全形势不断好转，全县药品打假长效机制和药品监管信息化建设取得了新进展，药品市场秩序得到进一步规范。</w:t>
      </w:r>
    </w:p>
    <w:p>
      <w:pPr>
        <w:ind w:left="0" w:right="0" w:firstLine="560"/>
        <w:spacing w:before="450" w:after="450" w:line="312" w:lineRule="auto"/>
      </w:pPr>
      <w:r>
        <w:rPr>
          <w:rFonts w:ascii="宋体" w:hAnsi="宋体" w:eastAsia="宋体" w:cs="宋体"/>
          <w:color w:val="000"/>
          <w:sz w:val="28"/>
          <w:szCs w:val="28"/>
        </w:rPr>
        <w:t xml:space="preserve">第一、进一步提高认识，强力度、快节奏地开展“三打”工作，以对人民群众负责的态度，切实提高对“三打”两建工作重要性和紧迫性的认识；</w:t>
      </w:r>
    </w:p>
    <w:p>
      <w:pPr>
        <w:ind w:left="0" w:right="0" w:firstLine="560"/>
        <w:spacing w:before="450" w:after="450" w:line="312" w:lineRule="auto"/>
      </w:pPr>
      <w:r>
        <w:rPr>
          <w:rFonts w:ascii="宋体" w:hAnsi="宋体" w:eastAsia="宋体" w:cs="宋体"/>
          <w:color w:val="000"/>
          <w:sz w:val="28"/>
          <w:szCs w:val="28"/>
        </w:rPr>
        <w:t xml:space="preserve">第二、进一步完善“三打”两建工作架构。制定市、县工作联系的机构框架，成立县“三打”办、县打假办，通过宽乐通信短信业务、QQ群、制作发放通讯录、开通专门邮箱等途径使“三打”工作更加顺畅、高效；</w:t>
      </w:r>
    </w:p>
    <w:p>
      <w:pPr>
        <w:ind w:left="0" w:right="0" w:firstLine="560"/>
        <w:spacing w:before="450" w:after="450" w:line="312" w:lineRule="auto"/>
      </w:pPr>
      <w:r>
        <w:rPr>
          <w:rFonts w:ascii="宋体" w:hAnsi="宋体" w:eastAsia="宋体" w:cs="宋体"/>
          <w:color w:val="000"/>
          <w:sz w:val="28"/>
          <w:szCs w:val="28"/>
        </w:rPr>
        <w:t xml:space="preserve">第三、进一步细化、量化食品药品打假工作方案，施行领导包案制度；</w:t>
      </w:r>
    </w:p>
    <w:p>
      <w:pPr>
        <w:ind w:left="0" w:right="0" w:firstLine="560"/>
        <w:spacing w:before="450" w:after="450" w:line="312" w:lineRule="auto"/>
      </w:pPr>
      <w:r>
        <w:rPr>
          <w:rFonts w:ascii="宋体" w:hAnsi="宋体" w:eastAsia="宋体" w:cs="宋体"/>
          <w:color w:val="000"/>
          <w:sz w:val="28"/>
          <w:szCs w:val="28"/>
        </w:rPr>
        <w:t xml:space="preserve">第四、结合日常监管迅速组织摸排和线索分析，同时适时组织行动，打出声威，再掀高潮。</w:t>
      </w:r>
    </w:p>
    <w:p>
      <w:pPr>
        <w:ind w:left="0" w:right="0" w:firstLine="560"/>
        <w:spacing w:before="450" w:after="450" w:line="312" w:lineRule="auto"/>
      </w:pPr>
      <w:r>
        <w:rPr>
          <w:rFonts w:ascii="宋体" w:hAnsi="宋体" w:eastAsia="宋体" w:cs="宋体"/>
          <w:color w:val="000"/>
          <w:sz w:val="28"/>
          <w:szCs w:val="28"/>
        </w:rPr>
        <w:t xml:space="preserve">第五、把“三打”与打假扶优、帮促经济发展有机结合起来，到门店发放宣传单，做好动员工作，强化行业自律，形成互动、互补、互利的打假新态势。</w:t>
      </w:r>
    </w:p>
    <w:p>
      <w:pPr>
        <w:ind w:left="0" w:right="0" w:firstLine="560"/>
        <w:spacing w:before="450" w:after="450" w:line="312" w:lineRule="auto"/>
      </w:pPr>
      <w:r>
        <w:rPr>
          <w:rFonts w:ascii="宋体" w:hAnsi="宋体" w:eastAsia="宋体" w:cs="宋体"/>
          <w:color w:val="000"/>
          <w:sz w:val="28"/>
          <w:szCs w:val="28"/>
        </w:rPr>
        <w:t xml:space="preserve">二、强化市场监督，解决群众反应强烈的问题。</w:t>
      </w:r>
    </w:p>
    <w:p>
      <w:pPr>
        <w:ind w:left="0" w:right="0" w:firstLine="560"/>
        <w:spacing w:before="450" w:after="450" w:line="312" w:lineRule="auto"/>
      </w:pPr>
      <w:r>
        <w:rPr>
          <w:rFonts w:ascii="宋体" w:hAnsi="宋体" w:eastAsia="宋体" w:cs="宋体"/>
          <w:color w:val="000"/>
          <w:sz w:val="28"/>
          <w:szCs w:val="28"/>
        </w:rPr>
        <w:t xml:space="preserve">三、坚持管理创新，提高执法打假的有效性。</w:t>
      </w:r>
    </w:p>
    <w:p>
      <w:pPr>
        <w:ind w:left="0" w:right="0" w:firstLine="560"/>
        <w:spacing w:before="450" w:after="450" w:line="312" w:lineRule="auto"/>
      </w:pPr>
      <w:r>
        <w:rPr>
          <w:rFonts w:ascii="宋体" w:hAnsi="宋体" w:eastAsia="宋体" w:cs="宋体"/>
          <w:color w:val="000"/>
          <w:sz w:val="28"/>
          <w:szCs w:val="28"/>
        </w:rPr>
        <w:t xml:space="preserve">为进一步增强打假工作有效性，建立和完善长效监管机制，我们积极探索，创造性贯彻落实省委常委会议决议打击制假售假具体任务分工安排，以加大力度为中心，以规范行为为保证，以执法创新为动力，把三者有机地统一于食品药品打假工作实践中。</w:t>
      </w:r>
    </w:p>
    <w:p>
      <w:pPr>
        <w:ind w:left="0" w:right="0" w:firstLine="560"/>
        <w:spacing w:before="450" w:after="450" w:line="312" w:lineRule="auto"/>
      </w:pPr>
      <w:r>
        <w:rPr>
          <w:rFonts w:ascii="宋体" w:hAnsi="宋体" w:eastAsia="宋体" w:cs="宋体"/>
          <w:color w:val="000"/>
          <w:sz w:val="28"/>
          <w:szCs w:val="28"/>
        </w:rPr>
        <w:t xml:space="preserve">（一）实行领导包案责任制，严格责任追究。制定领导包案工作方案，将打假责任目标逐级分解、落实到人，不留死角，做到早发现、早打击、早控制，出动执法人数12502人数，检查单位13145个，捣毁窝点15个，罚没万元，其中大案要案23宗，移送公安4宗，抓获犯罪嫌疑人10人，刑事拘留4人，逮捕1人。</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县“三打”，县打假办有机协调，实现了执法机构的整体联动，为突破地方保护主义，依法查处大案要案创造了有利条件，逐步打造出一支反应快速、运转协调、能打硬仗的执法队伍。20xx年6月25日晚8时左右，X县公安局接到群众举报，在铁卢桥一居民出租房内发现无证照加工食用猪油现象，迅速组织执法力量，并上报X县打假办，X县打假办迅速组织媒体、经信、工商、畜牧、质监等有关部门执法人员9时左右均赶赴到现场实施检查，_门控制现场，质监局查封生产设备，畜牧局抽样送检，工商局追查成品流向……分工协作至晚上12时多将该窝点彻底捣毁。</w:t>
      </w:r>
    </w:p>
    <w:p>
      <w:pPr>
        <w:ind w:left="0" w:right="0" w:firstLine="560"/>
        <w:spacing w:before="450" w:after="450" w:line="312" w:lineRule="auto"/>
      </w:pPr>
      <w:r>
        <w:rPr>
          <w:rFonts w:ascii="宋体" w:hAnsi="宋体" w:eastAsia="宋体" w:cs="宋体"/>
          <w:color w:val="000"/>
          <w:sz w:val="28"/>
          <w:szCs w:val="28"/>
        </w:rPr>
        <w:t xml:space="preserve">（三）尽心尽力实事求是，不盲目追求功绩。X县打假有关成员单位本着“三打”两建作为服务于“平安广东”和“幸福广东”的有力保障的思想积极寻找切入点，有投诉举报必第一时间联合行动，定期开展抽检摸查排查监管工作，想方设法打击食品药品制假售假，立案查处总数和涉案货值比去年同期均有较大幅度增长。20xx年4月18日，县打假办在工作摸排执法检查中查获X县雁洋达文味酵生产的“味酵”经检验证实非法添加“硼砂”，不符合GB2760-20xx《食品安全国家标准食品添加剂使用标准》标准要求，搜集有广东省质量技术监督抽样单，广东省梅州市质量计量监督检测所检验报告等证据材料充分证明案情，并经多次询问当事人，多次召开案审委员会研讨案情，决定移送公安机关，不盲目追求大案要案宗数，涉案货值，造成冤家错案。</w:t>
      </w:r>
    </w:p>
    <w:p>
      <w:pPr>
        <w:ind w:left="0" w:right="0" w:firstLine="560"/>
        <w:spacing w:before="450" w:after="450" w:line="312" w:lineRule="auto"/>
      </w:pPr>
      <w:r>
        <w:rPr>
          <w:rFonts w:ascii="宋体" w:hAnsi="宋体" w:eastAsia="宋体" w:cs="宋体"/>
          <w:color w:val="000"/>
          <w:sz w:val="28"/>
          <w:szCs w:val="28"/>
        </w:rPr>
        <w:t xml:space="preserve">广东在全国率先提出“三打两建”、建设幸福广东的活动，确定食品药品为十大专项行动主要重要内容以来，X县打假办虽然做了许多工作，取得一定成绩，但与县委、县政府的要求还存在着一定差距，存在以下几方面问题：</w:t>
      </w:r>
    </w:p>
    <w:p>
      <w:pPr>
        <w:ind w:left="0" w:right="0" w:firstLine="560"/>
        <w:spacing w:before="450" w:after="450" w:line="312" w:lineRule="auto"/>
      </w:pPr>
      <w:r>
        <w:rPr>
          <w:rFonts w:ascii="宋体" w:hAnsi="宋体" w:eastAsia="宋体" w:cs="宋体"/>
          <w:color w:val="000"/>
          <w:sz w:val="28"/>
          <w:szCs w:val="28"/>
        </w:rPr>
        <w:t xml:space="preserve">一是案源少，群众举报线索少，把打假工作思路局限于十大打假专项行动的内容，出现投入人力多，但立案少、查处大要案更少的现象。</w:t>
      </w:r>
    </w:p>
    <w:p>
      <w:pPr>
        <w:ind w:left="0" w:right="0" w:firstLine="560"/>
        <w:spacing w:before="450" w:after="450" w:line="312" w:lineRule="auto"/>
      </w:pPr>
      <w:r>
        <w:rPr>
          <w:rFonts w:ascii="宋体" w:hAnsi="宋体" w:eastAsia="宋体" w:cs="宋体"/>
          <w:color w:val="000"/>
          <w:sz w:val="28"/>
          <w:szCs w:val="28"/>
        </w:rPr>
        <w:t xml:space="preserve">二是人员少，出现打假一线人员又是信息报送员的情况，基层压力大，任务重。加之，车辆、通讯、办公设备落后，严重制约了侦查监督职能作用的发挥。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三是案件深挖难。涉假违法行为呈现预谋性、隐蔽性和作案时间长等特点，有较强的反侦察、抗打击能力，手段狡猾，导致案件进一步深挖受阻。我们决心在今后的工作中勇于开拓进取，真抓实干，</w:t>
      </w:r>
    </w:p>
    <w:p>
      <w:pPr>
        <w:ind w:left="0" w:right="0" w:firstLine="560"/>
        <w:spacing w:before="450" w:after="450" w:line="312" w:lineRule="auto"/>
      </w:pPr>
      <w:r>
        <w:rPr>
          <w:rFonts w:ascii="宋体" w:hAnsi="宋体" w:eastAsia="宋体" w:cs="宋体"/>
          <w:color w:val="000"/>
          <w:sz w:val="28"/>
          <w:szCs w:val="28"/>
        </w:rPr>
        <w:t xml:space="preserve">积极为我县的经济建设服务，努力开创我县食品药品监管工作新局面。</w:t>
      </w:r>
    </w:p>
    <w:p>
      <w:pPr>
        <w:ind w:left="0" w:right="0" w:firstLine="560"/>
        <w:spacing w:before="450" w:after="450" w:line="312" w:lineRule="auto"/>
      </w:pPr>
      <w:r>
        <w:rPr>
          <w:rFonts w:ascii="宋体" w:hAnsi="宋体" w:eastAsia="宋体" w:cs="宋体"/>
          <w:color w:val="000"/>
          <w:sz w:val="28"/>
          <w:szCs w:val="28"/>
        </w:rPr>
        <w:t xml:space="preserve">X县打击制假售假专项行动小组</w:t>
      </w:r>
    </w:p>
    <w:p>
      <w:pPr>
        <w:ind w:left="0" w:right="0" w:firstLine="560"/>
        <w:spacing w:before="450" w:after="450" w:line="312" w:lineRule="auto"/>
      </w:pPr>
      <w:r>
        <w:rPr>
          <w:rFonts w:ascii="宋体" w:hAnsi="宋体" w:eastAsia="宋体" w:cs="宋体"/>
          <w:color w:val="000"/>
          <w:sz w:val="28"/>
          <w:szCs w:val="28"/>
        </w:rPr>
        <w:t xml:space="preserve">二Oxx年七月十三日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药品库房理货工作总结14</w:t>
      </w:r>
    </w:p>
    <w:p>
      <w:pPr>
        <w:ind w:left="0" w:right="0" w:firstLine="560"/>
        <w:spacing w:before="450" w:after="450" w:line="312" w:lineRule="auto"/>
      </w:pPr>
      <w:r>
        <w:rPr>
          <w:rFonts w:ascii="宋体" w:hAnsi="宋体" w:eastAsia="宋体" w:cs="宋体"/>
          <w:color w:val="000"/>
          <w:sz w:val="28"/>
          <w:szCs w:val="28"/>
        </w:rPr>
        <w:t xml:space="preserve">本人于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药品库房理货工作总结15</w:t>
      </w:r>
    </w:p>
    <w:p>
      <w:pPr>
        <w:ind w:left="0" w:right="0" w:firstLine="560"/>
        <w:spacing w:before="450" w:after="450" w:line="312" w:lineRule="auto"/>
      </w:pPr>
      <w:r>
        <w:rPr>
          <w:rFonts w:ascii="宋体" w:hAnsi="宋体" w:eastAsia="宋体" w:cs="宋体"/>
          <w:color w:val="000"/>
          <w:sz w:val="28"/>
          <w:szCs w:val="28"/>
        </w:rPr>
        <w:t xml:space="preserve">我院特殊药品在上级有关部门的指导下及医院相关药剂人员的精心管理下，取得了一定的成绩，现将一年来的工作总结如下：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&gt;一、成立专门机构，专人负责管理</w:t>
      </w:r>
    </w:p>
    <w:p>
      <w:pPr>
        <w:ind w:left="0" w:right="0" w:firstLine="560"/>
        <w:spacing w:before="450" w:after="450" w:line="312" w:lineRule="auto"/>
      </w:pPr>
      <w:r>
        <w:rPr>
          <w:rFonts w:ascii="宋体" w:hAnsi="宋体" w:eastAsia="宋体" w:cs="宋体"/>
          <w:color w:val="000"/>
          <w:sz w:val="28"/>
          <w:szCs w:val="28"/>
        </w:rPr>
        <w:t xml:space="preserve">成立以邱春良为组长的特殊药品管理领导小组，指定具有资格的药剂人员负责专职管理特殊药品工作，建立健全相关的特殊药品管理制度，定期组织职工开展相关法律法规和专业知识的培训，指导医务人员规范使用特殊药品。</w:t>
      </w:r>
    </w:p>
    <w:p>
      <w:pPr>
        <w:ind w:left="0" w:right="0" w:firstLine="560"/>
        <w:spacing w:before="450" w:after="450" w:line="312" w:lineRule="auto"/>
      </w:pPr>
      <w:r>
        <w:rPr>
          <w:rFonts w:ascii="宋体" w:hAnsi="宋体" w:eastAsia="宋体" w:cs="宋体"/>
          <w:color w:val="000"/>
          <w:sz w:val="28"/>
          <w:szCs w:val="28"/>
        </w:rPr>
        <w:t xml:space="preserve">&gt;二、严格落实相关制度</w:t>
      </w:r>
    </w:p>
    <w:p>
      <w:pPr>
        <w:ind w:left="0" w:right="0" w:firstLine="560"/>
        <w:spacing w:before="450" w:after="450" w:line="312" w:lineRule="auto"/>
      </w:pPr>
      <w:r>
        <w:rPr>
          <w:rFonts w:ascii="宋体" w:hAnsi="宋体" w:eastAsia="宋体" w:cs="宋体"/>
          <w:color w:val="000"/>
          <w:sz w:val="28"/>
          <w:szCs w:val="28"/>
        </w:rPr>
        <w:t xml:space="preserve">按照特殊药品的管理规定，办理印鉴卡，根据本院的实际医疗需求，从具备特殊药品经营资格的单位采购药品，并由专人负责采购，做好双人签字制度，并完整保存验收记录。严格特殊药品的储存与调配，对存放处建立防盗设施，配备保险柜，实行双人双锁管理，调配使用中做到“五专”管理，明确责任，做好交接班记录，及时回收注射剂空安瓿并详细记录。</w:t>
      </w:r>
    </w:p>
    <w:p>
      <w:pPr>
        <w:ind w:left="0" w:right="0" w:firstLine="560"/>
        <w:spacing w:before="450" w:after="450" w:line="312" w:lineRule="auto"/>
      </w:pPr>
      <w:r>
        <w:rPr>
          <w:rFonts w:ascii="宋体" w:hAnsi="宋体" w:eastAsia="宋体" w:cs="宋体"/>
          <w:color w:val="000"/>
          <w:sz w:val="28"/>
          <w:szCs w:val="28"/>
        </w:rPr>
        <w:t xml:space="preserve">&gt;三、规范使用特殊药品</w:t>
      </w:r>
    </w:p>
    <w:p>
      <w:pPr>
        <w:ind w:left="0" w:right="0" w:firstLine="560"/>
        <w:spacing w:before="450" w:after="450" w:line="312" w:lineRule="auto"/>
      </w:pPr>
      <w:r>
        <w:rPr>
          <w:rFonts w:ascii="宋体" w:hAnsi="宋体" w:eastAsia="宋体" w:cs="宋体"/>
          <w:color w:val="000"/>
          <w:sz w:val="28"/>
          <w:szCs w:val="28"/>
        </w:rPr>
        <w:t xml:space="preserve">严格处方管理制度，组织医务人员参加培训学习，获取特殊药品开具的资格，严禁无处方权的医生开具特殊药品，使用专用的特殊药品处方，规范使用剂量，并项目登记完整，处方妥善管理，存档三年。</w:t>
      </w:r>
    </w:p>
    <w:p>
      <w:pPr>
        <w:ind w:left="0" w:right="0" w:firstLine="560"/>
        <w:spacing w:before="450" w:after="450" w:line="312" w:lineRule="auto"/>
      </w:pPr>
      <w:r>
        <w:rPr>
          <w:rFonts w:ascii="宋体" w:hAnsi="宋体" w:eastAsia="宋体" w:cs="宋体"/>
          <w:color w:val="000"/>
          <w:sz w:val="28"/>
          <w:szCs w:val="28"/>
        </w:rPr>
        <w:t xml:space="preserve">经查我院的特殊药品管理规范，帐、物、批号相符，无发现有遗失及违规现象的发生，过期失效，破损及回收的空安瓿，将请卫生主管部门监督销毁。</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药品库房理货工作总结16</w:t>
      </w:r>
    </w:p>
    <w:p>
      <w:pPr>
        <w:ind w:left="0" w:right="0" w:firstLine="560"/>
        <w:spacing w:before="450" w:after="450" w:line="312" w:lineRule="auto"/>
      </w:pPr>
      <w:r>
        <w:rPr>
          <w:rFonts w:ascii="宋体" w:hAnsi="宋体" w:eastAsia="宋体" w:cs="宋体"/>
          <w:color w:val="000"/>
          <w:sz w:val="28"/>
          <w:szCs w:val="28"/>
        </w:rPr>
        <w:t xml:space="preserve">为了防止相似药品混淆错发，保证临床用药安全，结合医院管理实际情况，特制定本项制度。本制度适用于药库、中转库及各药房相似药品的管理。</w:t>
      </w:r>
    </w:p>
    <w:p>
      <w:pPr>
        <w:ind w:left="0" w:right="0" w:firstLine="560"/>
        <w:spacing w:before="450" w:after="450" w:line="312" w:lineRule="auto"/>
      </w:pPr>
      <w:r>
        <w:rPr>
          <w:rFonts w:ascii="宋体" w:hAnsi="宋体" w:eastAsia="宋体" w:cs="宋体"/>
          <w:color w:val="000"/>
          <w:sz w:val="28"/>
          <w:szCs w:val="28"/>
        </w:rPr>
        <w:t xml:space="preserve">1、相似药品分类：品名相似药品、包装相似药品、成分相同厂家不同的药品、规格不同的相同药品。</w:t>
      </w:r>
    </w:p>
    <w:p>
      <w:pPr>
        <w:ind w:left="0" w:right="0" w:firstLine="560"/>
        <w:spacing w:before="450" w:after="450" w:line="312" w:lineRule="auto"/>
      </w:pPr>
      <w:r>
        <w:rPr>
          <w:rFonts w:ascii="宋体" w:hAnsi="宋体" w:eastAsia="宋体" w:cs="宋体"/>
          <w:color w:val="000"/>
          <w:sz w:val="28"/>
          <w:szCs w:val="28"/>
        </w:rPr>
        <w:t xml:space="preserve">2、各部门根据日常工作容易错发的药品，归纳制定出相似药品目录，通过在药品放置位置留置不同类型的醒目标志提醒药师特别注意，保证药品出库、调配准确无误。</w:t>
      </w:r>
    </w:p>
    <w:p>
      <w:pPr>
        <w:ind w:left="0" w:right="0" w:firstLine="560"/>
        <w:spacing w:before="450" w:after="450" w:line="312" w:lineRule="auto"/>
      </w:pPr>
      <w:r>
        <w:rPr>
          <w:rFonts w:ascii="宋体" w:hAnsi="宋体" w:eastAsia="宋体" w:cs="宋体"/>
          <w:color w:val="000"/>
          <w:sz w:val="28"/>
          <w:szCs w:val="28"/>
        </w:rPr>
        <w:t xml:space="preserve">3、对于相似药品定期安排药师进行清点并建立记录，保证出现问题及时发现并纠正。</w:t>
      </w:r>
    </w:p>
    <w:p>
      <w:pPr>
        <w:ind w:left="0" w:right="0" w:firstLine="560"/>
        <w:spacing w:before="450" w:after="450" w:line="312" w:lineRule="auto"/>
      </w:pPr>
      <w:r>
        <w:rPr>
          <w:rFonts w:ascii="宋体" w:hAnsi="宋体" w:eastAsia="宋体" w:cs="宋体"/>
          <w:color w:val="000"/>
          <w:sz w:val="28"/>
          <w:szCs w:val="28"/>
        </w:rPr>
        <w:t xml:space="preserve">4、对于品名相似的药品，如药效相同、品名相似的药品，在药品柜中分开放置并留置醒目标志特别注意；如药效不同，品名相似的药品，要分柜放置并留置醒目标志作为提醒，此类标志字体为红色，以便更加醒目。</w:t>
      </w:r>
    </w:p>
    <w:p>
      <w:pPr>
        <w:ind w:left="0" w:right="0" w:firstLine="560"/>
        <w:spacing w:before="450" w:after="450" w:line="312" w:lineRule="auto"/>
      </w:pPr>
      <w:r>
        <w:rPr>
          <w:rFonts w:ascii="宋体" w:hAnsi="宋体" w:eastAsia="宋体" w:cs="宋体"/>
          <w:color w:val="000"/>
          <w:sz w:val="28"/>
          <w:szCs w:val="28"/>
        </w:rPr>
        <w:t xml:space="preserve">5、对于包装相似药品，从中转库到药房要双人复核，如药效相同，包装相似的药品，在药品柜中分开放置并留置醒目标志；如药效不同，包装相似的药品，要分柜放置并留置醒目标志特别注意，标志要醒目。</w:t>
      </w:r>
    </w:p>
    <w:p>
      <w:pPr>
        <w:ind w:left="0" w:right="0" w:firstLine="560"/>
        <w:spacing w:before="450" w:after="450" w:line="312" w:lineRule="auto"/>
      </w:pPr>
      <w:r>
        <w:rPr>
          <w:rFonts w:ascii="宋体" w:hAnsi="宋体" w:eastAsia="宋体" w:cs="宋体"/>
          <w:color w:val="000"/>
          <w:sz w:val="28"/>
          <w:szCs w:val="28"/>
        </w:rPr>
        <w:t xml:space="preserve">6、对于成分相同厂家不同的药品，在其放置的地方留置醒目标志，并在标志上标明产地以便区分。</w:t>
      </w:r>
    </w:p>
    <w:p>
      <w:pPr>
        <w:ind w:left="0" w:right="0" w:firstLine="560"/>
        <w:spacing w:before="450" w:after="450" w:line="312" w:lineRule="auto"/>
      </w:pPr>
      <w:r>
        <w:rPr>
          <w:rFonts w:ascii="宋体" w:hAnsi="宋体" w:eastAsia="宋体" w:cs="宋体"/>
          <w:color w:val="000"/>
          <w:sz w:val="28"/>
          <w:szCs w:val="28"/>
        </w:rPr>
        <w:t xml:space="preserve">7、对于规格不同的相同药品，在其放置的地方留置醒目标志，并在标志上标明规格以便区分。</w:t>
      </w:r>
    </w:p>
    <w:p>
      <w:pPr>
        <w:ind w:left="0" w:right="0" w:firstLine="560"/>
        <w:spacing w:before="450" w:after="450" w:line="312" w:lineRule="auto"/>
      </w:pPr>
      <w:r>
        <w:rPr>
          <w:rFonts w:ascii="宋体" w:hAnsi="宋体" w:eastAsia="宋体" w:cs="宋体"/>
          <w:color w:val="000"/>
          <w:sz w:val="28"/>
          <w:szCs w:val="28"/>
        </w:rPr>
        <w:t xml:space="preserve">8、胰岛素类药品种类繁多，为了区分不同类型的胰岛素，要求把不同种类的胰岛素在冰箱分区放置，分别贴上常规胰岛素、混合胰岛素、中效胰岛素、长效胰岛素和短效胰岛素等标签。</w:t>
      </w:r>
    </w:p>
    <w:p>
      <w:pPr>
        <w:ind w:left="0" w:right="0" w:firstLine="560"/>
        <w:spacing w:before="450" w:after="450" w:line="312" w:lineRule="auto"/>
      </w:pPr>
      <w:r>
        <w:rPr>
          <w:rFonts w:ascii="宋体" w:hAnsi="宋体" w:eastAsia="宋体" w:cs="宋体"/>
          <w:color w:val="000"/>
          <w:sz w:val="28"/>
          <w:szCs w:val="28"/>
        </w:rPr>
        <w:t xml:space="preserve">9、本制度的制定可大大减少配药人员错拿药品的几率，从而形成药房药品质量安全的保证体系，诠释“以病人为中心”的医院管理年服务理念，各部门应认真贯彻落实。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药品库房理货工作总结17</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 产品的宣传，让更多的客户认识 ，了解 ，对还不是 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 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 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 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药品库房理货工作总结19</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_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药品库房理货工作总结20</w:t>
      </w:r>
    </w:p>
    <w:p>
      <w:pPr>
        <w:ind w:left="0" w:right="0" w:firstLine="560"/>
        <w:spacing w:before="450" w:after="450" w:line="312" w:lineRule="auto"/>
      </w:pPr>
      <w:r>
        <w:rPr>
          <w:rFonts w:ascii="宋体" w:hAnsi="宋体" w:eastAsia="宋体" w:cs="宋体"/>
          <w:color w:val="000"/>
          <w:sz w:val="28"/>
          <w:szCs w:val="28"/>
        </w:rPr>
        <w:t xml:space="preserve">20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20xx年上半年，我股室共完成药品抽样20批次，完成了上级下达的任务。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1、继续加大日常监督检查力度，尤其加大对农村卫生室的检查力度，增强检查频次，发现违法问题及时处理。</w:t>
      </w:r>
    </w:p>
    <w:p>
      <w:pPr>
        <w:ind w:left="0" w:right="0" w:firstLine="560"/>
        <w:spacing w:before="450" w:after="450" w:line="312" w:lineRule="auto"/>
      </w:pPr>
      <w:r>
        <w:rPr>
          <w:rFonts w:ascii="宋体" w:hAnsi="宋体" w:eastAsia="宋体" w:cs="宋体"/>
          <w:color w:val="000"/>
          <w:sz w:val="28"/>
          <w:szCs w:val="28"/>
        </w:rPr>
        <w:t xml:space="preserve">2、深化药品抽验机制改革，认真完成上级下达的药品抽验任务。</w:t>
      </w:r>
    </w:p>
    <w:p>
      <w:pPr>
        <w:ind w:left="0" w:right="0" w:firstLine="560"/>
        <w:spacing w:before="450" w:after="450" w:line="312" w:lineRule="auto"/>
      </w:pPr>
      <w:r>
        <w:rPr>
          <w:rFonts w:ascii="宋体" w:hAnsi="宋体" w:eastAsia="宋体" w:cs="宋体"/>
          <w:color w:val="000"/>
          <w:sz w:val="28"/>
          <w:szCs w:val="28"/>
        </w:rPr>
        <w:t xml:space="preserve">3、继续开展医疗器械“五整治”专项行动，加大医疗器械生产、使用单位的检查力度。</w:t>
      </w:r>
    </w:p>
    <w:p>
      <w:pPr>
        <w:ind w:left="0" w:right="0" w:firstLine="560"/>
        <w:spacing w:before="450" w:after="450" w:line="312" w:lineRule="auto"/>
      </w:pPr>
      <w:r>
        <w:rPr>
          <w:rFonts w:ascii="宋体" w:hAnsi="宋体" w:eastAsia="宋体" w:cs="宋体"/>
          <w:color w:val="000"/>
          <w:sz w:val="28"/>
          <w:szCs w:val="28"/>
        </w:rPr>
        <w:t xml:space="preserve">4、加大对中药饮片检查力度，有针对性的对中药饮片监督抽验，最大限度发现问题。</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药品库房理货工作总结21</w:t>
      </w:r>
    </w:p>
    <w:p>
      <w:pPr>
        <w:ind w:left="0" w:right="0" w:firstLine="560"/>
        <w:spacing w:before="450" w:after="450" w:line="312" w:lineRule="auto"/>
      </w:pPr>
      <w:r>
        <w:rPr>
          <w:rFonts w:ascii="宋体" w:hAnsi="宋体" w:eastAsia="宋体" w:cs="宋体"/>
          <w:color w:val="000"/>
          <w:sz w:val="28"/>
          <w:szCs w:val="28"/>
        </w:rPr>
        <w:t xml:space="preserve">今年以来，xx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宋体" w:hAnsi="宋体" w:eastAsia="宋体" w:cs="宋体"/>
          <w:color w:val="000"/>
          <w:sz w:val="28"/>
          <w:szCs w:val="28"/>
        </w:rPr>
        <w:t xml:space="preserve">&gt;一、顺利完成机构改革</w:t>
      </w:r>
    </w:p>
    <w:p>
      <w:pPr>
        <w:ind w:left="0" w:right="0" w:firstLine="560"/>
        <w:spacing w:before="450" w:after="450" w:line="312" w:lineRule="auto"/>
      </w:pPr>
      <w:r>
        <w:rPr>
          <w:rFonts w:ascii="宋体" w:hAnsi="宋体" w:eastAsia="宋体" w:cs="宋体"/>
          <w:color w:val="000"/>
          <w:sz w:val="28"/>
          <w:szCs w:val="28"/>
        </w:rPr>
        <w:t xml:space="preserve">根据县委县政府统一部署，4月17日召开了全县机构改革大会，县食品药品_增加了食品安全综合协调、食品生产与食品流通监管职能，下设局机关职能科室12个，乡镇街道办食品药品监管所12个。为了加快同志们之间的沟通与交流，发扬团结协作精神，尽快投入到工作中去，局党组安排全局同志进行了为期一周的军训和相关法律法规的业务学习。通过军训，增加了了解，增进了友谊;通过业务方面的学习，提供了相互学习、相互促进的机会;通过观看建局十周年、示范县创建专题片，对食药监管工作有了更新的认识;提升了整个监管队伍的凝聚力、向心力。在这次改革过程中，我们全体干部职工顾大局、识大体，表现出极高的政治素质。</w:t>
      </w:r>
    </w:p>
    <w:p>
      <w:pPr>
        <w:ind w:left="0" w:right="0" w:firstLine="560"/>
        <w:spacing w:before="450" w:after="450" w:line="312" w:lineRule="auto"/>
      </w:pPr>
      <w:r>
        <w:rPr>
          <w:rFonts w:ascii="宋体" w:hAnsi="宋体" w:eastAsia="宋体" w:cs="宋体"/>
          <w:color w:val="000"/>
          <w:sz w:val="28"/>
          <w:szCs w:val="28"/>
        </w:rPr>
        <w:t xml:space="preserve">&gt;二、扎实开展党的群众路线教育实践活动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以来，我局根据县委部署开展了第二批党的群众路线教育实践活动。按照规定动作不走样，自选动作有特色的原则，牢牢把握“照镜子、正衣冠、洗洗澡、治治病”的总要求，以为民务实清廉为主题，突出作风建设，贯彻整风精神，通过开展集中学习、专题学习，进行专题教育，撰写“微体会”、开展大走访，大讨论，认真撰写对照检查材料、召开民主生活会等阶段活动，使全局的党员干部的思想作风受到一次洗礼，使党员、干部思想认识进一步提高。在全局开展了规范党政领导干部在企业兼职(任职)调查、“吃空饷”“拿双薪”的摸底调查，保证了干部队伍廉洁从政。</w:t>
      </w:r>
    </w:p>
    <w:p>
      <w:pPr>
        <w:ind w:left="0" w:right="0" w:firstLine="560"/>
        <w:spacing w:before="450" w:after="450" w:line="312" w:lineRule="auto"/>
      </w:pPr>
      <w:r>
        <w:rPr>
          <w:rFonts w:ascii="宋体" w:hAnsi="宋体" w:eastAsia="宋体" w:cs="宋体"/>
          <w:color w:val="000"/>
          <w:sz w:val="28"/>
          <w:szCs w:val="28"/>
        </w:rPr>
        <w:t xml:space="preserve">&gt;三、开展食品药品安全日常监管</w:t>
      </w:r>
    </w:p>
    <w:p>
      <w:pPr>
        <w:ind w:left="0" w:right="0" w:firstLine="560"/>
        <w:spacing w:before="450" w:after="450" w:line="312" w:lineRule="auto"/>
      </w:pPr>
      <w:r>
        <w:rPr>
          <w:rFonts w:ascii="宋体" w:hAnsi="宋体" w:eastAsia="宋体" w:cs="宋体"/>
          <w:color w:val="000"/>
          <w:sz w:val="28"/>
          <w:szCs w:val="28"/>
        </w:rPr>
        <w:t xml:space="preserve">为落实“地方政府负总责、监管部门各负其责、企业是第一责任人”的药品安全责任体系要求，我县于6月6日召开了全县食品药品安全工作会议，县人民政府与各乡镇、各部门签订了食品药品安全责任书。为进一步提高食品药品安全保障水平，切实消除安全隐患，根据全县食品药品安全现状，制定了食品药品安全十大工程建设，圆满完成全县创建省级文明城市分配给我局的各项工作。</w:t>
      </w:r>
    </w:p>
    <w:p>
      <w:pPr>
        <w:ind w:left="0" w:right="0" w:firstLine="560"/>
        <w:spacing w:before="450" w:after="450" w:line="312" w:lineRule="auto"/>
      </w:pPr>
      <w:r>
        <w:rPr>
          <w:rFonts w:ascii="宋体" w:hAnsi="宋体" w:eastAsia="宋体" w:cs="宋体"/>
          <w:color w:val="000"/>
          <w:sz w:val="28"/>
          <w:szCs w:val="28"/>
        </w:rPr>
        <w:t xml:space="preserve">(一)食品生产监管工作开展迅速。6月25日召开了全县食品生产加工企业质量提升工作会议，会议共有59家生产企业参会，与60家企业签订了《食品生产加工企业质量安全主体责任承诺书》。通过此次工作会，增强了食品企业法人的责任意识和质量意识，这次会议也是全市首个召开生产加工质量安全会的县局，受到市局领导的充分肯定。同时开展了食品生产加工小作坊的摸底调查工作，为全县68家食品生产加工小作坊，建立了小作坊基本信息档案，并对其进行了备案，并要求小作坊负责人签署食品质量安全承诺书;开展了酒类产品专项整治行动，检查企业32人次，取得了良好效果;以桶装水、肉制品、食用油、酒类产品等与人民群众生活紧密相关的食品为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2024-09-21T04:38:09+08:00</dcterms:created>
  <dcterms:modified xsi:type="dcterms:W3CDTF">2024-09-21T04:38:09+08:00</dcterms:modified>
</cp:coreProperties>
</file>

<file path=docProps/custom.xml><?xml version="1.0" encoding="utf-8"?>
<Properties xmlns="http://schemas.openxmlformats.org/officeDocument/2006/custom-properties" xmlns:vt="http://schemas.openxmlformats.org/officeDocument/2006/docPropsVTypes"/>
</file>