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一九年扶贫工作总结(精选8篇)</w:t>
      </w:r>
      <w:bookmarkEnd w:id="1"/>
    </w:p>
    <w:p>
      <w:pPr>
        <w:jc w:val="center"/>
        <w:spacing w:before="0" w:after="450"/>
      </w:pPr>
      <w:r>
        <w:rPr>
          <w:rFonts w:ascii="Arial" w:hAnsi="Arial" w:eastAsia="Arial" w:cs="Arial"/>
          <w:color w:val="999999"/>
          <w:sz w:val="20"/>
          <w:szCs w:val="20"/>
        </w:rPr>
        <w:t xml:space="preserve">来源：网友投稿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九年扶贫工作总结120__即将悄然离去，20__步入了我们的视野，回顾20__工作历程。整体来说有酸甜苦辣。回忆起我20__进的公司一向到此刻，已经工作有了1年多。今年整个的工作状态步入进了正轨，并且对于我所从事的这个行业防伪标签有了一更...</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一九年扶贫工作总结1</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宋体" w:hAnsi="宋体" w:eastAsia="宋体" w:cs="宋体"/>
          <w:color w:val="000"/>
          <w:sz w:val="28"/>
          <w:szCs w:val="28"/>
        </w:rPr>
        <w:t xml:space="preserve">&gt;第五：当遇到不懂的专业或者业务知识时候，不善于主动请教领导，并且未在当天把不懂的变成自我的知识给吸收。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一九年扶贫工作总结2</w:t>
      </w:r>
    </w:p>
    <w:p>
      <w:pPr>
        <w:ind w:left="0" w:right="0" w:firstLine="560"/>
        <w:spacing w:before="450" w:after="450" w:line="312" w:lineRule="auto"/>
      </w:pPr>
      <w:r>
        <w:rPr>
          <w:rFonts w:ascii="宋体" w:hAnsi="宋体" w:eastAsia="宋体" w:cs="宋体"/>
          <w:color w:val="000"/>
          <w:sz w:val="28"/>
          <w:szCs w:val="28"/>
        </w:rPr>
        <w:t xml:space="preserve">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v^积极协调项目资金9万元完成了原赵堡村北产业路硬化工作；落实了5万元的生态村建设资金；联系广东佛山爱意家居有限公司献爱心，为全村村民捐赠价值2万元的记忆棉枕头；市^v^直接投入“辰奇素”水溶肥产业帮扶资金6000元，投入村公共服务7000元，以上共计万余元。</w:t>
      </w:r>
    </w:p>
    <w:p>
      <w:pPr>
        <w:ind w:left="0" w:right="0" w:firstLine="560"/>
        <w:spacing w:before="450" w:after="450" w:line="312" w:lineRule="auto"/>
      </w:pPr>
      <w:r>
        <w:rPr>
          <w:rFonts w:ascii="宋体" w:hAnsi="宋体" w:eastAsia="宋体" w:cs="宋体"/>
          <w:color w:val="000"/>
          <w:sz w:val="28"/>
          <w:szCs w:val="28"/>
        </w:rPr>
        <w:t xml:space="preserve">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v^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v^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五、围绕精准脱贫，狠抓各项工作落实。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一九年扶贫工作总结3</w:t>
      </w:r>
    </w:p>
    <w:p>
      <w:pPr>
        <w:ind w:left="0" w:right="0" w:firstLine="560"/>
        <w:spacing w:before="450" w:after="450" w:line="312" w:lineRule="auto"/>
      </w:pPr>
      <w:r>
        <w:rPr>
          <w:rFonts w:ascii="宋体" w:hAnsi="宋体" w:eastAsia="宋体" w:cs="宋体"/>
          <w:color w:val="000"/>
          <w:sz w:val="28"/>
          <w:szCs w:val="28"/>
        </w:rPr>
        <w:t xml:space="preserve">20xx年年初，为响应国家精准扶贫和电子商务政策，在XX县工信局和丽江商盟的牵头和支持下，“XX县第一批电商扶贫进百村知识普及培训”的顺利开展和收获良好的培训效果环境中，丽江商盟成立了XX县第二批电商扶贫进百村知识普及培训工作小组，专门负责相关工作安排。此次培训站点包括了XX县巨甸、鲁甸、黎明、龙蟠、九河等5个乡镇， 包含德良、阿乐、古渡、安乐、金庄、茨科、兴文、新尚、新联、鲁南、龙蟠、星明、甸头、北高寨、南高寨、龙应、金普、河源等18个村委会，共培训人次为602人，其中建档立卡户有188人。参与村民年龄段不一，小到还未毕业的学生，大到七十多岁老年人。参与村民来自有山区、 半山区、坝区等不同区域的学生、创业青年和种养殖户。</w:t>
      </w:r>
    </w:p>
    <w:p>
      <w:pPr>
        <w:ind w:left="0" w:right="0" w:firstLine="560"/>
        <w:spacing w:before="450" w:after="450" w:line="312" w:lineRule="auto"/>
      </w:pPr>
      <w:r>
        <w:rPr>
          <w:rFonts w:ascii="宋体" w:hAnsi="宋体" w:eastAsia="宋体" w:cs="宋体"/>
          <w:color w:val="000"/>
          <w:sz w:val="28"/>
          <w:szCs w:val="28"/>
        </w:rPr>
        <w:t xml:space="preserve">经过XX县第一批电商扶贫进百村知识普及培训的工作总结和经验，第二批电商扶贫进百村知识普及培训工作小组积极挖掘问题，弥补上次培训所存在的不足，在培训路线、培训内容、培训形式、工作沟通与对接、宣传与引导等都下了一番功夫，并作了相应的调整和精进。使培训进程更加顺利，培训效果更加优化。培训前，工作人员为每个村委会电子商务公共服务站点建立了供*时交流、沟通、信息收集共享的微信群。</w:t>
      </w:r>
    </w:p>
    <w:p>
      <w:pPr>
        <w:ind w:left="0" w:right="0" w:firstLine="560"/>
        <w:spacing w:before="450" w:after="450" w:line="312" w:lineRule="auto"/>
      </w:pPr>
      <w:r>
        <w:rPr>
          <w:rFonts w:ascii="宋体" w:hAnsi="宋体" w:eastAsia="宋体" w:cs="宋体"/>
          <w:color w:val="000"/>
          <w:sz w:val="28"/>
          <w:szCs w:val="28"/>
        </w:rPr>
        <w:t xml:space="preserve">本次培训中鲁甸安乐村、黎明茨科村、龙蟠新联村、九河北高寨村、九河南高寨村几个村委会工作人员、XX电子商务公共服务站点负责人、电子商务带头人积极参与并支持培训工作，出现了会场爆满，村民积极参与、培训课堂气氛活跃、培训效果和质量高的效果。同时也表现出了XX县各乡镇村民对电子商务进农村的热情和期待，以及电子商务在农村发挥其功能的迫切需求。</w:t>
      </w:r>
    </w:p>
    <w:p>
      <w:pPr>
        <w:ind w:left="0" w:right="0" w:firstLine="560"/>
        <w:spacing w:before="450" w:after="450" w:line="312" w:lineRule="auto"/>
      </w:pPr>
      <w:r>
        <w:rPr>
          <w:rFonts w:ascii="宋体" w:hAnsi="宋体" w:eastAsia="宋体" w:cs="宋体"/>
          <w:color w:val="000"/>
          <w:sz w:val="28"/>
          <w:szCs w:val="28"/>
        </w:rPr>
        <w:t xml:space="preserve">同时在培训过程中也反映出了一些问题，其一是部分乡镇及村委会对电商扶贫进百村知识普及培训活动不支持、不理睬、不参与、不鼓励、不配合、不宣传的冷漠态度，导致培训在个别乡镇村委会难以开展;其二，培训活动宣传不到位，宣传还不够。有些村民对电商非常感兴趣，也有学习电商的激情和心愿，但是因为各方面宣传不够，对XX县电商扶贫进百村知识普及培训活动知晓度并不高。部分村民在微信朋友圈看到培训后的消息，抱怨对有此类培训并不知晓。除此以外，由于前期宣传工作不到位，部分村民还存在工信局和商盟组织的培训活动认识出现偏差，认为培训是营销、收费、或者引导消费行为;其三，村民进一步学习电商知识报名机制还不完整。在各个村委会培训结束后，部分对电商感兴趣的村民想进一步学习电商知识，但是得不到即时准确的培训时间、地点、培训知识范围、报名方式等信息的回复，导致对发展电商激情减淡。其四，XX县各个乡镇电子商务公共服务站点的运营情况很大程度上影响着村民对电子商务的认知，合伙人服务站点是电子商务进农村的排头兵也是一张名片。因此XX县个别电子商务公共服务站点负责人的专业知识应该加强培训，使带头人通过电子商务赚到钱，并应该对自身责任有着深刻认识，对电子商务进农村工作加大宣传，真正实现电子商务普及到农村。否则电子商务公共服务站点工作无法开展，村民认为那就是电子商务的.全部体现，而消极对待培训，消极看待电子商务;</w:t>
      </w:r>
    </w:p>
    <w:p>
      <w:pPr>
        <w:ind w:left="0" w:right="0" w:firstLine="560"/>
        <w:spacing w:before="450" w:after="450" w:line="312" w:lineRule="auto"/>
      </w:pPr>
      <w:r>
        <w:rPr>
          <w:rFonts w:ascii="宋体" w:hAnsi="宋体" w:eastAsia="宋体" w:cs="宋体"/>
          <w:color w:val="000"/>
          <w:sz w:val="28"/>
          <w:szCs w:val="28"/>
        </w:rPr>
        <w:t xml:space="preserve">虽然从中显现出很多不足，但是通过此次培训，将会对XX县普及农村电商业务知识，推进农村电子商务建设，加快产业转型升级，加快农特优产品进城、工业品下乡，推进电商与农业农村的融合发展，助推脱贫攻坚，具有深远的影响，也将会激发广大农村电商人才学习电商知识、干事创业的热情，对助推XX县经济社会发展也具有重要的意义。</w:t>
      </w:r>
    </w:p>
    <w:p>
      <w:pPr>
        <w:ind w:left="0" w:right="0" w:firstLine="560"/>
        <w:spacing w:before="450" w:after="450" w:line="312" w:lineRule="auto"/>
      </w:pPr>
      <w:r>
        <w:rPr>
          <w:rFonts w:ascii="宋体" w:hAnsi="宋体" w:eastAsia="宋体" w:cs="宋体"/>
          <w:color w:val="000"/>
          <w:sz w:val="28"/>
          <w:szCs w:val="28"/>
        </w:rPr>
        <w:t xml:space="preserve">电商扶贫工作总结菁选（扩展3）</w:t>
      </w:r>
    </w:p>
    <w:p>
      <w:pPr>
        <w:ind w:left="0" w:right="0" w:firstLine="560"/>
        <w:spacing w:before="450" w:after="450" w:line="312" w:lineRule="auto"/>
      </w:pPr>
      <w:r>
        <w:rPr>
          <w:rFonts w:ascii="宋体" w:hAnsi="宋体" w:eastAsia="宋体" w:cs="宋体"/>
          <w:color w:val="000"/>
          <w:sz w:val="28"/>
          <w:szCs w:val="28"/>
        </w:rPr>
        <w:t xml:space="preserve">——电商销售工作总结</w:t>
      </w:r>
    </w:p>
    <w:p>
      <w:pPr>
        <w:ind w:left="0" w:right="0" w:firstLine="560"/>
        <w:spacing w:before="450" w:after="450" w:line="312" w:lineRule="auto"/>
      </w:pPr>
      <w:r>
        <w:rPr>
          <w:rFonts w:ascii="宋体" w:hAnsi="宋体" w:eastAsia="宋体" w:cs="宋体"/>
          <w:color w:val="000"/>
          <w:sz w:val="28"/>
          <w:szCs w:val="28"/>
        </w:rPr>
        <w:t xml:space="preserve">电商销售工作总结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一九年扶贫工作总结4</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毕业于xxx大学，所学专业为xx，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一九年扶贫工作总结5</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__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宋体" w:hAnsi="宋体" w:eastAsia="宋体" w:cs="宋体"/>
          <w:color w:val="000"/>
          <w:sz w:val="28"/>
          <w:szCs w:val="28"/>
        </w:rPr>
        <w:t xml:space="preserve">电商扶贫工作总结菁选（扩展4）</w:t>
      </w:r>
    </w:p>
    <w:p>
      <w:pPr>
        <w:ind w:left="0" w:right="0" w:firstLine="560"/>
        <w:spacing w:before="450" w:after="450" w:line="312" w:lineRule="auto"/>
      </w:pPr>
      <w:r>
        <w:rPr>
          <w:rFonts w:ascii="宋体" w:hAnsi="宋体" w:eastAsia="宋体" w:cs="宋体"/>
          <w:color w:val="000"/>
          <w:sz w:val="28"/>
          <w:szCs w:val="28"/>
        </w:rPr>
        <w:t xml:space="preserve">——电商销售工作总结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一九年扶贫工作总结6</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XX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一九年扶贫工作总结7</w:t>
      </w:r>
    </w:p>
    <w:p>
      <w:pPr>
        <w:ind w:left="0" w:right="0" w:firstLine="560"/>
        <w:spacing w:before="450" w:after="450" w:line="312" w:lineRule="auto"/>
      </w:pPr>
      <w:r>
        <w:rPr>
          <w:rFonts w:ascii="宋体" w:hAnsi="宋体" w:eastAsia="宋体" w:cs="宋体"/>
          <w:color w:val="000"/>
          <w:sz w:val="28"/>
          <w:szCs w:val="28"/>
        </w:rPr>
        <w:t xml:space="preserve">&gt;一、企业经营工作水*有了新的提高，国有资产实现了保值增值。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&gt;二、企业管理水*逐步提高，运行机制日趋完善。</w:t>
      </w:r>
    </w:p>
    <w:p>
      <w:pPr>
        <w:ind w:left="0" w:right="0" w:firstLine="560"/>
        <w:spacing w:before="450" w:after="450" w:line="312" w:lineRule="auto"/>
      </w:pPr>
      <w:r>
        <w:rPr>
          <w:rFonts w:ascii="宋体" w:hAnsi="宋体" w:eastAsia="宋体" w:cs="宋体"/>
          <w:color w:val="000"/>
          <w:sz w:val="28"/>
          <w:szCs w:val="28"/>
        </w:rPr>
        <w:t xml:space="preserve">管理是生产力，管理创新、机制创新是电信实业公司的希望所在、后劲所在。进入xx年，我公司不断进行管理创新，不断夯实各项基础管理工作，使企业管理水*跨上了一个新的台阶。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建安处、工程公司在本部门员工中间发起了每天奉献1小时的倡导，激励职工为企业创收更加努力工作。</w:t>
      </w:r>
    </w:p>
    <w:p>
      <w:pPr>
        <w:ind w:left="0" w:right="0" w:firstLine="560"/>
        <w:spacing w:before="450" w:after="450" w:line="312" w:lineRule="auto"/>
      </w:pPr>
      <w:r>
        <w:rPr>
          <w:rFonts w:ascii="宋体" w:hAnsi="宋体" w:eastAsia="宋体" w:cs="宋体"/>
          <w:color w:val="000"/>
          <w:sz w:val="28"/>
          <w:szCs w:val="28"/>
        </w:rPr>
        <w:t xml:space="preserve">电商扶贫工作总结菁选（扩展7）</w:t>
      </w:r>
    </w:p>
    <w:p>
      <w:pPr>
        <w:ind w:left="0" w:right="0" w:firstLine="560"/>
        <w:spacing w:before="450" w:after="450" w:line="312" w:lineRule="auto"/>
      </w:pPr>
      <w:r>
        <w:rPr>
          <w:rFonts w:ascii="宋体" w:hAnsi="宋体" w:eastAsia="宋体" w:cs="宋体"/>
          <w:color w:val="000"/>
          <w:sz w:val="28"/>
          <w:szCs w:val="28"/>
        </w:rPr>
        <w:t xml:space="preserve">——电商仓库双十二工作总结</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一九年扶贫工作总结8</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2024-10-19T23:04:38+08:00</dcterms:created>
  <dcterms:modified xsi:type="dcterms:W3CDTF">2024-10-19T23:04:38+08:00</dcterms:modified>
</cp:coreProperties>
</file>

<file path=docProps/custom.xml><?xml version="1.0" encoding="utf-8"?>
<Properties xmlns="http://schemas.openxmlformats.org/officeDocument/2006/custom-properties" xmlns:vt="http://schemas.openxmlformats.org/officeDocument/2006/docPropsVTypes"/>
</file>