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医师最新个人工作总结</w:t>
      </w:r>
      <w:bookmarkEnd w:id="1"/>
    </w:p>
    <w:p>
      <w:pPr>
        <w:jc w:val="center"/>
        <w:spacing w:before="0" w:after="450"/>
      </w:pPr>
      <w:r>
        <w:rPr>
          <w:rFonts w:ascii="Arial" w:hAnsi="Arial" w:eastAsia="Arial" w:cs="Arial"/>
          <w:color w:val="999999"/>
          <w:sz w:val="20"/>
          <w:szCs w:val="20"/>
        </w:rPr>
        <w:t xml:space="preserve">来源：网友投稿  作者：夜色温柔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医师最新个人工作总结7篇我们写医师个人工作总结，要怎么动笔呢，还要怎么写呢？让我们一起看看这医师最新个人工作总结吧。下面小编给大家分享医师最新个人工作总结，希望能够帮助大家!1医师最新个人工作总结20__年我科将根据医院卫生工作的指导思想、...</w:t>
      </w:r>
    </w:p>
    <w:p>
      <w:pPr>
        <w:ind w:left="0" w:right="0" w:firstLine="560"/>
        <w:spacing w:before="450" w:after="450" w:line="312" w:lineRule="auto"/>
      </w:pPr>
      <w:r>
        <w:rPr>
          <w:rFonts w:ascii="宋体" w:hAnsi="宋体" w:eastAsia="宋体" w:cs="宋体"/>
          <w:color w:val="000"/>
          <w:sz w:val="28"/>
          <w:szCs w:val="28"/>
        </w:rPr>
        <w:t xml:space="preserve">医师最新个人工作总结7篇</w:t>
      </w:r>
    </w:p>
    <w:p>
      <w:pPr>
        <w:ind w:left="0" w:right="0" w:firstLine="560"/>
        <w:spacing w:before="450" w:after="450" w:line="312" w:lineRule="auto"/>
      </w:pPr>
      <w:r>
        <w:rPr>
          <w:rFonts w:ascii="宋体" w:hAnsi="宋体" w:eastAsia="宋体" w:cs="宋体"/>
          <w:color w:val="000"/>
          <w:sz w:val="28"/>
          <w:szCs w:val="28"/>
        </w:rPr>
        <w:t xml:space="preserve">我们写医师个人工作总结，要怎么动笔呢，还要怎么写呢？让我们一起看看这医师最新个人工作总结吧。下面小编给大家分享医师最新个人工作总结，希望能够帮助大家!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1医师最新个人工作总结</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2医师最新个人工作总结</w:t>
      </w:r>
    </w:p>
    <w:p>
      <w:pPr>
        <w:ind w:left="0" w:right="0" w:firstLine="560"/>
        <w:spacing w:before="450" w:after="450" w:line="312" w:lineRule="auto"/>
      </w:pPr>
      <w:r>
        <w:rPr>
          <w:rFonts w:ascii="宋体" w:hAnsi="宋体" w:eastAsia="宋体" w:cs="宋体"/>
          <w:color w:val="000"/>
          <w:sz w:val="28"/>
          <w:szCs w:val="28"/>
        </w:rPr>
        <w:t xml:space="preserve">时间真快，转眼间已经值班半年了，经过这半年的值班，使我又学会了许多，无论在工作上还是思想上又有了进一步的提高。</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技术规范、常规，具有良好的职业道德和敬业精神。积极参加医院组织的各种活动，遵守医院的各项规章制度。</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妇产科理论基础，同时记录读书笔记。听取专家学者的学术讲座。从而开阔了视野，扩大了知识面。始终坚持用新的理论技术指导业务工作，能熟练掌握常见病、多发病的诊治技术。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一些技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3医师最新个人工作总结</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4医师最新个人工作总结</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5医师最新个人工作总结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6医师最新个人工作总结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7医师最新个人工作总结</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2024-10-20T07:57:37+08:00</dcterms:created>
  <dcterms:modified xsi:type="dcterms:W3CDTF">2024-10-20T07:57:37+08:00</dcterms:modified>
</cp:coreProperties>
</file>

<file path=docProps/custom.xml><?xml version="1.0" encoding="utf-8"?>
<Properties xmlns="http://schemas.openxmlformats.org/officeDocument/2006/custom-properties" xmlns:vt="http://schemas.openxmlformats.org/officeDocument/2006/docPropsVTypes"/>
</file>