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2024节能降耗年度工作总结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2024节能降耗年度工作总结，供...</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2024节能降耗年度工作总结，供大家参考选择。[_TAG_h2]　　2024节能降耗年度工作总结</w:t>
      </w:r>
    </w:p>
    <w:p>
      <w:pPr>
        <w:ind w:left="0" w:right="0" w:firstLine="560"/>
        <w:spacing w:before="450" w:after="450" w:line="312" w:lineRule="auto"/>
      </w:pPr>
      <w:r>
        <w:rPr>
          <w:rFonts w:ascii="宋体" w:hAnsi="宋体" w:eastAsia="宋体" w:cs="宋体"/>
          <w:color w:val="000"/>
          <w:sz w:val="28"/>
          <w:szCs w:val="28"/>
        </w:rPr>
        <w:t xml:space="preserve">　　XX公司认真贯彻落实《中华人民共和国节约能源法》、《山东省节约能源条例》，作为菏泽市清洁生产企业，集团、公司领导对节能、清洁生产工作给予了高度的重视。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具体节能降耗措施如下：</w:t>
      </w:r>
    </w:p>
    <w:p>
      <w:pPr>
        <w:ind w:left="0" w:right="0" w:firstLine="560"/>
        <w:spacing w:before="450" w:after="450" w:line="312" w:lineRule="auto"/>
      </w:pPr>
      <w:r>
        <w:rPr>
          <w:rFonts w:ascii="宋体" w:hAnsi="宋体" w:eastAsia="宋体" w:cs="宋体"/>
          <w:color w:val="000"/>
          <w:sz w:val="28"/>
          <w:szCs w:val="28"/>
        </w:rPr>
        <w:t xml:space="preserve">　　-、明确形势，自我加压</w:t>
      </w:r>
    </w:p>
    <w:p>
      <w:pPr>
        <w:ind w:left="0" w:right="0" w:firstLine="560"/>
        <w:spacing w:before="450" w:after="450" w:line="312" w:lineRule="auto"/>
      </w:pPr>
      <w:r>
        <w:rPr>
          <w:rFonts w:ascii="宋体" w:hAnsi="宋体" w:eastAsia="宋体" w:cs="宋体"/>
          <w:color w:val="000"/>
          <w:sz w:val="28"/>
          <w:szCs w:val="28"/>
        </w:rPr>
        <w:t xml:space="preserve">　　XX公司深知国家能耗形势，深感到在节能减排中自身的压力、责任及义务。在确保生产经营目标不变的情况下，以“降低生产成本”为目标，以“检查与改造”为手段，以“市场开拓”为契机，做好领导的宣传、发动工作。优化生产流程、减少跑、冒、滴、漏，深挖内部潜能，淘汰高能耗设备。最大限度地降低生产成本、节约能源与资源。</w:t>
      </w:r>
    </w:p>
    <w:p>
      <w:pPr>
        <w:ind w:left="0" w:right="0" w:firstLine="560"/>
        <w:spacing w:before="450" w:after="450" w:line="312" w:lineRule="auto"/>
      </w:pPr>
      <w:r>
        <w:rPr>
          <w:rFonts w:ascii="宋体" w:hAnsi="宋体" w:eastAsia="宋体" w:cs="宋体"/>
          <w:color w:val="000"/>
          <w:sz w:val="28"/>
          <w:szCs w:val="28"/>
        </w:rPr>
        <w:t xml:space="preserve">　　&gt;二、成立节能降耗领导小组</w:t>
      </w:r>
    </w:p>
    <w:p>
      <w:pPr>
        <w:ind w:left="0" w:right="0" w:firstLine="560"/>
        <w:spacing w:before="450" w:after="450" w:line="312" w:lineRule="auto"/>
      </w:pPr>
      <w:r>
        <w:rPr>
          <w:rFonts w:ascii="宋体" w:hAnsi="宋体" w:eastAsia="宋体" w:cs="宋体"/>
          <w:color w:val="000"/>
          <w:sz w:val="28"/>
          <w:szCs w:val="28"/>
        </w:rPr>
        <w:t xml:space="preserve">　　为加强节能降耗工作，成立了以公司经理为组长，生产科长、综合科科长、资产财务处长、质检科科长为成员的节能减排领导小组，对节能减排情况进行组织、落实与验收。</w:t>
      </w:r>
    </w:p>
    <w:p>
      <w:pPr>
        <w:ind w:left="0" w:right="0" w:firstLine="560"/>
        <w:spacing w:before="450" w:after="450" w:line="312" w:lineRule="auto"/>
      </w:pPr>
      <w:r>
        <w:rPr>
          <w:rFonts w:ascii="宋体" w:hAnsi="宋体" w:eastAsia="宋体" w:cs="宋体"/>
          <w:color w:val="000"/>
          <w:sz w:val="28"/>
          <w:szCs w:val="28"/>
        </w:rPr>
        <w:t xml:space="preserve">　　&gt;三、宣传培训节能的重要意义，提升员工的节能意识。</w:t>
      </w:r>
    </w:p>
    <w:p>
      <w:pPr>
        <w:ind w:left="0" w:right="0" w:firstLine="560"/>
        <w:spacing w:before="450" w:after="450" w:line="312" w:lineRule="auto"/>
      </w:pPr>
      <w:r>
        <w:rPr>
          <w:rFonts w:ascii="宋体" w:hAnsi="宋体" w:eastAsia="宋体" w:cs="宋体"/>
          <w:color w:val="000"/>
          <w:sz w:val="28"/>
          <w:szCs w:val="28"/>
        </w:rPr>
        <w:t xml:space="preserve">　　通过召开班前会、班后会、举行专题讲座及挂宣传条幅等形式，多渠道、全方位地宣传节能的重要意义，让每一位员工明白：节能是国策，利国利民，节能是每一位员工应尽的义务。</w:t>
      </w:r>
    </w:p>
    <w:p>
      <w:pPr>
        <w:ind w:left="0" w:right="0" w:firstLine="560"/>
        <w:spacing w:before="450" w:after="450" w:line="312" w:lineRule="auto"/>
      </w:pPr>
      <w:r>
        <w:rPr>
          <w:rFonts w:ascii="宋体" w:hAnsi="宋体" w:eastAsia="宋体" w:cs="宋体"/>
          <w:color w:val="000"/>
          <w:sz w:val="28"/>
          <w:szCs w:val="28"/>
        </w:rPr>
        <w:t xml:space="preserve">　　&gt;四、建立每周检查、计划整改、月底验收的制度。</w:t>
      </w:r>
    </w:p>
    <w:p>
      <w:pPr>
        <w:ind w:left="0" w:right="0" w:firstLine="560"/>
        <w:spacing w:before="450" w:after="450" w:line="312" w:lineRule="auto"/>
      </w:pPr>
      <w:r>
        <w:rPr>
          <w:rFonts w:ascii="宋体" w:hAnsi="宋体" w:eastAsia="宋体" w:cs="宋体"/>
          <w:color w:val="000"/>
          <w:sz w:val="28"/>
          <w:szCs w:val="28"/>
        </w:rPr>
        <w:t xml:space="preserve">　　每周由分管副总牵头组织，由工艺、机械、电气专业工程师参加的设备检查小组，对现场在线设备进行检查，查找漏油、漏气根源。排出检修计划，列出整改措施，限制整改时间，针对性地分到各个项目负责人。月底对整改效果进行验收，兑现奖罚。</w:t>
      </w:r>
    </w:p>
    <w:p>
      <w:pPr>
        <w:ind w:left="0" w:right="0" w:firstLine="560"/>
        <w:spacing w:before="450" w:after="450" w:line="312" w:lineRule="auto"/>
      </w:pPr>
      <w:r>
        <w:rPr>
          <w:rFonts w:ascii="宋体" w:hAnsi="宋体" w:eastAsia="宋体" w:cs="宋体"/>
          <w:color w:val="000"/>
          <w:sz w:val="28"/>
          <w:szCs w:val="28"/>
        </w:rPr>
        <w:t xml:space="preserve">　　&gt;五、节能降耗主要措施如下：</w:t>
      </w:r>
    </w:p>
    <w:p>
      <w:pPr>
        <w:ind w:left="0" w:right="0" w:firstLine="560"/>
        <w:spacing w:before="450" w:after="450" w:line="312" w:lineRule="auto"/>
      </w:pPr>
      <w:r>
        <w:rPr>
          <w:rFonts w:ascii="宋体" w:hAnsi="宋体" w:eastAsia="宋体" w:cs="宋体"/>
          <w:color w:val="000"/>
          <w:sz w:val="28"/>
          <w:szCs w:val="28"/>
        </w:rPr>
        <w:t xml:space="preserve">　　1、节电、节水方案：</w:t>
      </w:r>
    </w:p>
    <w:p>
      <w:pPr>
        <w:ind w:left="0" w:right="0" w:firstLine="560"/>
        <w:spacing w:before="450" w:after="450" w:line="312" w:lineRule="auto"/>
      </w:pPr>
      <w:r>
        <w:rPr>
          <w:rFonts w:ascii="宋体" w:hAnsi="宋体" w:eastAsia="宋体" w:cs="宋体"/>
          <w:color w:val="000"/>
          <w:sz w:val="28"/>
          <w:szCs w:val="28"/>
        </w:rPr>
        <w:t xml:space="preserve">　　1.1公司为了搞好节能降耗工作，在2024年4月举行公司职工节能降耗合理化建议，采取了其中五条优秀建议并实施，其中公司5#水泥仓提散装系统改造节能效果明显，原5#散装提升机，靠5.5kw电机带动圆管铰刀并把散装水泥送入5仓，经过技改，把圆管铰刀去掉，直接在散装提升机头部出口处于5#仓顶直接焊接斜槽，取代圆管铰刀输送，经过改造，仓顶圆管铰刀工作按每天6小时计算，每年能够节电12000kw。</w:t>
      </w:r>
    </w:p>
    <w:p>
      <w:pPr>
        <w:ind w:left="0" w:right="0" w:firstLine="560"/>
        <w:spacing w:before="450" w:after="450" w:line="312" w:lineRule="auto"/>
      </w:pPr>
      <w:r>
        <w:rPr>
          <w:rFonts w:ascii="宋体" w:hAnsi="宋体" w:eastAsia="宋体" w:cs="宋体"/>
          <w:color w:val="000"/>
          <w:sz w:val="28"/>
          <w:szCs w:val="28"/>
        </w:rPr>
        <w:t xml:space="preserve">　　1.2 因市场影响，本年度水泥销量较去年大幅度降低，所以磨机开停次数频繁，所以我公司采取措施，制定设备避峰填谷制度，通过避峰填谷，我公司每度电价下降一毛左右。</w:t>
      </w:r>
    </w:p>
    <w:p>
      <w:pPr>
        <w:ind w:left="0" w:right="0" w:firstLine="560"/>
        <w:spacing w:before="450" w:after="450" w:line="312" w:lineRule="auto"/>
      </w:pPr>
      <w:r>
        <w:rPr>
          <w:rFonts w:ascii="宋体" w:hAnsi="宋体" w:eastAsia="宋体" w:cs="宋体"/>
          <w:color w:val="000"/>
          <w:sz w:val="28"/>
          <w:szCs w:val="28"/>
        </w:rPr>
        <w:t xml:space="preserve">　　1.3 在节水管理方面，加强循环水使用，提高水资源的重复利用率，杜绝跑、冒、滴、漏和长流水现象，建立耗水台帐，作为考核依据，从而节约能源。</w:t>
      </w:r>
    </w:p>
    <w:p>
      <w:pPr>
        <w:ind w:left="0" w:right="0" w:firstLine="560"/>
        <w:spacing w:before="450" w:after="450" w:line="312" w:lineRule="auto"/>
      </w:pPr>
      <w:r>
        <w:rPr>
          <w:rFonts w:ascii="宋体" w:hAnsi="宋体" w:eastAsia="宋体" w:cs="宋体"/>
          <w:color w:val="000"/>
          <w:sz w:val="28"/>
          <w:szCs w:val="28"/>
        </w:rPr>
        <w:t xml:space="preserve">　　2、搞好资源综合利用，发展循环经济。</w:t>
      </w:r>
    </w:p>
    <w:p>
      <w:pPr>
        <w:ind w:left="0" w:right="0" w:firstLine="560"/>
        <w:spacing w:before="450" w:after="450" w:line="312" w:lineRule="auto"/>
      </w:pPr>
      <w:r>
        <w:rPr>
          <w:rFonts w:ascii="宋体" w:hAnsi="宋体" w:eastAsia="宋体" w:cs="宋体"/>
          <w:color w:val="000"/>
          <w:sz w:val="28"/>
          <w:szCs w:val="28"/>
        </w:rPr>
        <w:t xml:space="preserve">　　公司为了降低生产成本;充分利用电厂产生的工业垃圾――脱硫石膏，因脱硫石膏湿度较大，公司通过研究，将原脱硫石膏罐罐体坡度增大，同时在罐底增加螺旋拨料装置解决了脱硫石膏下料不均及压皮带秤等问题。此项技术我公司已申报国家专利，通过对脱硫石膏罐“华丽变身”，不仅克服了原称体两大问题，还为公司降低了生产成本，带来了可观的经济效益，为公司开源节流、节能降耗起到了积极促进作用。[_TAG_h2]　　2024节能降耗年度工作总结</w:t>
      </w:r>
    </w:p>
    <w:p>
      <w:pPr>
        <w:ind w:left="0" w:right="0" w:firstLine="560"/>
        <w:spacing w:before="450" w:after="450" w:line="312" w:lineRule="auto"/>
      </w:pPr>
      <w:r>
        <w:rPr>
          <w:rFonts w:ascii="宋体" w:hAnsi="宋体" w:eastAsia="宋体" w:cs="宋体"/>
          <w:color w:val="000"/>
          <w:sz w:val="28"/>
          <w:szCs w:val="28"/>
        </w:rPr>
        <w:t xml:space="preserve">　　&gt;一、认真贯彻《节能法》和《节能条例》为根本，狠抓基础管理工作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　　第一、坚持抓好能源管理组织体系和制度体系建设，使能源管理工作按部就班有序展开。在节能组织上我们建立了由主管经理、相关部门负责人和基层人员的三级能源管理网络，建立了节能降耗领导小组，把能源管理工作覆盖到生产班组和基层各个岗位，做到全员参与。在管理制度上，我们根据国家和本市的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　　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　　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　　&gt;二、向科技要节约，靠技术进步降能耗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　　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　　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　　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　　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　　第一、公司各部门相应成立了节能降耗领导小组，制定具体的节能措施和管理办法，为节能降耗工作提供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公司各部门着重加强了对水、电、车、油及办公用品等设施物资供应管理，并积极使用信息化技术努力实现无纸化办公，杜绝“长明灯”、“长流水”等浪费现象，夏季空调温度保持不低于26摄氏度。使今年水电消耗同比分别下降23%、12.3%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　　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　　回顾往年开展的节能工作，我们深刻认识到:节能降耗是企业生存发展的坚实基础，是提高企业竞争力的有效途径，更是企业不可推卸的社会责任。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　　尽管我们在节能上做了一些工作，但是我们的工作还存在着一定的差距和不足，我们要利用这次机会，向先进单位学习，努力实现本市制定的节约能源、降低消耗、建设节约型社会的总目标，虽然目标非常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　　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　　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达到利用相同的能源，创造出更多的产出，推进整体节能工作的开展。[_TAG_h2]　　2024节能降耗年度工作总结</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&gt;一、成立组织，建立规章制度。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&gt;二、加强节能减排的宣传教育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&gt;三、细化具体措施，确保落在实处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&gt;四、做好新校区建设中的节能减排工作。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2024-10-03T16:42:16+08:00</dcterms:created>
  <dcterms:modified xsi:type="dcterms:W3CDTF">2024-10-03T16:42:16+08:00</dcterms:modified>
</cp:coreProperties>
</file>

<file path=docProps/custom.xml><?xml version="1.0" encoding="utf-8"?>
<Properties xmlns="http://schemas.openxmlformats.org/officeDocument/2006/custom-properties" xmlns:vt="http://schemas.openxmlformats.org/officeDocument/2006/docPropsVTypes"/>
</file>