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机关工委党建工作总结【6篇】</w:t>
      </w:r>
      <w:bookmarkEnd w:id="1"/>
    </w:p>
    <w:p>
      <w:pPr>
        <w:jc w:val="center"/>
        <w:spacing w:before="0" w:after="450"/>
      </w:pPr>
      <w:r>
        <w:rPr>
          <w:rFonts w:ascii="Arial" w:hAnsi="Arial" w:eastAsia="Arial" w:cs="Arial"/>
          <w:color w:val="999999"/>
          <w:sz w:val="20"/>
          <w:szCs w:val="20"/>
        </w:rPr>
        <w:t xml:space="preserve">来源：网友投稿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以下是为大家整理的关于机关工委党建工作总结的文章6篇 ,欢迎品鉴！【篇1】机关工委党建工作总结　　今年来，XXX严格按照县委部署要求，以政治建设为统领，着眼于县委中心工作及各项重点工...</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以下是为大家整理的关于机关工委党建工作总结的文章6篇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【篇1】机关工委党建工作总结</w:t>
      </w:r>
    </w:p>
    <w:p>
      <w:pPr>
        <w:ind w:left="0" w:right="0" w:firstLine="560"/>
        <w:spacing w:before="450" w:after="450" w:line="312" w:lineRule="auto"/>
      </w:pPr>
      <w:r>
        <w:rPr>
          <w:rFonts w:ascii="宋体" w:hAnsi="宋体" w:eastAsia="宋体" w:cs="宋体"/>
          <w:color w:val="000"/>
          <w:sz w:val="28"/>
          <w:szCs w:val="28"/>
        </w:rPr>
        <w:t xml:space="preserve">　　今年来，XXX严格按照县委部署要求，以政治建设为统领，着眼于县委中心工作及各项重点工作任务，以“三抓三提升”党建工作思路为抓手，坚持问题导向固本强基、目标导向聚力攻坚、质量导向提质增效，抓实“基层党建质量提升年活动”，有力推动机关党建走在前、作表率，为做好“六稳”工作，落实“六保”任务建强了有力的组织堡垒。</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是突出主责主业，聚焦基层抓责任落实。围绕解决机关党建工作“抓什么、谁来抓、怎么抓”的问题，从明责、述责、靠责、问责“四个方面”，制定《XXX、部门党组(党委)、XXX基层党组织和基层党支部抓机关党建责任清单》，印发《2024年XXX党建工作要点》《关于建立XXX委员联系支部党建工作制度的通知》，建立县XXX统一领导、部门机关党委(党组)、党总支直接领导、党支部狠抓落实的三级责任体系和组织书记抓党建承诺、述职、评议、问责“四位一体”责任链条，进一步明确机关党组织书记第一责任、班子成员“一岗双责”、党建专干具体落实的责任。召开XXX会专题研究党建工作XX次，组织召开机关党建例会听取各部门、单位抓党建工作汇报XX次，深入部门、单位开展党建指导18次，有力地推进党建工作主体责任落实。</w:t>
      </w:r>
    </w:p>
    <w:p>
      <w:pPr>
        <w:ind w:left="0" w:right="0" w:firstLine="560"/>
        <w:spacing w:before="450" w:after="450" w:line="312" w:lineRule="auto"/>
      </w:pPr>
      <w:r>
        <w:rPr>
          <w:rFonts w:ascii="宋体" w:hAnsi="宋体" w:eastAsia="宋体" w:cs="宋体"/>
          <w:color w:val="000"/>
          <w:sz w:val="28"/>
          <w:szCs w:val="28"/>
        </w:rPr>
        <w:t xml:space="preserve">　　二是突出政治导向，聚焦思想抓X。始终坚持正确的政治方向、价值取向和舆论导向，守好X主阵地。印发《肃北县直机关理论大学习大提升篇目清单》，按照“一岗双责”要求，将X工作列入年度机关党建工作要点，制定印发《XXX2023年落实X工作责任制重点任务清单》《XXX--X工作责任制督查办法(试行)》等，切实将X工作细化分解，责任到人，把X工作与机关党建工作同部署、同落实、同检查、同考核，形成齐抓共管的新合力。今年以来，XXX先后两次对所属XX个党组织进行了X工作责任制落实情况指导督查。</w:t>
      </w:r>
    </w:p>
    <w:p>
      <w:pPr>
        <w:ind w:left="0" w:right="0" w:firstLine="560"/>
        <w:spacing w:before="450" w:after="450" w:line="312" w:lineRule="auto"/>
      </w:pPr>
      <w:r>
        <w:rPr>
          <w:rFonts w:ascii="宋体" w:hAnsi="宋体" w:eastAsia="宋体" w:cs="宋体"/>
          <w:color w:val="000"/>
          <w:sz w:val="28"/>
          <w:szCs w:val="28"/>
        </w:rPr>
        <w:t xml:space="preserve">　　三是突出量化清单，聚焦基础抓对标规范。紧扣党支部建设6项27条标准和“四抓两整治”重点任务，坚持从基础工作、基本制度、基本能力建设抓起，督促X个党支部按期换届，改补选党组织委员X余人，组织开展新任职党组织书记轮训班X次，培训党组织书记X余人次，规范建设机关事业单位党组织党建活动室、党建文化角X个。严格落实组织生活标准，规范开展“三会一课”，按标准程序做好党组织换届工作。严把发展党员入口，组织X名入党积极分子和X名重点发展对象参加专题培训，全年发展党员X名。聚焦基层组织党内政治生活，深入开展以革命传统教育、堡垒旗帜教育、公益实践教育、岗位履职教育、廉政警示教育等为内容的主题党日活动，以活动成效助推“三会一课”质量提升。深化拓展“四比四看四争做”党建载体，积极开展典型培树和党建品牌创建活动，培树省级“标准化党支部”X个、市级“样板党支部”X个、县级“示范党支部”X个。</w:t>
      </w:r>
    </w:p>
    <w:p>
      <w:pPr>
        <w:ind w:left="0" w:right="0" w:firstLine="560"/>
        <w:spacing w:before="450" w:after="450" w:line="312" w:lineRule="auto"/>
      </w:pPr>
      <w:r>
        <w:rPr>
          <w:rFonts w:ascii="宋体" w:hAnsi="宋体" w:eastAsia="宋体" w:cs="宋体"/>
          <w:color w:val="000"/>
          <w:sz w:val="28"/>
          <w:szCs w:val="28"/>
        </w:rPr>
        <w:t xml:space="preserve">　　四是突出提质强能，聚焦基本强内生动力。持续巩固“不忘初心、牢记使命”主题教育，全面落实组织生活会、党员民主评议、谈心谈话等制度，广泛开展“党员亮职责、亮身份”、“双述双评”等活动，党员经常性教育管理措施有效落实。综合运用学习强国、XXX党建APP等载体，创新学习培训方式，实现党员教育培训全覆盖。建立“机关党务工作群”，推送“微党课”、发布党建“新动态”、转载党建“好文章”X篇，印发机关XXX党组织特色亮点手册，把各机关党组织党建业务融合的创新举措亮出来，对实践中的先进典型和经验做法认真总结和推广宣传，让各党组织互查互鉴互学，持续补短板、强弱项、抓整治，推动机关党建工作提质增效。</w:t>
      </w:r>
    </w:p>
    <w:p>
      <w:pPr>
        <w:ind w:left="0" w:right="0" w:firstLine="560"/>
        <w:spacing w:before="450" w:after="450" w:line="312" w:lineRule="auto"/>
      </w:pPr>
      <w:r>
        <w:rPr>
          <w:rFonts w:ascii="宋体" w:hAnsi="宋体" w:eastAsia="宋体" w:cs="宋体"/>
          <w:color w:val="000"/>
          <w:sz w:val="28"/>
          <w:szCs w:val="28"/>
        </w:rPr>
        <w:t xml:space="preserve">　　五是突出工作督导，聚焦问题抓落地见效。XXX对照不同领域党支部建设标准化要求，运用“互查、互评、互学、互促”的考评模式，先后三次对所属X个党组织进行了“把脉会诊”，聚焦“薄弱问题”、“薄弱环节”，对各党组织党建工作责任制落实、“三会一课”制度落实、党员队伍建设、党员教育管理、党费收缴、党支部组织设置及按期换届、“五联双报到”制度落实等情况进行了全覆盖督查，对发现的问题现场指导整改，对优化党组织设置、加强党员教育管理，推进规范性和标准化提出了指导意见和建议，按照有利于加强党的领导、有利于加强党员管理、有利于服务群众的原则，扎实整顿提升软弱涣散党组织X个，促使“督查问效”变为“督导增效”，营造了比学赶超、争先进位的党建工作氛围。</w:t>
      </w:r>
    </w:p>
    <w:p>
      <w:pPr>
        <w:ind w:left="0" w:right="0" w:firstLine="560"/>
        <w:spacing w:before="450" w:after="450" w:line="312" w:lineRule="auto"/>
      </w:pPr>
      <w:r>
        <w:rPr>
          <w:rFonts w:ascii="宋体" w:hAnsi="宋体" w:eastAsia="宋体" w:cs="宋体"/>
          <w:color w:val="000"/>
          <w:sz w:val="28"/>
          <w:szCs w:val="28"/>
        </w:rPr>
        <w:t xml:space="preserve">　　六是突出廉政建设，聚焦作风抓服务效能。围绕党建引领服务能力提升，不断把干部的思想建设、作风建设、能力建设与机构改革和“放管服”改革深度融合。结合脱贫攻坚收官战，紧盯重要时间节点，围绕突出问题，聚焦服务效能，以国家脱贫攻坚普查和省考为契机，对资料台账、驻村队伍、帮扶项目、成效评估等进行全面核实整理、查漏补缺，确保帮扶资料“一台清”，帮扶工作“一口清”。同时，以学习贯彻《中国共产党纪律处分条例》为重点，督促县直各部门单位经常性抓好纪律教育，深入推进廉政文化、廉政教育进机关宣讲活动，选取机关典型违纪案件进行警示教育，组织机关党组织开展各类警示教育X余次，营造了浓厚的廉政教育氛围。</w:t>
      </w:r>
    </w:p>
    <w:p>
      <w:pPr>
        <w:ind w:left="0" w:right="0" w:firstLine="560"/>
        <w:spacing w:before="450" w:after="450" w:line="312" w:lineRule="auto"/>
      </w:pPr>
      <w:r>
        <w:rPr>
          <w:rFonts w:ascii="宋体" w:hAnsi="宋体" w:eastAsia="宋体" w:cs="宋体"/>
          <w:color w:val="000"/>
          <w:sz w:val="28"/>
          <w:szCs w:val="28"/>
        </w:rPr>
        <w:t xml:space="preserve">　　七是突出党建赋能，聚焦中心抓引领提升。坚持以中心工作为纲，充分激发党员红色动力。在疫情期间，充分发挥组织优势，率先成立XXX党员先锋队，深入社区协助开展来肃返肃人员摸底排查、疫情防控宣传、环境消杀、数据统计等工作，有效发挥出了党组织和党员先锋的先锋作用。以培塑“组织力”为重点，印发《关于开展机关党建提质行动，创建让人民群众满意的模范机关实施方案》，积极开展“模范机关”创建工作，扎实推进县直机关建设绝对忠诚、思想过硬、组织有力、作风优良、担当有为的模范机关，重点打造了县委办“六个对标”和司法局“党建+”等机关品牌。以强化“服务力”为目标，落实“党建联盟、结对共建”和“五联双报到”工作机制，依托“XXX党建·社区E家”平台，积极组织机关事业单位在职党员到社区报到履职，参与社区疫情防控、社会治理等工作。开展“共叙民族情、共铸团结曲”“卫生大清扫·党员我先行”“吹哨整合民生诉求，应哨化解民生问题”等活动X余次，帮办实事X余件，将组织力量与民族团结、平安建设、文明创建、扫黑除恶等重点工作相融合，下沉资源与居民需求相融合，有效化解辖区居民急难愁盼的问题。</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虽然XXX工作部署扎实，推进有力，但离上级要求还有一定差距，主要表现在：一是部分党支部对支部工作条例、党员教育管理工作条例、 发展党员工作细则等党内法规及本领域的规范性文件经常性学习掌握不够，政治理论和业务知识更新不够及时;二是各党支部部分委员兼有重要业务工作，精力有限，用心用力抓基层党建工作的精气神不够到位，落实“两个责任”和“一岗双责”尚有差距;三是对党员的日常教育管理有待增强，借助微信、 QQ、学习强国等平台开展线上活动效果有待加强，个别党员政治站位不够高、党性修养和法纪意识参差不齐</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坚持以基层党组织规范化提升为抓手，以解决党员和党组织作用发挥为重点，以机关党建“走在前，作表率”为目标，持续加强机关党建规范化建设，努力建设让党中央放心、让人民群众满意的模范机关，以机关党的建设高质量引领全县经济发展的高质量。</w:t>
      </w:r>
    </w:p>
    <w:p>
      <w:pPr>
        <w:ind w:left="0" w:right="0" w:firstLine="560"/>
        <w:spacing w:before="450" w:after="450" w:line="312" w:lineRule="auto"/>
      </w:pPr>
      <w:r>
        <w:rPr>
          <w:rFonts w:ascii="宋体" w:hAnsi="宋体" w:eastAsia="宋体" w:cs="宋体"/>
          <w:color w:val="000"/>
          <w:sz w:val="28"/>
          <w:szCs w:val="28"/>
        </w:rPr>
        <w:t xml:space="preserve">　　一是以“围绕中心、建设队伍、服务群众”为核心，促进机关党建与业务工作深度融合。紧扣“三个服务”(服务好群众，服务好县委重点工作，服务好本单位中心工作)，进一步明确机关党建工作目标、工作内容、工作措施，促使机关党建工作与业务工作目标同向、部署同步、工作同力，力促机关党建与业务工作深度融合、协同并进。</w:t>
      </w:r>
    </w:p>
    <w:p>
      <w:pPr>
        <w:ind w:left="0" w:right="0" w:firstLine="560"/>
        <w:spacing w:before="450" w:after="450" w:line="312" w:lineRule="auto"/>
      </w:pPr>
      <w:r>
        <w:rPr>
          <w:rFonts w:ascii="宋体" w:hAnsi="宋体" w:eastAsia="宋体" w:cs="宋体"/>
          <w:color w:val="000"/>
          <w:sz w:val="28"/>
          <w:szCs w:val="28"/>
        </w:rPr>
        <w:t xml:space="preserve">　　二是以推动党建工作标准化、程序化、规范化为目标，全面提升机关党建工作水平。持续抓好《中国共产党党和国家机关基层组织工作条例》《关于推进党支部建设标准化全面提升基层党建工作整体水平的实施意见》的贯彻落实，督导县直机关党组织进一步细化量化党支部建设标准，形成目标明确、内容清楚、职责分明的党支部工作体系，切实提升党支部组织力。加强机关党建阵地建设，规范设置标准，推动有独立办公场所的党组织设立党员活动室等党建阵地。</w:t>
      </w:r>
    </w:p>
    <w:p>
      <w:pPr>
        <w:ind w:left="0" w:right="0" w:firstLine="560"/>
        <w:spacing w:before="450" w:after="450" w:line="312" w:lineRule="auto"/>
      </w:pPr>
      <w:r>
        <w:rPr>
          <w:rFonts w:ascii="宋体" w:hAnsi="宋体" w:eastAsia="宋体" w:cs="宋体"/>
          <w:color w:val="000"/>
          <w:sz w:val="28"/>
          <w:szCs w:val="28"/>
        </w:rPr>
        <w:t xml:space="preserve">　　三是以健全完善党建联系、激励、考评办法为举措，全面提升机关党建的地位和作用。持续推进XXX委员党建工作联系制度，推行“片区工作法”，由XXX领导牵头，分片联系调研，分块解决问题，整体提升地位作用。开展“逐支部观摩，整单位提升”活动，对“三会一课”、主题党日、双重组织生活等党建基本动作逐一检查考评推动，把党建基础打牢做实。积极落实党支部经费保障事项，调动党支部工作积极性，发挥党支部在教育管理监督党员和组织宣传凝聚服务群众中的主体作用。</w:t>
      </w:r>
    </w:p>
    <w:p>
      <w:pPr>
        <w:ind w:left="0" w:right="0" w:firstLine="560"/>
        <w:spacing w:before="450" w:after="450" w:line="312" w:lineRule="auto"/>
      </w:pPr>
      <w:r>
        <w:rPr>
          <w:rFonts w:ascii="宋体" w:hAnsi="宋体" w:eastAsia="宋体" w:cs="宋体"/>
          <w:color w:val="000"/>
          <w:sz w:val="28"/>
          <w:szCs w:val="28"/>
        </w:rPr>
        <w:t xml:space="preserve">　　四是以开展“大学习、大培训、大提升”活动为抓手，全面提升党务干部的能力素质。继续实施党支部书记素质提升工程，强化党的知识培训，抓实新任职党组织书记培训和支部委员履职培训制度，切实提高党务干部的党建业务素质。适时举办机关专职干部培训班、入党积极分子培训班和新任党支部书记培训班，对全县机关专职党务干部进行能力提升培训，建设一支有信念、有本领、有担当、有正气的党务干部队伍，以党务干部能力提升激发全县基层党组织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【篇2】机关工委党建工作总结</w:t>
      </w:r>
    </w:p>
    <w:p>
      <w:pPr>
        <w:ind w:left="0" w:right="0" w:firstLine="560"/>
        <w:spacing w:before="450" w:after="450" w:line="312" w:lineRule="auto"/>
      </w:pPr>
      <w:r>
        <w:rPr>
          <w:rFonts w:ascii="宋体" w:hAnsi="宋体" w:eastAsia="宋体" w:cs="宋体"/>
          <w:color w:val="000"/>
          <w:sz w:val="28"/>
          <w:szCs w:val="28"/>
        </w:rPr>
        <w:t xml:space="preserve">　　20xx年，县财政局在县委政府的正确领导下，坚持“围绕党建抓经济，抓好经济促发展，抓好发展惠民生”的工作思路，以开展党的群众路线教育实践活动为抓手，认真践行“三严三实”，切实加强党员队伍和党的执政能力建设，深入推进财政改革，着力壮大县级财力，为建设幸福美丽新思南提供了强大的经费保障。现将今年上半年工作开展情况小总结如下：</w:t>
      </w:r>
    </w:p>
    <w:p>
      <w:pPr>
        <w:ind w:left="0" w:right="0" w:firstLine="560"/>
        <w:spacing w:before="450" w:after="450" w:line="312" w:lineRule="auto"/>
      </w:pPr>
      <w:r>
        <w:rPr>
          <w:rFonts w:ascii="宋体" w:hAnsi="宋体" w:eastAsia="宋体" w:cs="宋体"/>
          <w:color w:val="000"/>
          <w:sz w:val="28"/>
          <w:szCs w:val="28"/>
        </w:rPr>
        <w:t xml:space="preserve">　&gt;　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　　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&gt;　　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　　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5月28日组织局机关、事业单位中层以上党员领导干部、分局局长参加全省财政系统学习吴波同志先进事迹报告会，6月9日组织支部党员参加由县委常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&gt;　　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xx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　　&gt;四、践行党的群众路线教育，切实抓好党建帮扶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　　我局在党建帮扶上用真心、动真情、顺民意、暖民心，成立了“干群连心·同步小康”驻村工作队，局主要领导亲自任组长，认真开展驻村帮扶，帮助建强基层组织，深入推进精准扶贫，参与所驻村发展新产业、建设新农村。20xx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　　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xx年全县总财力达317，721万元，比十一五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xx年规范津补贴资金按时兑现。民生项目建设促进了农村生产生活条件进一步改善，一事一议财政奖补项目上级补助资金同比增幅达68%。20xx年1—5月，全县财政总收入4.2亿元，总量排全市第3名。</w:t>
      </w:r>
    </w:p>
    <w:p>
      <w:pPr>
        <w:ind w:left="0" w:right="0" w:firstLine="560"/>
        <w:spacing w:before="450" w:after="450" w:line="312" w:lineRule="auto"/>
      </w:pPr>
      <w:r>
        <w:rPr>
          <w:rFonts w:ascii="黑体" w:hAnsi="黑体" w:eastAsia="黑体" w:cs="黑体"/>
          <w:color w:val="000000"/>
          <w:sz w:val="36"/>
          <w:szCs w:val="36"/>
          <w:b w:val="1"/>
          <w:bCs w:val="1"/>
        </w:rPr>
        <w:t xml:space="preserve">【篇3】机关工委党建工作总结</w:t>
      </w:r>
    </w:p>
    <w:p>
      <w:pPr>
        <w:ind w:left="0" w:right="0" w:firstLine="560"/>
        <w:spacing w:before="450" w:after="450" w:line="312" w:lineRule="auto"/>
      </w:pPr>
      <w:r>
        <w:rPr>
          <w:rFonts w:ascii="宋体" w:hAnsi="宋体" w:eastAsia="宋体" w:cs="宋体"/>
          <w:color w:val="000"/>
          <w:sz w:val="28"/>
          <w:szCs w:val="28"/>
        </w:rPr>
        <w:t xml:space="preserve">　　根据新一年的工作部署，按照机关党建走前头的要求，以党的十八大精神统领税收工作，以科学发展观为指导，紧紧围绕\"八个坚持\"和\"人民税务为人民\"治税宗旨，全面加强党员管理，认真落实\"戒虚务实\"工作主题，以创先争优为抓手，推进\"学习型\"党组织建设，充分发挥党组织的核心领导和党员的先锋模范作用，树立党员这面\"旗帜\"，组织开展健康向上的活动，抓好机关党建与税收工作的的结合点，为实现税收任务的完成凝聚了坚强的思想和组织保证，推动了机关党建工作，促进了各项税收任务的全面完成。</w:t>
      </w:r>
    </w:p>
    <w:p>
      <w:pPr>
        <w:ind w:left="0" w:right="0" w:firstLine="560"/>
        <w:spacing w:before="450" w:after="450" w:line="312" w:lineRule="auto"/>
      </w:pPr>
      <w:r>
        <w:rPr>
          <w:rFonts w:ascii="宋体" w:hAnsi="宋体" w:eastAsia="宋体" w:cs="宋体"/>
          <w:color w:val="000"/>
          <w:sz w:val="28"/>
          <w:szCs w:val="28"/>
        </w:rPr>
        <w:t xml:space="preserve">　&gt;　一、进一步落实党建工作职责制</w:t>
      </w:r>
    </w:p>
    <w:p>
      <w:pPr>
        <w:ind w:left="0" w:right="0" w:firstLine="560"/>
        <w:spacing w:before="450" w:after="450" w:line="312" w:lineRule="auto"/>
      </w:pPr>
      <w:r>
        <w:rPr>
          <w:rFonts w:ascii="宋体" w:hAnsi="宋体" w:eastAsia="宋体" w:cs="宋体"/>
          <w:color w:val="000"/>
          <w:sz w:val="28"/>
          <w:szCs w:val="28"/>
        </w:rPr>
        <w:t xml:space="preserve">　　20xx年，我们要以新的面貌、新的起点为契机，坚决贯彻党中央新一届领导团体关于改善工作作风、密切联系群众的\"八项规定\"和自治区、自治州提出的\"十项规定\"\"十二项规定\"，紧紧抓住州局党组20xx年提出的\"七个不放松\"工作重点和\"戒虚务实\"工作主题，牢牢抓住工作上需要注意和把握的四个问题，加强精神礼貌建设，推进地税文化建设，凝聚思想智慧，努力开创机关党建工作新局面，以实际行动和优异成绩将党的十八大各项重大战略部署落到实处。</w:t>
      </w:r>
    </w:p>
    <w:p>
      <w:pPr>
        <w:ind w:left="0" w:right="0" w:firstLine="560"/>
        <w:spacing w:before="450" w:after="450" w:line="312" w:lineRule="auto"/>
      </w:pPr>
      <w:r>
        <w:rPr>
          <w:rFonts w:ascii="宋体" w:hAnsi="宋体" w:eastAsia="宋体" w:cs="宋体"/>
          <w:color w:val="000"/>
          <w:sz w:val="28"/>
          <w:szCs w:val="28"/>
        </w:rPr>
        <w:t xml:space="preserve">　　按照州直机关党工委和我局党组20xx年工作部署，切实落实党建目标职责制。一是进一步强化党建机制和完善党组织体系；二是认真落实和健全党建工作各项制度；三是不断创新基层党组织的思想、组织、作风建设，自觉严守党的政治纪律；四是强化机关党员队伍建设，充分发挥机关党委（党支部）、工、青、妇齐抓共管作用，巩固党组织的凝聚力和战斗力，提升党员形象和党员的创造力、执行力，确保党组织和党员干部关键时刻能够站得出来、顶得上去，以实际行动彰显...人的人格力量。</w:t>
      </w:r>
    </w:p>
    <w:p>
      <w:pPr>
        <w:ind w:left="0" w:right="0" w:firstLine="560"/>
        <w:spacing w:before="450" w:after="450" w:line="312" w:lineRule="auto"/>
      </w:pPr>
      <w:r>
        <w:rPr>
          <w:rFonts w:ascii="宋体" w:hAnsi="宋体" w:eastAsia="宋体" w:cs="宋体"/>
          <w:color w:val="000"/>
          <w:sz w:val="28"/>
          <w:szCs w:val="28"/>
        </w:rPr>
        <w:t xml:space="preserve">　　&gt;二、稳步推进创先争优活动</w:t>
      </w:r>
    </w:p>
    <w:p>
      <w:pPr>
        <w:ind w:left="0" w:right="0" w:firstLine="560"/>
        <w:spacing w:before="450" w:after="450" w:line="312" w:lineRule="auto"/>
      </w:pPr>
      <w:r>
        <w:rPr>
          <w:rFonts w:ascii="宋体" w:hAnsi="宋体" w:eastAsia="宋体" w:cs="宋体"/>
          <w:color w:val="000"/>
          <w:sz w:val="28"/>
          <w:szCs w:val="28"/>
        </w:rPr>
        <w:t xml:space="preserve">　　围绕建党100周年，各基层党组织要继续把创先争优活动作为机关党建工作的一项经常性、基础性工作，以增强党支部活力为重点，不断创新活动载体、丰富活动资料、优化活动效果，培育浓厚争创氛围，推动了新形势下创先争优活动的扎实开展。着重围绕十八大，切实抓好学习\"新党章\"和党的基本知识，评选\"身边典型好人\"等创先争优活动。以高度的职责感和使命感，加强党员干部自身的党性锻炼、党性修养和党性提高，在全体党员干部中树立了党员就是\"一盏灯\"，党支部就是\"一面旗帜\"，推动了党员干部\"五个带头\"的落实：带头持恒学习，带头勤奋工作，带头执行制度，带头服务群众，带头廉洁自律。按照民族团结教育月的方案，开展了向\"我身边的先进典型人物\"推荐评选活动，评选出的先进人物和先进事迹已报送相关部门，我局还将于7月对先进人物事迹进行宣讲活动。</w:t>
      </w:r>
    </w:p>
    <w:p>
      <w:pPr>
        <w:ind w:left="0" w:right="0" w:firstLine="560"/>
        <w:spacing w:before="450" w:after="450" w:line="312" w:lineRule="auto"/>
      </w:pPr>
      <w:r>
        <w:rPr>
          <w:rFonts w:ascii="宋体" w:hAnsi="宋体" w:eastAsia="宋体" w:cs="宋体"/>
          <w:color w:val="000"/>
          <w:sz w:val="28"/>
          <w:szCs w:val="28"/>
        </w:rPr>
        <w:t xml:space="preserve">&gt;　　三、加强党员队伍教育管理和建设</w:t>
      </w:r>
    </w:p>
    <w:p>
      <w:pPr>
        <w:ind w:left="0" w:right="0" w:firstLine="560"/>
        <w:spacing w:before="450" w:after="450" w:line="312" w:lineRule="auto"/>
      </w:pPr>
      <w:r>
        <w:rPr>
          <w:rFonts w:ascii="宋体" w:hAnsi="宋体" w:eastAsia="宋体" w:cs="宋体"/>
          <w:color w:val="000"/>
          <w:sz w:val="28"/>
          <w:szCs w:val="28"/>
        </w:rPr>
        <w:t xml:space="preserve">　　我局现有干部职工172人，其中党员131人，2024年发展党员一人，共计132人，占干部职工总数的76、74%，党员干部占全局三分之二以上人数，党员素质的高低决定着队伍整体素质的高低。所以，加强党组中心组的理论学习和\"三会一课\"制度，加强党员的思想政治教育。党组书记、局长及班子成员为全体党员上党课，丰富党员教育的形式和资料，提高党员教育的效果。在学习教育中，每个党员干部记读书笔记都在10000字以上，分别撰写心得体会和调研报告。</w:t>
      </w:r>
    </w:p>
    <w:p>
      <w:pPr>
        <w:ind w:left="0" w:right="0" w:firstLine="560"/>
        <w:spacing w:before="450" w:after="450" w:line="312" w:lineRule="auto"/>
      </w:pPr>
      <w:r>
        <w:rPr>
          <w:rFonts w:ascii="黑体" w:hAnsi="黑体" w:eastAsia="黑体" w:cs="黑体"/>
          <w:color w:val="000000"/>
          <w:sz w:val="36"/>
          <w:szCs w:val="36"/>
          <w:b w:val="1"/>
          <w:bCs w:val="1"/>
        </w:rPr>
        <w:t xml:space="preserve">【篇4】机关工委党建工作总结</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&gt;二、抓扎实推进，党员先进性教育活动圆满完成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&gt;五、抓表率带动，树立文明地税的崭新形象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黑体" w:hAnsi="黑体" w:eastAsia="黑体" w:cs="黑体"/>
          <w:color w:val="000000"/>
          <w:sz w:val="36"/>
          <w:szCs w:val="36"/>
          <w:b w:val="1"/>
          <w:bCs w:val="1"/>
        </w:rPr>
        <w:t xml:space="preserve">【篇5】机关工委党建工作总结</w:t>
      </w:r>
    </w:p>
    <w:p>
      <w:pPr>
        <w:ind w:left="0" w:right="0" w:firstLine="560"/>
        <w:spacing w:before="450" w:after="450" w:line="312" w:lineRule="auto"/>
      </w:pPr>
      <w:r>
        <w:rPr>
          <w:rFonts w:ascii="宋体" w:hAnsi="宋体" w:eastAsia="宋体" w:cs="宋体"/>
          <w:color w:val="000"/>
          <w:sz w:val="28"/>
          <w:szCs w:val="28"/>
        </w:rPr>
        <w:t xml:space="preserve">　　年初以来，县直机关工委在旗委的坚强领导下，以党的政治建设为统领，认真落实新时代党的建设总要求和党的组织路线，全面提升机关党建工作科学化水平。现将年初以来工作开展情况总结如下。</w:t>
      </w:r>
    </w:p>
    <w:p>
      <w:pPr>
        <w:ind w:left="0" w:right="0" w:firstLine="560"/>
        <w:spacing w:before="450" w:after="450" w:line="312" w:lineRule="auto"/>
      </w:pPr>
      <w:r>
        <w:rPr>
          <w:rFonts w:ascii="宋体" w:hAnsi="宋体" w:eastAsia="宋体" w:cs="宋体"/>
          <w:color w:val="000"/>
          <w:sz w:val="28"/>
          <w:szCs w:val="28"/>
        </w:rPr>
        <w:t xml:space="preserve">　　一、工作进展情况 (一)建立责任体系，推动工作落实。紧扣落实“1241”工作机制和“五责联动”抓党建责任体系，督促所属党组织制定党组织主体责任、党组织书记第一责任、班子成员“一岗双责”责任清单和党组织书记公开承诺书，形成了齐抓共管的党建责任体系，有效推动工作落实。</w:t>
      </w:r>
    </w:p>
    <w:p>
      <w:pPr>
        <w:ind w:left="0" w:right="0" w:firstLine="560"/>
        <w:spacing w:before="450" w:after="450" w:line="312" w:lineRule="auto"/>
      </w:pPr>
      <w:r>
        <w:rPr>
          <w:rFonts w:ascii="宋体" w:hAnsi="宋体" w:eastAsia="宋体" w:cs="宋体"/>
          <w:color w:val="000"/>
          <w:sz w:val="28"/>
          <w:szCs w:val="28"/>
        </w:rPr>
        <w:t xml:space="preserve">　　(二)强化理论学习，确保取得实效。扎实推进“两学一做”学习教育常态化制度化和主题教育工作，把习近平新时代中国特色社会主义思想作为各党组织重要学习内容，通过每周固定日集中学习、支部书记讲党课、专题研讨会等形式，第一时间学习落实习近平总书记最新重要讲话、批示精神和重要会议精神，全面提高机关党员干部政治素质和政治能力。截止目前，所属党组织已组织学习xxx余次。</w:t>
      </w:r>
    </w:p>
    <w:p>
      <w:pPr>
        <w:ind w:left="0" w:right="0" w:firstLine="560"/>
        <w:spacing w:before="450" w:after="450" w:line="312" w:lineRule="auto"/>
      </w:pPr>
      <w:r>
        <w:rPr>
          <w:rFonts w:ascii="宋体" w:hAnsi="宋体" w:eastAsia="宋体" w:cs="宋体"/>
          <w:color w:val="000"/>
          <w:sz w:val="28"/>
          <w:szCs w:val="28"/>
        </w:rPr>
        <w:t xml:space="preserve">　　(三)强化制度约束，规范机关管理。督促所属党组织认真落实《中国共产党支部工作条例(试行)》，认真抓好“三会一课”、 组织生活会、民主评议党员、主题党日和谈心谈话等党的政治生活“五项”制度，深入推进机关党建“灯下黑”整治、“模范机关”“党建示范点”创建工作，全面提升整体水平，为各项工作任务顺利完成提供坚强的组织保证。目前已完成县委办、政府办、组织部和司法局、县纪委创建市级“模范机关”申报工作。</w:t>
      </w:r>
    </w:p>
    <w:p>
      <w:pPr>
        <w:ind w:left="0" w:right="0" w:firstLine="560"/>
        <w:spacing w:before="450" w:after="450" w:line="312" w:lineRule="auto"/>
      </w:pPr>
      <w:r>
        <w:rPr>
          <w:rFonts w:ascii="宋体" w:hAnsi="宋体" w:eastAsia="宋体" w:cs="宋体"/>
          <w:color w:val="000"/>
          <w:sz w:val="28"/>
          <w:szCs w:val="28"/>
        </w:rPr>
        <w:t xml:space="preserve">　　(四)加强监督检查，提升党建质量。结合机关党建大调研活动，对所属党组织开展督导检查工作，对各党组织落实“三会一课”、组织生活会等制度和党员学习教育、发展党员、党费收缴等工作进行了实地调研，并及时向各党组织反馈问题建议，督促抓好整改，有效解决个别党组织弱化、虚化、边缘化问题，力促机关党建均衡发展。</w:t>
      </w:r>
    </w:p>
    <w:p>
      <w:pPr>
        <w:ind w:left="0" w:right="0" w:firstLine="560"/>
        <w:spacing w:before="450" w:after="450" w:line="312" w:lineRule="auto"/>
      </w:pPr>
      <w:r>
        <w:rPr>
          <w:rFonts w:ascii="宋体" w:hAnsi="宋体" w:eastAsia="宋体" w:cs="宋体"/>
          <w:color w:val="000"/>
          <w:sz w:val="28"/>
          <w:szCs w:val="28"/>
        </w:rPr>
        <w:t xml:space="preserve">　　(五)优化组织设置，强化党员队伍质量。严格按《党章》和党组工作条例等规定、按时按程序做好了机构改革机关党组织撤销、调整、更名、报批、党员组织关系接转和选举工作。截止目前，现已撤销机关党委x个、党支部x个;</w:t>
      </w:r>
    </w:p>
    <w:p>
      <w:pPr>
        <w:ind w:left="0" w:right="0" w:firstLine="560"/>
        <w:spacing w:before="450" w:after="450" w:line="312" w:lineRule="auto"/>
      </w:pPr>
      <w:r>
        <w:rPr>
          <w:rFonts w:ascii="宋体" w:hAnsi="宋体" w:eastAsia="宋体" w:cs="宋体"/>
          <w:color w:val="000"/>
          <w:sz w:val="28"/>
          <w:szCs w:val="28"/>
        </w:rPr>
        <w:t xml:space="preserve">　　新成立党总支x个、党支部x个;</w:t>
      </w:r>
    </w:p>
    <w:p>
      <w:pPr>
        <w:ind w:left="0" w:right="0" w:firstLine="560"/>
        <w:spacing w:before="450" w:after="450" w:line="312" w:lineRule="auto"/>
      </w:pPr>
      <w:r>
        <w:rPr>
          <w:rFonts w:ascii="宋体" w:hAnsi="宋体" w:eastAsia="宋体" w:cs="宋体"/>
          <w:color w:val="000"/>
          <w:sz w:val="28"/>
          <w:szCs w:val="28"/>
        </w:rPr>
        <w:t xml:space="preserve">　　更名党支部名称x个;</w:t>
      </w:r>
    </w:p>
    <w:p>
      <w:pPr>
        <w:ind w:left="0" w:right="0" w:firstLine="560"/>
        <w:spacing w:before="450" w:after="450" w:line="312" w:lineRule="auto"/>
      </w:pPr>
      <w:r>
        <w:rPr>
          <w:rFonts w:ascii="宋体" w:hAnsi="宋体" w:eastAsia="宋体" w:cs="宋体"/>
          <w:color w:val="000"/>
          <w:sz w:val="28"/>
          <w:szCs w:val="28"/>
        </w:rPr>
        <w:t xml:space="preserve">　　调整隶属关系党支部x个。调转党员组织关系x人，其中转出党员x名，转接党员x名。通过补增改选，补齐配强党务工作x人。</w:t>
      </w:r>
    </w:p>
    <w:p>
      <w:pPr>
        <w:ind w:left="0" w:right="0" w:firstLine="560"/>
        <w:spacing w:before="450" w:after="450" w:line="312" w:lineRule="auto"/>
      </w:pPr>
      <w:r>
        <w:rPr>
          <w:rFonts w:ascii="宋体" w:hAnsi="宋体" w:eastAsia="宋体" w:cs="宋体"/>
          <w:color w:val="000"/>
          <w:sz w:val="28"/>
          <w:szCs w:val="28"/>
        </w:rPr>
        <w:t xml:space="preserve">　　(六)认真做好党费收缴和发展党员管理工作。按照中组部新出台的《关于中国共产党党费收缴、使用和管理的规 定》，完成县直属机关工委xx个党支部的党费收缴情况摸底测算和收缴工作。截止目前，共收缴党费x万余元。为发展新党员储备了一支素质良好的后备力量，奠定了牢固的工作基础。按照“控制总量、优化结构、提高质量、发挥作用”的十六方针，对县直党委拟定发展的x名发展对象举办培训，进行考试。审查2024年发展对象材料xx个，发展预备党员xx个，审批预备党员转正xx名;</w:t>
      </w:r>
    </w:p>
    <w:p>
      <w:pPr>
        <w:ind w:left="0" w:right="0" w:firstLine="560"/>
        <w:spacing w:before="450" w:after="450" w:line="312" w:lineRule="auto"/>
      </w:pPr>
      <w:r>
        <w:rPr>
          <w:rFonts w:ascii="宋体" w:hAnsi="宋体" w:eastAsia="宋体" w:cs="宋体"/>
          <w:color w:val="000"/>
          <w:sz w:val="28"/>
          <w:szCs w:val="28"/>
        </w:rPr>
        <w:t xml:space="preserve">　　确定入党积极分子xx名。</w:t>
      </w:r>
    </w:p>
    <w:p>
      <w:pPr>
        <w:ind w:left="0" w:right="0" w:firstLine="560"/>
        <w:spacing w:before="450" w:after="450" w:line="312" w:lineRule="auto"/>
      </w:pPr>
      <w:r>
        <w:rPr>
          <w:rFonts w:ascii="宋体" w:hAnsi="宋体" w:eastAsia="宋体" w:cs="宋体"/>
          <w:color w:val="000"/>
          <w:sz w:val="28"/>
          <w:szCs w:val="28"/>
        </w:rPr>
        <w:t xml:space="preserve">　　二、存在的问题 回顾一年以来的工作，虽然取得了一些成绩，但与上级要求还有差距。一是个别党组织书记存在履行主体责任不到位的问题。部分单位党组织书记“重业务、轻党建”，对党建工作投入精力不够，工作方法不多，对创建模范机关和党建示范点工作没有具体的安排部署。二是部分支部频繁更换党务工作者，缺少专职人员，造成业务不精，录入“智慧党建”工作平台信息不完整现象。三是部分党支部受办公场地限制和党组织经费缺少，未建设党员活动室，缺乏教育配套设施，无法突出党员阵地的教育特点。</w:t>
      </w:r>
    </w:p>
    <w:p>
      <w:pPr>
        <w:ind w:left="0" w:right="0" w:firstLine="560"/>
        <w:spacing w:before="450" w:after="450" w:line="312" w:lineRule="auto"/>
      </w:pPr>
      <w:r>
        <w:rPr>
          <w:rFonts w:ascii="宋体" w:hAnsi="宋体" w:eastAsia="宋体" w:cs="宋体"/>
          <w:color w:val="000"/>
          <w:sz w:val="28"/>
          <w:szCs w:val="28"/>
        </w:rPr>
        <w:t xml:space="preserve">　　三、2024年工作计划 (一)抓好党员教育管理工作。按照“重要理论专题学、重要精神及时学、重要内容定期学”要求，积极探索党员学习教育管理机制，印发学习指引、学习要点，开展“党员领导领学带学督学”活动，深入学习贯彻习近平新时代中国特 色社会主义思想和重要讲话精神，引导党员干部领会精神实质和丰富内涵。严格按照《党章》和《中国共产党发展党员工作细则》，确保发展党员质量。认真做好党员党籍管理，做到及时接转，规范完成党内统计工作。执行党费缴纳规定，及时督促党员按月主动、足额、交纳党费。严格按规定，保障机关党建工作经费，用于开展党建活动、党务干部培训、困难党员慰问和表彰奖励，充分保障工作需要。</w:t>
      </w:r>
    </w:p>
    <w:p>
      <w:pPr>
        <w:ind w:left="0" w:right="0" w:firstLine="560"/>
        <w:spacing w:before="450" w:after="450" w:line="312" w:lineRule="auto"/>
      </w:pPr>
      <w:r>
        <w:rPr>
          <w:rFonts w:ascii="宋体" w:hAnsi="宋体" w:eastAsia="宋体" w:cs="宋体"/>
          <w:color w:val="000"/>
          <w:sz w:val="28"/>
          <w:szCs w:val="28"/>
        </w:rPr>
        <w:t xml:space="preserve">　　(二)优化机关党组织体系。认真贯彻落实《中国共产党支部工作条例》，全面推进“质量党建”“智慧党建”“活力党建”和党员活动阵地建设工作，着力解决“灯下黑”问题，不断提高党支部标准化、规范化建设水平。深入开展优化党组织设置专项行动，规范设置程序、理顺隶属关系，建立健全工会、共青团、妇联等群团组织，完善组织体系。进一步完善机关党组织按期换届提醒督办制度，把机关党组织的换届情况列入党建工作述职评议考核项目中，编发机关党组织换届选举指导书，为机关党组织做好换届工作提供指引和规范。全面开展“分类定级、晋位升级”活动，划分档次，全面强化整顿工作力度，提高党支部建设质量。</w:t>
      </w:r>
    </w:p>
    <w:p>
      <w:pPr>
        <w:ind w:left="0" w:right="0" w:firstLine="560"/>
        <w:spacing w:before="450" w:after="450" w:line="312" w:lineRule="auto"/>
      </w:pPr>
      <w:r>
        <w:rPr>
          <w:rFonts w:ascii="宋体" w:hAnsi="宋体" w:eastAsia="宋体" w:cs="宋体"/>
          <w:color w:val="000"/>
          <w:sz w:val="28"/>
          <w:szCs w:val="28"/>
        </w:rPr>
        <w:t xml:space="preserve">　　(三)建强党组织带头人队伍。全面实行机关(事业)单位党组织书记原则上由行政“一把手”担任的“一肩挑”机制;</w:t>
      </w:r>
    </w:p>
    <w:p>
      <w:pPr>
        <w:ind w:left="0" w:right="0" w:firstLine="560"/>
        <w:spacing w:before="450" w:after="450" w:line="312" w:lineRule="auto"/>
      </w:pPr>
      <w:r>
        <w:rPr>
          <w:rFonts w:ascii="宋体" w:hAnsi="宋体" w:eastAsia="宋体" w:cs="宋体"/>
          <w:color w:val="000"/>
          <w:sz w:val="28"/>
          <w:szCs w:val="28"/>
        </w:rPr>
        <w:t xml:space="preserve">　　按照机关人员总数x%-x%的比例将把综合素质高、群众基础好、担当意识强的党员干部充实到党组织队伍。建立 机关党组织书记任职培训和年度轮训和异地培训制度，联合县委党校、县委宣讲团，开展x次机关党组织书记集中培训。完善机关党组织书记管理监督机制，建立党组织书记党建责任清单，将落实责任清单情况纳入年度基层党建量化考核重要内容，对不称职的给予批评教育或按程序调整岗位，情形严重的予以免职，并报旗委组织部备案。</w:t>
      </w:r>
    </w:p>
    <w:p>
      <w:pPr>
        <w:ind w:left="0" w:right="0" w:firstLine="560"/>
        <w:spacing w:before="450" w:after="450" w:line="312" w:lineRule="auto"/>
      </w:pPr>
      <w:r>
        <w:rPr>
          <w:rFonts w:ascii="宋体" w:hAnsi="宋体" w:eastAsia="宋体" w:cs="宋体"/>
          <w:color w:val="000"/>
          <w:sz w:val="28"/>
          <w:szCs w:val="28"/>
        </w:rPr>
        <w:t xml:space="preserve">　　(四)从严执行党组织生活制度。严格督促执行《关于新形势下党内政治生活的若干准则》，强抓“三会一课”、组织生活会、民主评议党员、主题党日和谈心谈话等党内政治生活“五项”制度，建立党员参加党内活动情况记实制度，对党员参加组织生活情况进行严格登记，掌握动态情况。开展组织生活专项检查，将检查结果作为各机关抓党建工作述职评议考核的重要内容和评优奖先的重要依据。严肃党的组织生活纪律，对党员进行“评星定级”，对有不合格表现的党员按照党章和有关规定区别不同情况，稳妥慎重给予组织处置，推动党的组织生活规范化、制度化。</w:t>
      </w:r>
    </w:p>
    <w:p>
      <w:pPr>
        <w:ind w:left="0" w:right="0" w:firstLine="560"/>
        <w:spacing w:before="450" w:after="450" w:line="312" w:lineRule="auto"/>
      </w:pPr>
      <w:r>
        <w:rPr>
          <w:rFonts w:ascii="宋体" w:hAnsi="宋体" w:eastAsia="宋体" w:cs="宋体"/>
          <w:color w:val="000"/>
          <w:sz w:val="28"/>
          <w:szCs w:val="28"/>
        </w:rPr>
        <w:t xml:space="preserve">　　(五)聚力实施创建模范示范工程。对照“模范机关”创建标准和“党建示范点”建设要求，在党群机关、政府机关、执法部门、窗口单位及企事业单位，精心设计特色鲜明、务实管用的活动载体，选树立得住、叫得响、过得硬的不同类型特色支部做法，申报创建“模范机关”和“党建工作示范点”工作。通过典型示范引领带动作用，带中间、督后进， 有效解决个别党组织弱化、虚化、边缘化问题，全面提升机关党建整体水平，实现机关党组织全面进步、全面过硬，为各项工作任务顺利完成提供坚强的组织保证。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【篇6】机关工委党建工作总结</w:t>
      </w:r>
    </w:p>
    <w:p>
      <w:pPr>
        <w:ind w:left="0" w:right="0" w:firstLine="560"/>
        <w:spacing w:before="450" w:after="450" w:line="312" w:lineRule="auto"/>
      </w:pPr>
      <w:r>
        <w:rPr>
          <w:rFonts w:ascii="宋体" w:hAnsi="宋体" w:eastAsia="宋体" w:cs="宋体"/>
          <w:color w:val="000"/>
          <w:sz w:val="28"/>
          <w:szCs w:val="28"/>
        </w:rPr>
        <w:t xml:space="preserve">　　2024年，县民政局机关党委以习近平新时代中国特色社会主义思想为指导，深入学习党的十九大精神，巩固深化“不忘初心、牢记使命”主题教育成果，全面落实十九届四中、五中全会精神，以党的政治建设为统领，深化理想信念教育，加强支部建设，持之以恒正风肃纪，扎实推进全面从严治党各项工作，为进一步开展民政工作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一、以党的政治建设为统领，着力提升党建工作质量</w:t>
      </w:r>
    </w:p>
    <w:p>
      <w:pPr>
        <w:ind w:left="0" w:right="0" w:firstLine="560"/>
        <w:spacing w:before="450" w:after="450" w:line="312" w:lineRule="auto"/>
      </w:pPr>
      <w:r>
        <w:rPr>
          <w:rFonts w:ascii="宋体" w:hAnsi="宋体" w:eastAsia="宋体" w:cs="宋体"/>
          <w:color w:val="000"/>
          <w:sz w:val="28"/>
          <w:szCs w:val="28"/>
        </w:rPr>
        <w:t xml:space="preserve">　　(一)切实强化理论武装。局党委与各支部以中心组学习，“三会一课”为主要形式，深入学习习近平新时代中国特色社会主义思想体系、围绕《民法典》《习近平谈治国理政》第三卷等内容开展集中学习。注重载体创新，用好“学习强国”等学xxx台充分发挥领学促学作用，不断把理论学习引向深入。通过集体学习，进一步加深对习近平新时代中国特色社会主义思想科学体系、丰富内涵的理解，全面把握新时代新要求。局党组成员深入所联系的支部，为支部党员和联系股室干部讲专题党课，各支部书记也结合支部实际，通过党小组学习的方式为党员讲党课，扩大辐射面、增强学习效果，广大党员通过聆听党课，学习了运用习近平新时代中国特色社会主义思想武装头脑、指导实践、推动工作的思路举措，宣传贯彻了党的十九大精神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丰富党内政治生活。一是坚持从严开展党内组织生活。按照上级党委要求制定主题党日活动，各支部围绕主题共开展党日活动及党小组学习X余次。二是探访红色基地,弘扬革命精神。七一前夕，局党委以“重游红色之旅”为主题，组织党员干部X余人赴X红色革命基地开展了纪念建党99周年主题党日活动，通过聆听革命故事，学习革命先辈的伟大精神和高尚情怀，铭记党的初心使命，激发党员干部主动担当、勇于作为的强大力量。三是举行践行初心使命职业道德主题演讲活动。活动中参赛选手通过朴实的语言、动人的事迹诠释了民政工作者的大爱情怀,讴歌了在平凡岗位上不求回报、默默奉献的精神,让人感同身受。四是组织机关和下属支部党员干部前往市档案馆，参观“创业·30年”档案文献展。</w:t>
      </w:r>
    </w:p>
    <w:p>
      <w:pPr>
        <w:ind w:left="0" w:right="0" w:firstLine="560"/>
        <w:spacing w:before="450" w:after="450" w:line="312" w:lineRule="auto"/>
      </w:pPr>
      <w:r>
        <w:rPr>
          <w:rFonts w:ascii="宋体" w:hAnsi="宋体" w:eastAsia="宋体" w:cs="宋体"/>
          <w:color w:val="000"/>
          <w:sz w:val="28"/>
          <w:szCs w:val="28"/>
        </w:rPr>
        <w:t xml:space="preserve">　　(三)提升先锋模范影响力。一是着力培养先进典型。以习近平新时代中国特色社会主义思想和“民政为民，民政爱民”理念为指导，在民政系统内搭建培养先进典型、促进典型成长的各种平台和载体，为典型成长创造有利条件，对树立的先进典型，要及时予以表彰奖励，激励先进典型的积极性和主动性。二是着力宣传先进典型。充分利用报刊、网络等传媒对先进典型进行广泛宣传报道，并在X县政府信息网民政专栏中对典型人物基本情况、先进事迹进行报道，切实形成规模、形成声势。疫情防控期间，以线上互动的形式开展本次爱心捐赠活动，各党支部在微信群向党员同志们发出“防疫募捐”倡议，党委全体党员踊跃奉献爱心，通过线上这别开生面的“防疫募捐”形式，县民政局党委110名党员共募集12050元爱心接力捐款，彰显担当，为疫情防控助力。</w:t>
      </w:r>
    </w:p>
    <w:p>
      <w:pPr>
        <w:ind w:left="0" w:right="0" w:firstLine="560"/>
        <w:spacing w:before="450" w:after="450" w:line="312" w:lineRule="auto"/>
      </w:pPr>
      <w:r>
        <w:rPr>
          <w:rFonts w:ascii="宋体" w:hAnsi="宋体" w:eastAsia="宋体" w:cs="宋体"/>
          <w:color w:val="000"/>
          <w:sz w:val="28"/>
          <w:szCs w:val="28"/>
        </w:rPr>
        <w:t xml:space="preserve">　　(四)志愿服务展现良好风貌。积极推广使用全国志愿服务信息系统，组织各党支部通过中国志愿服务网注册成为志愿团体，提高党员志愿服务管理信息化水平，推动党员志愿服务制度化、规范化、常态化。各支部依托党建品牌建设要求，积极组织开展形式多样的党员志愿服务。如组织党员志愿者在责任包干区(X小区)和X开展境卫生整治活动，以实际行动助推文明城市创建活动;到X村开展志愿慰问活动，为贫困户送上慰问金;到各镇(街、管委会)开展新时代文明实践活动——《婚姻导航》——“幸福婚姻·爱在家庭”婚姻家庭知识宣讲。</w:t>
      </w:r>
    </w:p>
    <w:p>
      <w:pPr>
        <w:ind w:left="0" w:right="0" w:firstLine="560"/>
        <w:spacing w:before="450" w:after="450" w:line="312" w:lineRule="auto"/>
      </w:pPr>
      <w:r>
        <w:rPr>
          <w:rFonts w:ascii="宋体" w:hAnsi="宋体" w:eastAsia="宋体" w:cs="宋体"/>
          <w:color w:val="000"/>
          <w:sz w:val="28"/>
          <w:szCs w:val="28"/>
        </w:rPr>
        <w:t xml:space="preserve">&gt;　　二、强化组织建设，推进支部建设规范化水平整体提升</w:t>
      </w:r>
    </w:p>
    <w:p>
      <w:pPr>
        <w:ind w:left="0" w:right="0" w:firstLine="560"/>
        <w:spacing w:before="450" w:after="450" w:line="312" w:lineRule="auto"/>
      </w:pPr>
      <w:r>
        <w:rPr>
          <w:rFonts w:ascii="宋体" w:hAnsi="宋体" w:eastAsia="宋体" w:cs="宋体"/>
          <w:color w:val="000"/>
          <w:sz w:val="28"/>
          <w:szCs w:val="28"/>
        </w:rPr>
        <w:t xml:space="preserve">　　(一)推动党委、支部规范化标准化建设。按照党的十九大关于加强党的组织建设的要求，认真贯彻《中国共产党和国家机关基层组织工作条例》和《中国共产党支部工作条例(试行)》，努力推动党建工作和业务工作相互融合、相互促进，做到全面从严治党工作与民政工作同部署、同检查、同考核、同落实。今年X月X日成立了第一届X县民政局直属机关委员会;同年X月X日民政局党支部进行了换届选举。新成立党委在探索中前进，机关支部在党委指导下，扎实推动党员学习好风气，提高党员学习积极性。</w:t>
      </w:r>
    </w:p>
    <w:p>
      <w:pPr>
        <w:ind w:left="0" w:right="0" w:firstLine="560"/>
        <w:spacing w:before="450" w:after="450" w:line="312" w:lineRule="auto"/>
      </w:pPr>
      <w:r>
        <w:rPr>
          <w:rFonts w:ascii="宋体" w:hAnsi="宋体" w:eastAsia="宋体" w:cs="宋体"/>
          <w:color w:val="000"/>
          <w:sz w:val="28"/>
          <w:szCs w:val="28"/>
        </w:rPr>
        <w:t xml:space="preserve">　　(二)严格落实党建工作责任制。党委、支部书记牢固树立“抓好党建工作是本职、不抓党建工作是失职、抓不好党建工作是不称职”的观念，认真履行抓党建“第一责任人”职责;班子成员按“一岗双责”要求，坚持带好头，起到模范带头作用;纪检干事和党务干事虚心钻研业务知识，提高自身业务能力;广大党员干部自觉履行党员义务，干好本职工作，在全局范围内形成了党员干部人人都知责、尽责的党建工作局面。</w:t>
      </w:r>
    </w:p>
    <w:p>
      <w:pPr>
        <w:ind w:left="0" w:right="0" w:firstLine="560"/>
        <w:spacing w:before="450" w:after="450" w:line="312" w:lineRule="auto"/>
      </w:pPr>
      <w:r>
        <w:rPr>
          <w:rFonts w:ascii="宋体" w:hAnsi="宋体" w:eastAsia="宋体" w:cs="宋体"/>
          <w:color w:val="000"/>
          <w:sz w:val="28"/>
          <w:szCs w:val="28"/>
        </w:rPr>
        <w:t xml:space="preserve">　　(三)加强党员队伍建设。严格落实“三会一课”、民主评议党员、党员教育培训制度。完善党内激励关怀帮扶机制，关心和帮助身边困难、老党员;严格按照《中国共产党发展党员工作细则》规定培养入党积极分子和发展党员，2024年按时转正党员1名。</w:t>
      </w:r>
    </w:p>
    <w:p>
      <w:pPr>
        <w:ind w:left="0" w:right="0" w:firstLine="560"/>
        <w:spacing w:before="450" w:after="450" w:line="312" w:lineRule="auto"/>
      </w:pPr>
      <w:r>
        <w:rPr>
          <w:rFonts w:ascii="宋体" w:hAnsi="宋体" w:eastAsia="宋体" w:cs="宋体"/>
          <w:color w:val="000"/>
          <w:sz w:val="28"/>
          <w:szCs w:val="28"/>
        </w:rPr>
        <w:t xml:space="preserve">&gt;　　三、抓实巡察“回头看”整改工作，落实整改问题</w:t>
      </w:r>
    </w:p>
    <w:p>
      <w:pPr>
        <w:ind w:left="0" w:right="0" w:firstLine="560"/>
        <w:spacing w:before="450" w:after="450" w:line="312" w:lineRule="auto"/>
      </w:pPr>
      <w:r>
        <w:rPr>
          <w:rFonts w:ascii="宋体" w:hAnsi="宋体" w:eastAsia="宋体" w:cs="宋体"/>
          <w:color w:val="000"/>
          <w:sz w:val="28"/>
          <w:szCs w:val="28"/>
        </w:rPr>
        <w:t xml:space="preserve">　　按照县委统一部署，2024年X月X日至X日，县委第X巡察组对我局党组进行了巡察“回头看”工作。2024年X月X日，县委第X巡察组向县民政局党组反馈了巡察“回头看”意见。对照巡察组反馈的问题，局党组高度重视，把巡察“回头看”整改作为当前的首要政治任务来抓，切实加强组织领导，认真查摆剖析，制定整改方案和责任清单，分解整改任务，积极抓好整改工作。目前，我局对巡察反馈的X个方面共X个方面细化的X个具体问题，已全面完成整改。通过整改，加强了对党员干部的教育，完善了党建及人、财、物相关制度，进一步严明了党的政治纪律、规矩，进一步严肃了党内政治生活。</w:t>
      </w:r>
    </w:p>
    <w:p>
      <w:pPr>
        <w:ind w:left="0" w:right="0" w:firstLine="560"/>
        <w:spacing w:before="450" w:after="450" w:line="312" w:lineRule="auto"/>
      </w:pPr>
      <w:r>
        <w:rPr>
          <w:rFonts w:ascii="宋体" w:hAnsi="宋体" w:eastAsia="宋体" w:cs="宋体"/>
          <w:color w:val="000"/>
          <w:sz w:val="28"/>
          <w:szCs w:val="28"/>
        </w:rPr>
        <w:t xml:space="preserve">&gt;　　四、2024年工作思路</w:t>
      </w:r>
    </w:p>
    <w:p>
      <w:pPr>
        <w:ind w:left="0" w:right="0" w:firstLine="560"/>
        <w:spacing w:before="450" w:after="450" w:line="312" w:lineRule="auto"/>
      </w:pPr>
      <w:r>
        <w:rPr>
          <w:rFonts w:ascii="宋体" w:hAnsi="宋体" w:eastAsia="宋体" w:cs="宋体"/>
          <w:color w:val="000"/>
          <w:sz w:val="28"/>
          <w:szCs w:val="28"/>
        </w:rPr>
        <w:t xml:space="preserve">　　2024年县民政局的基层党建工作总体要求是：深入学习贯彻党的十九大和十九届五中全会精神，以习近平新时代中国特色社会主义思想为指导，进一步解放思想、理清思路、转变作风，着力加强本单位党员干部职工思想、组织、作风、制度和反腐倡廉建设，为全面推进民政事业发展提供坚强的组织保障。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住“一个重点”。即把学习贯彻党的十九大和十九届五中全会精神和习近平总书记的系列重要讲话为重点，作为当前和今后一个时期的首要政治任务，通过学习，把党员干部的思想和认识统一到十九大和十九届五中全会精神上来，认真履行职责，切实关注民生，全面推进社会建设。</w:t>
      </w:r>
    </w:p>
    <w:p>
      <w:pPr>
        <w:ind w:left="0" w:right="0" w:firstLine="560"/>
        <w:spacing w:before="450" w:after="450" w:line="312" w:lineRule="auto"/>
      </w:pPr>
      <w:r>
        <w:rPr>
          <w:rFonts w:ascii="宋体" w:hAnsi="宋体" w:eastAsia="宋体" w:cs="宋体"/>
          <w:color w:val="000"/>
          <w:sz w:val="28"/>
          <w:szCs w:val="28"/>
        </w:rPr>
        <w:t xml:space="preserve">　　二是加强“两个建设”。即加强支部自身建设和党风廉政建设。充分发挥领导班子作用，建立健全党建工作目标责任制，推进机关党建工作的规范化和制度化建设，做到警钟长鸣，筑牢党员干部拒腐防变的思想道德防线。同时在学用结合上下功夫，着力在解决工作难点上见成果、求实效，提高广大党员干部业务知识和实际工作水平。</w:t>
      </w:r>
    </w:p>
    <w:p>
      <w:pPr>
        <w:ind w:left="0" w:right="0" w:firstLine="560"/>
        <w:spacing w:before="450" w:after="450" w:line="312" w:lineRule="auto"/>
      </w:pPr>
      <w:r>
        <w:rPr>
          <w:rFonts w:ascii="宋体" w:hAnsi="宋体" w:eastAsia="宋体" w:cs="宋体"/>
          <w:color w:val="000"/>
          <w:sz w:val="28"/>
          <w:szCs w:val="28"/>
        </w:rPr>
        <w:t xml:space="preserve">　　三是坚持“三个制度”。即坚持党组中心组学习制度、“三会一课”制度和民主评议党员制度，定期召开党员大会和党小组生活会，努力加强领导班子和民政系统党员队伍的思想政治建设。</w:t>
      </w:r>
    </w:p>
    <w:p>
      <w:pPr>
        <w:ind w:left="0" w:right="0" w:firstLine="560"/>
        <w:spacing w:before="450" w:after="450" w:line="312" w:lineRule="auto"/>
      </w:pPr>
      <w:r>
        <w:rPr>
          <w:rFonts w:ascii="宋体" w:hAnsi="宋体" w:eastAsia="宋体" w:cs="宋体"/>
          <w:color w:val="000"/>
          <w:sz w:val="28"/>
          <w:szCs w:val="28"/>
        </w:rPr>
        <w:t xml:space="preserve">　　四是开展“四个活动”。即开展“精准扶贫”活动、“党员责任岗”活动、党员联系和服务群众活动、在职党员进社区活动。引导广大党员干部围绕中心，服务大局，立足本岗，争当先进，争创优秀，力争把我局机关支部建设不断推向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2024-10-03T11:32:55+08:00</dcterms:created>
  <dcterms:modified xsi:type="dcterms:W3CDTF">2024-10-03T11:32:55+08:00</dcterms:modified>
</cp:coreProperties>
</file>

<file path=docProps/custom.xml><?xml version="1.0" encoding="utf-8"?>
<Properties xmlns="http://schemas.openxmlformats.org/officeDocument/2006/custom-properties" xmlns:vt="http://schemas.openxmlformats.org/officeDocument/2006/docPropsVTypes"/>
</file>