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甘肃物流发展工作总结(优选28篇)</w:t>
      </w:r>
      <w:bookmarkEnd w:id="1"/>
    </w:p>
    <w:p>
      <w:pPr>
        <w:jc w:val="center"/>
        <w:spacing w:before="0" w:after="450"/>
      </w:pPr>
      <w:r>
        <w:rPr>
          <w:rFonts w:ascii="Arial" w:hAnsi="Arial" w:eastAsia="Arial" w:cs="Arial"/>
          <w:color w:val="999999"/>
          <w:sz w:val="20"/>
          <w:szCs w:val="20"/>
        </w:rPr>
        <w:t xml:space="preserve">来源：网友投稿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甘肃物流发展工作总结1&gt;一、现将20xx年工作总结如下：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甘肃物流发展工作总结3</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甘肃物流发展工作总结4</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甘肃物流发展工作总结5</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展望20_，我会更加努力、认真负责的去对待每一个工作，20_年，我有着更多的期待，相信自己一定能够在新年取得更大的进步，走的更远！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第四，自己约束意识不强，在业余时刻琅缦慊有更好的操作来进修专业常识和考虑问题，导致工作没有更好的前进。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甘肃物流发展工作总结10</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w:t>
      </w:r>
    </w:p>
    <w:p>
      <w:pPr>
        <w:ind w:left="0" w:right="0" w:firstLine="560"/>
        <w:spacing w:before="450" w:after="450" w:line="312" w:lineRule="auto"/>
      </w:pPr>
      <w:r>
        <w:rPr>
          <w:rFonts w:ascii="宋体" w:hAnsi="宋体" w:eastAsia="宋体" w:cs="宋体"/>
          <w:color w:val="000"/>
          <w:sz w:val="28"/>
          <w:szCs w:val="28"/>
        </w:rPr>
        <w:t xml:space="preserve">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甘肃物流发展工作总结11</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甘肃物流发展工作总结12</w:t>
      </w:r>
    </w:p>
    <w:p>
      <w:pPr>
        <w:ind w:left="0" w:right="0" w:firstLine="560"/>
        <w:spacing w:before="450" w:after="450" w:line="312" w:lineRule="auto"/>
      </w:pPr>
      <w:r>
        <w:rPr>
          <w:rFonts w:ascii="宋体" w:hAnsi="宋体" w:eastAsia="宋体" w:cs="宋体"/>
          <w:color w:val="000"/>
          <w:sz w:val="28"/>
          <w:szCs w:val="28"/>
        </w:rPr>
        <w:t xml:space="preserve">回首20xx年，物流公司以市场为中心，以仓储物流为重点，稳步拓展物流业务。面对压力，迎难而上，顺应现代物流发展，超额完成了全年经济指标。一年来，我们的主要工作总结是：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的7000平方米的库房和××××15000平方米的现代库房承租工作作为日常工作的二、要战胜经济风暴，实现物流公司利润指标三、以公路、铁路为基础，促进企业的持续发展。一方面强化内功，增强硬件设施和提高企业形象;另一方面，主动走出去，在留住老客户的同时，大力开拓新客源。两条脚走路，使得“××仓储区”成为了两个部门的\'物流重地，走近联运团队，几乎每一位员工心中都装着这一理念。</w:t>
      </w:r>
    </w:p>
    <w:p>
      <w:pPr>
        <w:ind w:left="0" w:right="0" w:firstLine="560"/>
        <w:spacing w:before="450" w:after="450" w:line="312" w:lineRule="auto"/>
      </w:pPr>
      <w:r>
        <w:rPr>
          <w:rFonts w:ascii="宋体" w:hAnsi="宋体" w:eastAsia="宋体" w:cs="宋体"/>
          <w:color w:val="000"/>
          <w:sz w:val="28"/>
          <w:szCs w:val="28"/>
        </w:rPr>
        <w:t xml:space="preserve">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w:t>
      </w:r>
    </w:p>
    <w:p>
      <w:pPr>
        <w:ind w:left="0" w:right="0" w:firstLine="560"/>
        <w:spacing w:before="450" w:after="450" w:line="312" w:lineRule="auto"/>
      </w:pPr>
      <w:r>
        <w:rPr>
          <w:rFonts w:ascii="宋体" w:hAnsi="宋体" w:eastAsia="宋体" w:cs="宋体"/>
          <w:color w:val="000"/>
          <w:sz w:val="28"/>
          <w:szCs w:val="28"/>
        </w:rPr>
        <w:t xml:space="preserve">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甘肃物流发展工作总结13</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w:t>
      </w:r>
    </w:p>
    <w:p>
      <w:pPr>
        <w:ind w:left="0" w:right="0" w:firstLine="560"/>
        <w:spacing w:before="450" w:after="450" w:line="312" w:lineRule="auto"/>
      </w:pPr>
      <w:r>
        <w:rPr>
          <w:rFonts w:ascii="宋体" w:hAnsi="宋体" w:eastAsia="宋体" w:cs="宋体"/>
          <w:color w:val="000"/>
          <w:sz w:val="28"/>
          <w:szCs w:val="28"/>
        </w:rPr>
        <w:t xml:space="preserve">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甘肃物流发展工作总结14</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甘肃物流发展工作总结16</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&gt;第一，物流成本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xx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物流公司每日跟踪货物的配送在途状况，及时把真实的信息反馈到经营部和我那里，这样加强配送在途的跟踪，更能掌握货物配送状况，出现问题后能加快处理速度。库存信息，保证库存的准确性是根本，因此要求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&gt;五、20xx年目标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甘肃物流发展工作总结18</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甘肃物流发展工作总结19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甘肃物流发展工作总结20</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甘肃物流发展工作总结21</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甘肃物流发展工作总结23</w:t>
      </w:r>
    </w:p>
    <w:p>
      <w:pPr>
        <w:ind w:left="0" w:right="0" w:firstLine="560"/>
        <w:spacing w:before="450" w:after="450" w:line="312" w:lineRule="auto"/>
      </w:pPr>
      <w:r>
        <w:rPr>
          <w:rFonts w:ascii="宋体" w:hAnsi="宋体" w:eastAsia="宋体" w:cs="宋体"/>
          <w:color w:val="000"/>
          <w:sz w:val="28"/>
          <w:szCs w:val="28"/>
        </w:rPr>
        <w:t xml:space="preserve">20xx年，诗司领导克服各种困难，带领家开源节流，想方设法扩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2024-10-03T13:36:16+08:00</dcterms:created>
  <dcterms:modified xsi:type="dcterms:W3CDTF">2024-10-03T13:36:16+08:00</dcterms:modified>
</cp:coreProperties>
</file>

<file path=docProps/custom.xml><?xml version="1.0" encoding="utf-8"?>
<Properties xmlns="http://schemas.openxmlformats.org/officeDocument/2006/custom-properties" xmlns:vt="http://schemas.openxmlformats.org/officeDocument/2006/docPropsVTypes"/>
</file>