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涉及退税的工作总结(共5篇)</w:t>
      </w:r>
      <w:bookmarkEnd w:id="1"/>
    </w:p>
    <w:p>
      <w:pPr>
        <w:jc w:val="center"/>
        <w:spacing w:before="0" w:after="450"/>
      </w:pPr>
      <w:r>
        <w:rPr>
          <w:rFonts w:ascii="Arial" w:hAnsi="Arial" w:eastAsia="Arial" w:cs="Arial"/>
          <w:color w:val="999999"/>
          <w:sz w:val="20"/>
          <w:szCs w:val="20"/>
        </w:rPr>
        <w:t xml:space="preserve">来源：网友投稿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涉及退税的工作总结120xx年，收入核算科在市局和分局党支部正确领导下，较好地完成了上级和分局下达的各项工作任务，现将半年的工作总结如下：&gt;一、围绕中心、强化措施，确保收入顺利完成。1、科学分解落实收入计划。今年市局下达我局计划口径税收亿元...</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涉及退税的工作总结1</w:t>
      </w:r>
    </w:p>
    <w:p>
      <w:pPr>
        <w:ind w:left="0" w:right="0" w:firstLine="560"/>
        <w:spacing w:before="450" w:after="450" w:line="312" w:lineRule="auto"/>
      </w:pPr>
      <w:r>
        <w:rPr>
          <w:rFonts w:ascii="宋体" w:hAnsi="宋体" w:eastAsia="宋体" w:cs="宋体"/>
          <w:color w:val="000"/>
          <w:sz w:val="28"/>
          <w:szCs w:val="28"/>
        </w:rPr>
        <w:t xml:space="preserve">20xx年，收入核算科在市局和分局党支部正确领导下，较好地完成了上级和分局下达的各项工作任务，现将半年的工作总结如下：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&gt;一、围绕中心、强化措施，确保收入顺利完成。</w:t>
      </w:r>
    </w:p>
    <w:p>
      <w:pPr>
        <w:ind w:left="0" w:right="0" w:firstLine="560"/>
        <w:spacing w:before="450" w:after="450" w:line="312" w:lineRule="auto"/>
      </w:pPr>
      <w:r>
        <w:rPr>
          <w:rFonts w:ascii="宋体" w:hAnsi="宋体" w:eastAsia="宋体" w:cs="宋体"/>
          <w:color w:val="000"/>
          <w:sz w:val="28"/>
          <w:szCs w:val="28"/>
        </w:rPr>
        <w:t xml:space="preserve">1、科学分解落实收入计划。今年市局下达我局计划口径税收亿元，比上年实收数增加4000元，增长10%。为了保持均衡进度，我们加大了对组织收入工作的调度力度，实行“以月保季、以季保年”工作方针，每月下达了税收计划任务，每旬进行收入进度通报。经过分局全体国税干部的艰苦努力，全年分局共完成全口径收入亿元，同比增收万元，同比增长％,顺利完成全年税收任务。</w:t>
      </w:r>
    </w:p>
    <w:p>
      <w:pPr>
        <w:ind w:left="0" w:right="0" w:firstLine="560"/>
        <w:spacing w:before="450" w:after="450" w:line="312" w:lineRule="auto"/>
      </w:pPr>
      <w:r>
        <w:rPr>
          <w:rFonts w:ascii="宋体" w:hAnsi="宋体" w:eastAsia="宋体" w:cs="宋体"/>
          <w:color w:val="000"/>
          <w:sz w:val="28"/>
          <w:szCs w:val="28"/>
        </w:rPr>
        <w:t xml:space="preserve">2、加强税收预测，增强组织收入工作的前瞻性。面对经济税源变化的复杂形式，我分局在深入调查了解全市经源税源状况的基础上，对全年税收形势进行了及时预测，多次形成收入预测材料，认真做好月收入预测和季度收入预测，并按时向市局报送旬快报、月快报和全市税收收入预测数，符合市局规定要求。</w:t>
      </w:r>
    </w:p>
    <w:p>
      <w:pPr>
        <w:ind w:left="0" w:right="0" w:firstLine="560"/>
        <w:spacing w:before="450" w:after="450" w:line="312" w:lineRule="auto"/>
      </w:pPr>
      <w:r>
        <w:rPr>
          <w:rFonts w:ascii="宋体" w:hAnsi="宋体" w:eastAsia="宋体" w:cs="宋体"/>
          <w:color w:val="000"/>
          <w:sz w:val="28"/>
          <w:szCs w:val="28"/>
        </w:rPr>
        <w:t xml:space="preserve">&gt;二、不断提高税收分析质量，为领导决策提供信息</w:t>
      </w:r>
    </w:p>
    <w:p>
      <w:pPr>
        <w:ind w:left="0" w:right="0" w:firstLine="560"/>
        <w:spacing w:before="450" w:after="450" w:line="312" w:lineRule="auto"/>
      </w:pPr>
      <w:r>
        <w:rPr>
          <w:rFonts w:ascii="宋体" w:hAnsi="宋体" w:eastAsia="宋体" w:cs="宋体"/>
          <w:color w:val="000"/>
          <w:sz w:val="28"/>
          <w:szCs w:val="28"/>
        </w:rPr>
        <w:t xml:space="preserve">1、做好税收分析。按照税收分析工作制度的要求，加强与分局相关业务科室的联系，形成系统内各相关业务科室共同参与税收分析，科学指导组织收入工作。为了更好的完成税收任务，分局将税源分析列为重要的工作内容，建立了三级税收分析制度，规定每月征期过后，收入核算科的工作重点立刻转入税源分析。每月20日、25日和30日前，税收管理员、税源管理科和收入核算科要分别写出税源分析报告，各自按时提交。收入核算科要在次月3日前对各税源分析报告进行汇总，形成分局最终分析报告。通过深入的税源分析，摸清了分局的存量税源、增量税源和潜在税源，提高了分局组织收入的前瞻性和主动性，实现了税收征管与税源分析的良性互动。</w:t>
      </w:r>
    </w:p>
    <w:p>
      <w:pPr>
        <w:ind w:left="0" w:right="0" w:firstLine="560"/>
        <w:spacing w:before="450" w:after="450" w:line="312" w:lineRule="auto"/>
      </w:pPr>
      <w:r>
        <w:rPr>
          <w:rFonts w:ascii="宋体" w:hAnsi="宋体" w:eastAsia="宋体" w:cs="宋体"/>
          <w:color w:val="000"/>
          <w:sz w:val="28"/>
          <w:szCs w:val="28"/>
        </w:rPr>
        <w:t xml:space="preserve">2、强化重点税源监管，牢牢把握国税收入主渠道。以国家_重点税源监控报表体系修订为契机，我们深入重点税源企业进行实地调研，真实把握重点税源企业运行状况，增强数据报送质量，提高数据分析利用程度，充分发挥重点税源监控制度对税收分析的有效支持作用，把握税收收入主渠道和总体变化态势。</w:t>
      </w:r>
    </w:p>
    <w:p>
      <w:pPr>
        <w:ind w:left="0" w:right="0" w:firstLine="560"/>
        <w:spacing w:before="450" w:after="450" w:line="312" w:lineRule="auto"/>
      </w:pPr>
      <w:r>
        <w:rPr>
          <w:rFonts w:ascii="宋体" w:hAnsi="宋体" w:eastAsia="宋体" w:cs="宋体"/>
          <w:color w:val="000"/>
          <w:sz w:val="28"/>
          <w:szCs w:val="28"/>
        </w:rPr>
        <w:t xml:space="preserve">&gt;三、扎实做好基础工作，收入核算工作迈上新台阶</w:t>
      </w:r>
    </w:p>
    <w:p>
      <w:pPr>
        <w:ind w:left="0" w:right="0" w:firstLine="560"/>
        <w:spacing w:before="450" w:after="450" w:line="312" w:lineRule="auto"/>
      </w:pPr>
      <w:r>
        <w:rPr>
          <w:rFonts w:ascii="宋体" w:hAnsi="宋体" w:eastAsia="宋体" w:cs="宋体"/>
          <w:color w:val="000"/>
          <w:sz w:val="28"/>
          <w:szCs w:val="28"/>
        </w:rPr>
        <w:t xml:space="preserve">1、做好CTAIS中会计核算工作。做到了税款每月15日前入库销号，工会经费结报上解销号。准确开具收入退还书，把好退税审核最后一关。</w:t>
      </w:r>
    </w:p>
    <w:p>
      <w:pPr>
        <w:ind w:left="0" w:right="0" w:firstLine="560"/>
        <w:spacing w:before="450" w:after="450" w:line="312" w:lineRule="auto"/>
      </w:pPr>
      <w:r>
        <w:rPr>
          <w:rFonts w:ascii="宋体" w:hAnsi="宋体" w:eastAsia="宋体" w:cs="宋体"/>
          <w:color w:val="000"/>
          <w:sz w:val="28"/>
          <w:szCs w:val="28"/>
        </w:rPr>
        <w:t xml:space="preserve">2、确保质量，认真做好税收计、会、统报表的审核上报工作。为保证报表的正常上报，我科室计会统人员不断加强学习，总结各报表过程中易发生的错误；另一方面在制作报表时加强审核把关，发现错误反复修改，为此会统人员多次牺牲周末休息时间加班加点进行工作。在我们的共同努力下，上报市局的报表做到了“资料完整、数据准确、口径统一、报送及时”。</w:t>
      </w:r>
    </w:p>
    <w:p>
      <w:pPr>
        <w:ind w:left="0" w:right="0" w:firstLine="560"/>
        <w:spacing w:before="450" w:after="450" w:line="312" w:lineRule="auto"/>
      </w:pPr>
      <w:r>
        <w:rPr>
          <w:rFonts w:ascii="宋体" w:hAnsi="宋体" w:eastAsia="宋体" w:cs="宋体"/>
          <w:color w:val="000"/>
          <w:sz w:val="28"/>
          <w:szCs w:val="28"/>
        </w:rPr>
        <w:t xml:space="preserve">4、继续做好数据共享工作。及时编报收入进度，加强与分局各业务科室以及其他业务部门和相关单位的数据传递，使报表数据更好的为税收工作服务。</w:t>
      </w:r>
    </w:p>
    <w:p>
      <w:pPr>
        <w:ind w:left="0" w:right="0" w:firstLine="560"/>
        <w:spacing w:before="450" w:after="450" w:line="312" w:lineRule="auto"/>
      </w:pPr>
      <w:r>
        <w:rPr>
          <w:rFonts w:ascii="宋体" w:hAnsi="宋体" w:eastAsia="宋体" w:cs="宋体"/>
          <w:color w:val="000"/>
          <w:sz w:val="28"/>
          <w:szCs w:val="28"/>
        </w:rPr>
        <w:t xml:space="preserve">5、加强自身监督，同时密切同国库及银行的联系。坚持及时与国库对账制度，发现差错及时纠正，保障国库日报、月报与我局征收数据、汇总报表准确无误。</w:t>
      </w:r>
    </w:p>
    <w:p>
      <w:pPr>
        <w:ind w:left="0" w:right="0" w:firstLine="560"/>
        <w:spacing w:before="450" w:after="450" w:line="312" w:lineRule="auto"/>
      </w:pPr>
      <w:r>
        <w:rPr>
          <w:rFonts w:ascii="宋体" w:hAnsi="宋体" w:eastAsia="宋体" w:cs="宋体"/>
          <w:color w:val="000"/>
          <w:sz w:val="28"/>
          <w:szCs w:val="28"/>
        </w:rPr>
        <w:t xml:space="preserve">6、认真开展预算收入税款账户核对工作。每月对预算收入帐户进行核对，做到票款一致。</w:t>
      </w:r>
    </w:p>
    <w:p>
      <w:pPr>
        <w:ind w:left="0" w:right="0" w:firstLine="560"/>
        <w:spacing w:before="450" w:after="450" w:line="312" w:lineRule="auto"/>
      </w:pPr>
      <w:r>
        <w:rPr>
          <w:rFonts w:ascii="宋体" w:hAnsi="宋体" w:eastAsia="宋体" w:cs="宋体"/>
          <w:color w:val="000"/>
          <w:sz w:val="28"/>
          <w:szCs w:val="28"/>
        </w:rPr>
        <w:t xml:space="preserve">7、加强票证管理工作。每月，对分局票证使用情况，反复审核比对，对产生的错误及时修改，确保税收票证报表准确无误、及时上报。</w:t>
      </w:r>
    </w:p>
    <w:p>
      <w:pPr>
        <w:ind w:left="0" w:right="0" w:firstLine="560"/>
        <w:spacing w:before="450" w:after="450" w:line="312" w:lineRule="auto"/>
      </w:pPr>
      <w:r>
        <w:rPr>
          <w:rFonts w:ascii="宋体" w:hAnsi="宋体" w:eastAsia="宋体" w:cs="宋体"/>
          <w:color w:val="000"/>
          <w:sz w:val="28"/>
          <w:szCs w:val="28"/>
        </w:rPr>
        <w:t xml:space="preserve">8、认真做好了xx年度税收调查数据上报工作。xx年6月按照市局的要求，在规定的时间内，认真仔细做好了xx年税收调查数据归集的工作。</w:t>
      </w:r>
    </w:p>
    <w:p>
      <w:pPr>
        <w:ind w:left="0" w:right="0" w:firstLine="560"/>
        <w:spacing w:before="450" w:after="450" w:line="312" w:lineRule="auto"/>
      </w:pPr>
      <w:r>
        <w:rPr>
          <w:rFonts w:ascii="宋体" w:hAnsi="宋体" w:eastAsia="宋体" w:cs="宋体"/>
          <w:color w:val="000"/>
          <w:sz w:val="28"/>
          <w:szCs w:val="28"/>
        </w:rPr>
        <w:t xml:space="preserve">9、7月份按照市局和分局领导的要求，很好的完成“三万下乡”活动的任务。</w:t>
      </w:r>
    </w:p>
    <w:p>
      <w:pPr>
        <w:ind w:left="0" w:right="0" w:firstLine="560"/>
        <w:spacing w:before="450" w:after="450" w:line="312" w:lineRule="auto"/>
      </w:pPr>
      <w:r>
        <w:rPr>
          <w:rFonts w:ascii="宋体" w:hAnsi="宋体" w:eastAsia="宋体" w:cs="宋体"/>
          <w:color w:val="000"/>
          <w:sz w:val="28"/>
          <w:szCs w:val="28"/>
        </w:rPr>
        <w:t xml:space="preserve">在总结以上成绩的同时，我们也清醒地看到，收入核算科在工作中仍然存在一定的差距和不足，主要表现在：基础工作还有待进一步规范，现有制度落实还需加大力度；工作精细化水平有待提高；各类报表深层次分析仍需提高。对于这些问题，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&gt;四、xx年，收入核算科主要抓好以下几个方面工作：</w:t>
      </w:r>
    </w:p>
    <w:p>
      <w:pPr>
        <w:ind w:left="0" w:right="0" w:firstLine="560"/>
        <w:spacing w:before="450" w:after="450" w:line="312" w:lineRule="auto"/>
      </w:pPr>
      <w:r>
        <w:rPr>
          <w:rFonts w:ascii="宋体" w:hAnsi="宋体" w:eastAsia="宋体" w:cs="宋体"/>
          <w:color w:val="000"/>
          <w:sz w:val="28"/>
          <w:szCs w:val="28"/>
        </w:rPr>
        <w:t xml:space="preserve">1、协助税源管理科抓好组织收入，确保全年收入目标圆满完成。我们将不断提高组织收入工作的科学性，做好收入管理日常工作，准确分析把握分局税收收入运行态势，科学预测收入结果，确保完成全年各项组织收入目标。</w:t>
      </w:r>
    </w:p>
    <w:p>
      <w:pPr>
        <w:ind w:left="0" w:right="0" w:firstLine="560"/>
        <w:spacing w:before="450" w:after="450" w:line="312" w:lineRule="auto"/>
      </w:pPr>
      <w:r>
        <w:rPr>
          <w:rFonts w:ascii="宋体" w:hAnsi="宋体" w:eastAsia="宋体" w:cs="宋体"/>
          <w:color w:val="000"/>
          <w:sz w:val="28"/>
          <w:szCs w:val="28"/>
        </w:rPr>
        <w:t xml:space="preserve">2、对分局票款安全进行检查。针对当前工作出现情况，xx年一季度，我们将对票证管理、税款缴库情况进行全面自查，通过自查，及时发现和纠正工作中出现的问题。</w:t>
      </w:r>
    </w:p>
    <w:p>
      <w:pPr>
        <w:ind w:left="0" w:right="0" w:firstLine="560"/>
        <w:spacing w:before="450" w:after="450" w:line="312" w:lineRule="auto"/>
      </w:pPr>
      <w:r>
        <w:rPr>
          <w:rFonts w:ascii="宋体" w:hAnsi="宋体" w:eastAsia="宋体" w:cs="宋体"/>
          <w:color w:val="000"/>
          <w:sz w:val="28"/>
          <w:szCs w:val="28"/>
        </w:rPr>
        <w:t xml:space="preserve">3、对xx年一季度的收入情况进行预测。认真做好xx年一季度收入预测，为全年税收收入开门红打下良好的基矗</w:t>
      </w:r>
    </w:p>
    <w:p>
      <w:pPr>
        <w:ind w:left="0" w:right="0" w:firstLine="560"/>
        <w:spacing w:before="450" w:after="450" w:line="312" w:lineRule="auto"/>
      </w:pPr>
      <w:r>
        <w:rPr>
          <w:rFonts w:ascii="宋体" w:hAnsi="宋体" w:eastAsia="宋体" w:cs="宋体"/>
          <w:color w:val="000"/>
          <w:sz w:val="28"/>
          <w:szCs w:val="28"/>
        </w:rPr>
        <w:t xml:space="preserve">新的发展形势给我们提出了新的任务和要求，我们深感责任重大。xx年，我们会继续按照分局党支组的要求，围绕分局工作中心，求真务实、真抓实干，认真做好各项工作。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涉及退税的工作总结2</w:t>
      </w:r>
    </w:p>
    <w:p>
      <w:pPr>
        <w:ind w:left="0" w:right="0" w:firstLine="560"/>
        <w:spacing w:before="450" w:after="450" w:line="312" w:lineRule="auto"/>
      </w:pPr>
      <w:r>
        <w:rPr>
          <w:rFonts w:ascii="宋体" w:hAnsi="宋体" w:eastAsia="宋体" w:cs="宋体"/>
          <w:color w:val="000"/>
          <w:sz w:val="28"/>
          <w:szCs w:val="28"/>
        </w:rPr>
        <w:t xml:space="preserve">1、&gt;加快退税进度</w:t>
      </w:r>
    </w:p>
    <w:p>
      <w:pPr>
        <w:ind w:left="0" w:right="0" w:firstLine="560"/>
        <w:spacing w:before="450" w:after="450" w:line="312" w:lineRule="auto"/>
      </w:pPr>
      <w:r>
        <w:rPr>
          <w:rFonts w:ascii="宋体" w:hAnsi="宋体" w:eastAsia="宋体" w:cs="宋体"/>
          <w:color w:val="000"/>
          <w:sz w:val="28"/>
          <w:szCs w:val="28"/>
        </w:rPr>
        <w:t xml:space="preserve">对于首笔退税申报等需要实地核查的业务实行容缺办理，进一步优化出口企业退税申报流程各岗位工作对接工作机制，加强各环节的联动和传递，加快出口退税的办理时间。</w:t>
      </w:r>
    </w:p>
    <w:p>
      <w:pPr>
        <w:ind w:left="0" w:right="0" w:firstLine="560"/>
        <w:spacing w:before="450" w:after="450" w:line="312" w:lineRule="auto"/>
      </w:pPr>
      <w:r>
        <w:rPr>
          <w:rFonts w:ascii="宋体" w:hAnsi="宋体" w:eastAsia="宋体" w:cs="宋体"/>
          <w:color w:val="000"/>
          <w:sz w:val="28"/>
          <w:szCs w:val="28"/>
        </w:rPr>
        <w:t xml:space="preserve">2、&gt;推进无纸化试点管理工作</w:t>
      </w:r>
    </w:p>
    <w:p>
      <w:pPr>
        <w:ind w:left="0" w:right="0" w:firstLine="560"/>
        <w:spacing w:before="450" w:after="450" w:line="312" w:lineRule="auto"/>
      </w:pPr>
      <w:r>
        <w:rPr>
          <w:rFonts w:ascii="宋体" w:hAnsi="宋体" w:eastAsia="宋体" w:cs="宋体"/>
          <w:color w:val="000"/>
          <w:sz w:val="28"/>
          <w:szCs w:val="28"/>
        </w:rPr>
        <w:t xml:space="preserve">我市已实现出口退（免）税管理类别为一、二类的出口企业无纸化试点管理全覆盖。同时，在符合条件的三类企业中大力推进无纸化试点管理政策。20_年一季度，我市新增无纸化备案企业户，累计无纸化备案企业户，其中生产企业户，外贸企业户。</w:t>
      </w:r>
    </w:p>
    <w:p>
      <w:pPr>
        <w:ind w:left="0" w:right="0" w:firstLine="560"/>
        <w:spacing w:before="450" w:after="450" w:line="312" w:lineRule="auto"/>
      </w:pPr>
      <w:r>
        <w:rPr>
          <w:rFonts w:ascii="宋体" w:hAnsi="宋体" w:eastAsia="宋体" w:cs="宋体"/>
          <w:color w:val="000"/>
          <w:sz w:val="28"/>
          <w:szCs w:val="28"/>
        </w:rPr>
        <w:t xml:space="preserve">3、&gt;加强税收函调的管理</w:t>
      </w:r>
    </w:p>
    <w:p>
      <w:pPr>
        <w:ind w:left="0" w:right="0" w:firstLine="560"/>
        <w:spacing w:before="450" w:after="450" w:line="312" w:lineRule="auto"/>
      </w:pPr>
      <w:r>
        <w:rPr>
          <w:rFonts w:ascii="宋体" w:hAnsi="宋体" w:eastAsia="宋体" w:cs="宋体"/>
          <w:color w:val="000"/>
          <w:sz w:val="28"/>
          <w:szCs w:val="28"/>
        </w:rPr>
        <w:t xml:space="preserve">20_年一季度市局共收到异地协作平台核实函份，已按时复函份，尚有份核实函正在核查中，未出现逾期复函的情况。</w:t>
      </w:r>
    </w:p>
    <w:p>
      <w:pPr>
        <w:ind w:left="0" w:right="0" w:firstLine="560"/>
        <w:spacing w:before="450" w:after="450" w:line="312" w:lineRule="auto"/>
      </w:pPr>
      <w:r>
        <w:rPr>
          <w:rFonts w:ascii="宋体" w:hAnsi="宋体" w:eastAsia="宋体" w:cs="宋体"/>
          <w:color w:val="000"/>
          <w:sz w:val="28"/>
          <w:szCs w:val="28"/>
        </w:rPr>
        <w:t xml:space="preserve">4、&gt;加强退税计划的管理</w:t>
      </w:r>
    </w:p>
    <w:p>
      <w:pPr>
        <w:ind w:left="0" w:right="0" w:firstLine="560"/>
        <w:spacing w:before="450" w:after="450" w:line="312" w:lineRule="auto"/>
      </w:pPr>
      <w:r>
        <w:rPr>
          <w:rFonts w:ascii="宋体" w:hAnsi="宋体" w:eastAsia="宋体" w:cs="宋体"/>
          <w:color w:val="000"/>
          <w:sz w:val="28"/>
          <w:szCs w:val="28"/>
        </w:rPr>
        <w:t xml:space="preserve">做好每月出口企业退税计划的预测，合理分配各县区退税计划，保证出口企业的退税款应退尽退；监督各县区收入退还书开具情况，及时提醒和推进工作办理情况；每月初与收入核算部门对账国库办理情况，确保零差错。</w:t>
      </w:r>
    </w:p>
    <w:p>
      <w:pPr>
        <w:ind w:left="0" w:right="0" w:firstLine="560"/>
        <w:spacing w:before="450" w:after="450" w:line="312" w:lineRule="auto"/>
      </w:pPr>
      <w:r>
        <w:rPr>
          <w:rFonts w:ascii="宋体" w:hAnsi="宋体" w:eastAsia="宋体" w:cs="宋体"/>
          <w:color w:val="000"/>
          <w:sz w:val="28"/>
          <w:szCs w:val="28"/>
        </w:rPr>
        <w:t xml:space="preserve">5、&gt;按时完成省出口退税管理服务局布置的各项专项工作</w:t>
      </w:r>
    </w:p>
    <w:p>
      <w:pPr>
        <w:ind w:left="0" w:right="0" w:firstLine="560"/>
        <w:spacing w:before="450" w:after="450" w:line="312" w:lineRule="auto"/>
      </w:pPr>
      <w:r>
        <w:rPr>
          <w:rFonts w:ascii="宋体" w:hAnsi="宋体" w:eastAsia="宋体" w:cs="宋体"/>
          <w:color w:val="000"/>
          <w:sz w:val="28"/>
          <w:szCs w:val="28"/>
        </w:rPr>
        <w:t xml:space="preserve">一是按照省局要求，做好每月直联企业问卷调查工作，提供疫情期间出口企业经营情况的基础数据。二是完成省局出口退税企业风险分析任务，及时将任务完成情况向省局报告。三是按照出口退税管理系统整合进金三的工作要求，核对各项基础数据，为接下来的数据迁移做好准备。</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涉及退税的工作总结3</w:t>
      </w:r>
    </w:p>
    <w:p>
      <w:pPr>
        <w:ind w:left="0" w:right="0" w:firstLine="560"/>
        <w:spacing w:before="450" w:after="450" w:line="312" w:lineRule="auto"/>
      </w:pPr>
      <w:r>
        <w:rPr>
          <w:rFonts w:ascii="宋体" w:hAnsi="宋体" w:eastAsia="宋体" w:cs="宋体"/>
          <w:color w:val="000"/>
          <w:sz w:val="28"/>
          <w:szCs w:val="28"/>
        </w:rPr>
        <w:t xml:space="preserve">20xx年，在县局正确领导下，在各股室、分局的支持下，我股各项工作均顺利完成，现汇报如下：</w:t>
      </w:r>
    </w:p>
    <w:p>
      <w:pPr>
        <w:ind w:left="0" w:right="0" w:firstLine="560"/>
        <w:spacing w:before="450" w:after="450" w:line="312" w:lineRule="auto"/>
      </w:pPr>
      <w:r>
        <w:rPr>
          <w:rFonts w:ascii="宋体" w:hAnsi="宋体" w:eastAsia="宋体" w:cs="宋体"/>
          <w:color w:val="000"/>
          <w:sz w:val="28"/>
          <w:szCs w:val="28"/>
        </w:rPr>
        <w:t xml:space="preserve">&gt;一、减税降费工作</w:t>
      </w:r>
    </w:p>
    <w:p>
      <w:pPr>
        <w:ind w:left="0" w:right="0" w:firstLine="560"/>
        <w:spacing w:before="450" w:after="450" w:line="312" w:lineRule="auto"/>
      </w:pPr>
      <w:r>
        <w:rPr>
          <w:rFonts w:ascii="宋体" w:hAnsi="宋体" w:eastAsia="宋体" w:cs="宋体"/>
          <w:color w:val="000"/>
          <w:sz w:val="28"/>
          <w:szCs w:val="28"/>
        </w:rPr>
        <w:t xml:space="preserve">20xx年全系统重点工作是减税降费，我股作为减税降费领导小组常设办事机构，负责此工作的上传下达，组织协调，数据汇总等工作。</w:t>
      </w:r>
    </w:p>
    <w:p>
      <w:pPr>
        <w:ind w:left="0" w:right="0" w:firstLine="560"/>
        <w:spacing w:before="450" w:after="450" w:line="312" w:lineRule="auto"/>
      </w:pPr>
      <w:r>
        <w:rPr>
          <w:rFonts w:ascii="宋体" w:hAnsi="宋体" w:eastAsia="宋体" w:cs="宋体"/>
          <w:color w:val="000"/>
          <w:sz w:val="28"/>
          <w:szCs w:val="28"/>
        </w:rPr>
        <w:t xml:space="preserve">1、按照上级要求及时成立实施减税降费工作领导小组，并两次对领导小组成员进行调整，同市局保持一致，确保减税降费各项工作顺畅进行。</w:t>
      </w:r>
    </w:p>
    <w:p>
      <w:pPr>
        <w:ind w:left="0" w:right="0" w:firstLine="560"/>
        <w:spacing w:before="450" w:after="450" w:line="312" w:lineRule="auto"/>
      </w:pPr>
      <w:r>
        <w:rPr>
          <w:rFonts w:ascii="宋体" w:hAnsi="宋体" w:eastAsia="宋体" w:cs="宋体"/>
          <w:color w:val="000"/>
          <w:sz w:val="28"/>
          <w:szCs w:val="28"/>
        </w:rPr>
        <w:t xml:space="preserve">2、建立了《税务局实施减税降费工作领导小组工作规则》等6项工作制度。</w:t>
      </w:r>
    </w:p>
    <w:p>
      <w:pPr>
        <w:ind w:left="0" w:right="0" w:firstLine="560"/>
        <w:spacing w:before="450" w:after="450" w:line="312" w:lineRule="auto"/>
      </w:pPr>
      <w:r>
        <w:rPr>
          <w:rFonts w:ascii="宋体" w:hAnsi="宋体" w:eastAsia="宋体" w:cs="宋体"/>
          <w:color w:val="000"/>
          <w:sz w:val="28"/>
          <w:szCs w:val="28"/>
        </w:rPr>
        <w:t xml:space="preserve">3、制定《税务局“十百千万”活动实施方案》</w:t>
      </w:r>
    </w:p>
    <w:p>
      <w:pPr>
        <w:ind w:left="0" w:right="0" w:firstLine="560"/>
        <w:spacing w:before="450" w:after="450" w:line="312" w:lineRule="auto"/>
      </w:pPr>
      <w:r>
        <w:rPr>
          <w:rFonts w:ascii="宋体" w:hAnsi="宋体" w:eastAsia="宋体" w:cs="宋体"/>
          <w:color w:val="000"/>
          <w:sz w:val="28"/>
          <w:szCs w:val="28"/>
        </w:rPr>
        <w:t xml:space="preserve">4、今年4月份以来省局通过风险控制平台下发了大量自然人和小微企业减免税核实信息，其中大部分已缴税费经过核实后追溯适用税费优惠政策，按规定予以退税。由于小微企业优惠减免退税笔数多、时间紧、任务重，依据一般退税流程退税困难，我局依据《国家_中国人民银行财政部关于明确小微企业普惠性税收减免等政策退库办理有关事项的通知》等有关文件，与国库部门协商，简化退税流程，按照税务局统一汇总清单，人行集中办理退库的方式处理小微企业优惠减免退税。确保退税工作及时完成。</w:t>
      </w:r>
    </w:p>
    <w:p>
      <w:pPr>
        <w:ind w:left="0" w:right="0" w:firstLine="560"/>
        <w:spacing w:before="450" w:after="450" w:line="312" w:lineRule="auto"/>
      </w:pPr>
      <w:r>
        <w:rPr>
          <w:rFonts w:ascii="宋体" w:hAnsi="宋体" w:eastAsia="宋体" w:cs="宋体"/>
          <w:color w:val="000"/>
          <w:sz w:val="28"/>
          <w:szCs w:val="28"/>
        </w:rPr>
        <w:t xml:space="preserve">截止20xx年11月25日根据减税降费政策小微企业应退共计1236户，万元；已退953户，万元；联系不上237户，万元；联系上不愿办理23户，万元；已抵23户，万元。自然人应退1507户，万元；已录入退税746户，万元；完成退库391户，万元；由于账号错误人行退回355户，万元；联系不到纳税人725户，万元；纳税人主动放弃36户，万元。</w:t>
      </w:r>
    </w:p>
    <w:p>
      <w:pPr>
        <w:ind w:left="0" w:right="0" w:firstLine="560"/>
        <w:spacing w:before="450" w:after="450" w:line="312" w:lineRule="auto"/>
      </w:pPr>
      <w:r>
        <w:rPr>
          <w:rFonts w:ascii="宋体" w:hAnsi="宋体" w:eastAsia="宋体" w:cs="宋体"/>
          <w:color w:val="000"/>
          <w:sz w:val="28"/>
          <w:szCs w:val="28"/>
        </w:rPr>
        <w:t xml:space="preserve">4、积极开展减税降费红利账单推送工作，在发动分局通知纳税人的基础上，通过“微观”公众号了红利账单推送链接，并于20xx年10月12日在成龙大厦举办红利账单推送会，参会纳税人近500人，通过全局共同努力顺利完成该项工作。</w:t>
      </w:r>
    </w:p>
    <w:p>
      <w:pPr>
        <w:ind w:left="0" w:right="0" w:firstLine="560"/>
        <w:spacing w:before="450" w:after="450" w:line="312" w:lineRule="auto"/>
      </w:pPr>
      <w:r>
        <w:rPr>
          <w:rFonts w:ascii="宋体" w:hAnsi="宋体" w:eastAsia="宋体" w:cs="宋体"/>
          <w:color w:val="000"/>
          <w:sz w:val="28"/>
          <w:szCs w:val="28"/>
        </w:rPr>
        <w:t xml:space="preserve">&gt;二、收入核算工作</w:t>
      </w:r>
    </w:p>
    <w:p>
      <w:pPr>
        <w:ind w:left="0" w:right="0" w:firstLine="560"/>
        <w:spacing w:before="450" w:after="450" w:line="312" w:lineRule="auto"/>
      </w:pPr>
      <w:r>
        <w:rPr>
          <w:rFonts w:ascii="宋体" w:hAnsi="宋体" w:eastAsia="宋体" w:cs="宋体"/>
          <w:color w:val="000"/>
          <w:sz w:val="28"/>
          <w:szCs w:val="28"/>
        </w:rPr>
        <w:t xml:space="preserve">1、今年随着减税降费工作的开展，对税收收入的影响非常大，市局多次布置预测任务，包括减税降费、留抵退税等因素对税收的影响，我局做了大量工作，详细测算了各方面因素对全年任务的影响，形成了比较准确、客观的全年计划。</w:t>
      </w:r>
    </w:p>
    <w:p>
      <w:pPr>
        <w:ind w:left="0" w:right="0" w:firstLine="560"/>
        <w:spacing w:before="450" w:after="450" w:line="312" w:lineRule="auto"/>
      </w:pPr>
      <w:r>
        <w:rPr>
          <w:rFonts w:ascii="宋体" w:hAnsi="宋体" w:eastAsia="宋体" w:cs="宋体"/>
          <w:color w:val="000"/>
          <w:sz w:val="28"/>
          <w:szCs w:val="28"/>
        </w:rPr>
        <w:t xml:space="preserve">2、切实加强税收预测工作</w:t>
      </w:r>
    </w:p>
    <w:p>
      <w:pPr>
        <w:ind w:left="0" w:right="0" w:firstLine="560"/>
        <w:spacing w:before="450" w:after="450" w:line="312" w:lineRule="auto"/>
      </w:pPr>
      <w:r>
        <w:rPr>
          <w:rFonts w:ascii="宋体" w:hAnsi="宋体" w:eastAsia="宋体" w:cs="宋体"/>
          <w:color w:val="000"/>
          <w:sz w:val="28"/>
          <w:szCs w:val="28"/>
        </w:rPr>
        <w:t xml:space="preserve">要求各分局管理员分别预测各自税源情况，按上旬、中旬汇报至分局，分局长结合自报情况，综合考虑分局税源将分局预测上报收入规划核算股，县局不定期对预测结果予以通报，以此调动管理员的工作积极性，提高税源管理水平，我股也在日常工作中抽调时间进行税源调查，尽量掌握当月税源变化，根据分局上报情况结合全局实际制定税收计划上报市局。</w:t>
      </w:r>
    </w:p>
    <w:p>
      <w:pPr>
        <w:ind w:left="0" w:right="0" w:firstLine="560"/>
        <w:spacing w:before="450" w:after="450" w:line="312" w:lineRule="auto"/>
      </w:pPr>
      <w:r>
        <w:rPr>
          <w:rFonts w:ascii="宋体" w:hAnsi="宋体" w:eastAsia="宋体" w:cs="宋体"/>
          <w:color w:val="000"/>
          <w:sz w:val="28"/>
          <w:szCs w:val="28"/>
        </w:rPr>
        <w:t xml:space="preserve">3、票证工作规范化管理</w:t>
      </w:r>
    </w:p>
    <w:p>
      <w:pPr>
        <w:ind w:left="0" w:right="0" w:firstLine="560"/>
        <w:spacing w:before="450" w:after="450" w:line="312" w:lineRule="auto"/>
      </w:pPr>
      <w:r>
        <w:rPr>
          <w:rFonts w:ascii="宋体" w:hAnsi="宋体" w:eastAsia="宋体" w:cs="宋体"/>
          <w:color w:val="000"/>
          <w:sz w:val="28"/>
          <w:szCs w:val="28"/>
        </w:rPr>
        <w:t xml:space="preserve">顺利完成金三双轨运行票证初始化工作及原国地税金三系统旧版票证缴销工作。完成票证日常审核、领发、结账。</w:t>
      </w:r>
    </w:p>
    <w:p>
      <w:pPr>
        <w:ind w:left="0" w:right="0" w:firstLine="560"/>
        <w:spacing w:before="450" w:after="450" w:line="312" w:lineRule="auto"/>
      </w:pPr>
      <w:r>
        <w:rPr>
          <w:rFonts w:ascii="宋体" w:hAnsi="宋体" w:eastAsia="宋体" w:cs="宋体"/>
          <w:color w:val="000"/>
          <w:sz w:val="28"/>
          <w:szCs w:val="28"/>
        </w:rPr>
        <w:t xml:space="preserve">4、20xx年5月31日，在5楼会议室召开20xx年度税收调查及减税降费问卷调查培训会，参会人员有市局确定的90户企业的财务人员及各分局税收调查员，我股对税收调查及减税降费问卷调查的填报注意事项进行了详细讲解，确保纳税人准确、及时填报，并及时完成税收调查工作。</w:t>
      </w:r>
    </w:p>
    <w:p>
      <w:pPr>
        <w:ind w:left="0" w:right="0" w:firstLine="560"/>
        <w:spacing w:before="450" w:after="450" w:line="312" w:lineRule="auto"/>
      </w:pPr>
      <w:r>
        <w:rPr>
          <w:rFonts w:ascii="宋体" w:hAnsi="宋体" w:eastAsia="宋体" w:cs="宋体"/>
          <w:color w:val="000"/>
          <w:sz w:val="28"/>
          <w:szCs w:val="28"/>
        </w:rPr>
        <w:t xml:space="preserve">5、完成绩效指标应对及其他临时性工作。</w:t>
      </w:r>
    </w:p>
    <w:p>
      <w:pPr>
        <w:ind w:left="0" w:right="0" w:firstLine="560"/>
        <w:spacing w:before="450" w:after="450" w:line="312" w:lineRule="auto"/>
      </w:pPr>
      <w:r>
        <w:rPr>
          <w:rFonts w:ascii="宋体" w:hAnsi="宋体" w:eastAsia="宋体" w:cs="宋体"/>
          <w:color w:val="000"/>
          <w:sz w:val="28"/>
          <w:szCs w:val="28"/>
        </w:rPr>
        <w:t xml:space="preserve">&gt;三、工作中存在的问题及建议</w:t>
      </w:r>
    </w:p>
    <w:p>
      <w:pPr>
        <w:ind w:left="0" w:right="0" w:firstLine="560"/>
        <w:spacing w:before="450" w:after="450" w:line="312" w:lineRule="auto"/>
      </w:pPr>
      <w:r>
        <w:rPr>
          <w:rFonts w:ascii="宋体" w:hAnsi="宋体" w:eastAsia="宋体" w:cs="宋体"/>
          <w:color w:val="000"/>
          <w:sz w:val="28"/>
          <w:szCs w:val="28"/>
        </w:rPr>
        <w:t xml:space="preserve">税收预测工作是收入规划工作的重担也是难点，每月常规上报预测3次，加上季度及年度调度预测，要提高准确率，需要调动各分局及相关股室协同工作，同时预测时间一般都比较紧急，单靠收入规划核算部门协调有时在规定时限内很难准确进行预测，同时根据税收特点，县政府经常进行税收调度，入库税额都很大，我局今年几次税收预测误差率较大的情况很多是因为县政府月底进行税收调度。</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1、进一步提高税收分析工作水平</w:t>
      </w:r>
    </w:p>
    <w:p>
      <w:pPr>
        <w:ind w:left="0" w:right="0" w:firstLine="560"/>
        <w:spacing w:before="450" w:after="450" w:line="312" w:lineRule="auto"/>
      </w:pPr>
      <w:r>
        <w:rPr>
          <w:rFonts w:ascii="宋体" w:hAnsi="宋体" w:eastAsia="宋体" w:cs="宋体"/>
          <w:color w:val="000"/>
          <w:sz w:val="28"/>
          <w:szCs w:val="28"/>
        </w:rPr>
        <w:t xml:space="preserve">随着机构改革的.完成，对国地税税收数据的提取较以前年度更为方便，今年我股两名干部参加了市局在举办的税收经济分析业务培训班，我股计划在20xx年提高税收分析的质量，写出高水平的经济分析，为领导决策提供数据支撑。</w:t>
      </w:r>
    </w:p>
    <w:p>
      <w:pPr>
        <w:ind w:left="0" w:right="0" w:firstLine="560"/>
        <w:spacing w:before="450" w:after="450" w:line="312" w:lineRule="auto"/>
      </w:pPr>
      <w:r>
        <w:rPr>
          <w:rFonts w:ascii="宋体" w:hAnsi="宋体" w:eastAsia="宋体" w:cs="宋体"/>
          <w:color w:val="000"/>
          <w:sz w:val="28"/>
          <w:szCs w:val="28"/>
        </w:rPr>
        <w:t xml:space="preserve">2、继续进行年度税收调查培训工作</w:t>
      </w:r>
    </w:p>
    <w:p>
      <w:pPr>
        <w:ind w:left="0" w:right="0" w:firstLine="560"/>
        <w:spacing w:before="450" w:after="450" w:line="312" w:lineRule="auto"/>
      </w:pPr>
      <w:r>
        <w:rPr>
          <w:rFonts w:ascii="宋体" w:hAnsi="宋体" w:eastAsia="宋体" w:cs="宋体"/>
          <w:color w:val="000"/>
          <w:sz w:val="28"/>
          <w:szCs w:val="28"/>
        </w:rPr>
        <w:t xml:space="preserve">在机构合并后，为此项工作提供了更加便利的条件，一方面可以减少纳税人工作，同时提高纳税人对税收调查工作的重视程度，便于工作的开展。</w:t>
      </w:r>
    </w:p>
    <w:p>
      <w:pPr>
        <w:ind w:left="0" w:right="0" w:firstLine="560"/>
        <w:spacing w:before="450" w:after="450" w:line="312" w:lineRule="auto"/>
      </w:pPr>
      <w:r>
        <w:rPr>
          <w:rFonts w:ascii="宋体" w:hAnsi="宋体" w:eastAsia="宋体" w:cs="宋体"/>
          <w:color w:val="000"/>
          <w:sz w:val="28"/>
          <w:szCs w:val="28"/>
        </w:rPr>
        <w:t xml:space="preserve">3、继续做好减税降费工作。</w:t>
      </w:r>
    </w:p>
    <w:p>
      <w:pPr>
        <w:ind w:left="0" w:right="0" w:firstLine="560"/>
        <w:spacing w:before="450" w:after="450" w:line="312" w:lineRule="auto"/>
      </w:pPr>
      <w:r>
        <w:rPr>
          <w:rFonts w:ascii="宋体" w:hAnsi="宋体" w:eastAsia="宋体" w:cs="宋体"/>
          <w:color w:val="000"/>
          <w:sz w:val="28"/>
          <w:szCs w:val="28"/>
        </w:rPr>
        <w:t xml:space="preserve">减税降费工作是20xx年的重点工作，明年仍将是全系统的工作重点，我股将做好减税降费领导小组办公室的职能工作，组织协调好20xx年度减税降费工作。</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涉及退税的工作总结4</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涉及退税的工作总结5</w:t>
      </w:r>
    </w:p>
    <w:p>
      <w:pPr>
        <w:ind w:left="0" w:right="0" w:firstLine="560"/>
        <w:spacing w:before="450" w:after="450" w:line="312" w:lineRule="auto"/>
      </w:pPr>
      <w:r>
        <w:rPr>
          <w:rFonts w:ascii="宋体" w:hAnsi="宋体" w:eastAsia="宋体" w:cs="宋体"/>
          <w:color w:val="000"/>
          <w:sz w:val="28"/>
          <w:szCs w:val="28"/>
        </w:rPr>
        <w:t xml:space="preserve">20xx年是我国出口退税机制改革的一年，我局在认清此次改革的重要性的同时，把扩大外贸出口和促进外经贸发展作为工作的出发点和落脚点，按照总局和省局工作要求，积极稳妥的把出口退税机制改革后的新政策、新要求及时向出口企业进行宣传和辅导，并召开会议布臵机制改革后的出口退税工作，强调了机制改革后相关要求和措施，下发有关文件，现就省局此次调研内容具体汇报如下：</w:t>
      </w:r>
    </w:p>
    <w:p>
      <w:pPr>
        <w:ind w:left="0" w:right="0" w:firstLine="560"/>
        <w:spacing w:before="450" w:after="450" w:line="312" w:lineRule="auto"/>
      </w:pPr>
      <w:r>
        <w:rPr>
          <w:rFonts w:ascii="宋体" w:hAnsi="宋体" w:eastAsia="宋体" w:cs="宋体"/>
          <w:color w:val="000"/>
          <w:sz w:val="28"/>
          <w:szCs w:val="28"/>
        </w:rPr>
        <w:t xml:space="preserve">&gt;一、 出口退税机制改革后管理情况</w:t>
      </w:r>
    </w:p>
    <w:p>
      <w:pPr>
        <w:ind w:left="0" w:right="0" w:firstLine="560"/>
        <w:spacing w:before="450" w:after="450" w:line="312" w:lineRule="auto"/>
      </w:pPr>
      <w:r>
        <w:rPr>
          <w:rFonts w:ascii="宋体" w:hAnsi="宋体" w:eastAsia="宋体" w:cs="宋体"/>
          <w:color w:val="000"/>
          <w:sz w:val="28"/>
          <w:szCs w:val="28"/>
        </w:rPr>
        <w:t xml:space="preserve">1、 退税机制改革后政策落实情况</w:t>
      </w:r>
    </w:p>
    <w:p>
      <w:pPr>
        <w:ind w:left="0" w:right="0" w:firstLine="560"/>
        <w:spacing w:before="450" w:after="450" w:line="312" w:lineRule="auto"/>
      </w:pPr>
      <w:r>
        <w:rPr>
          <w:rFonts w:ascii="宋体" w:hAnsi="宋体" w:eastAsia="宋体" w:cs="宋体"/>
          <w:color w:val="000"/>
          <w:sz w:val="28"/>
          <w:szCs w:val="28"/>
        </w:rPr>
        <w:t xml:space="preserve">1） 出口退税机制改革后我们按照省局会议精神，利用 一周时间进行出口退税审核系统版及企业申报端海关商品代码升级工作，并于8月13日对出口企业的法人及报税人员进行了培训，把总局及省局有关机制改革后的相关政策及时向企业宣传，把总局的《致出口企业的一封信》转发给出口企业，还对出口企业法人进行耐心的辅导讲解，并取得了很好的效果，企业的法人对出口退税得到了进一步的了解，对企业以后的发展及我们退税工作的提高起到了很好的作用。</w:t>
      </w:r>
    </w:p>
    <w:p>
      <w:pPr>
        <w:ind w:left="0" w:right="0" w:firstLine="560"/>
        <w:spacing w:before="450" w:after="450" w:line="312" w:lineRule="auto"/>
      </w:pPr>
      <w:r>
        <w:rPr>
          <w:rFonts w:ascii="宋体" w:hAnsi="宋体" w:eastAsia="宋体" w:cs="宋体"/>
          <w:color w:val="000"/>
          <w:sz w:val="28"/>
          <w:szCs w:val="28"/>
        </w:rPr>
        <w:t xml:space="preserve">2）此次机制改革对退税率进行了调整，但由于我地区主要出口货物多以农产品为主，农产品退税率并未发生变化，所以对我们地区退税额度并没有大的影响。中央和地方共同负担出口退税的新机制，在我地区运行基本正常，只是有个别县市国库在办理退税时，地方财政要预先支付属于中央级75%部份退税款，且地方负担25%部份也要占用其他财政资金，致使每月退税款均在月末最后一天办完，这将对我们退税进度造成影响。</w:t>
      </w:r>
    </w:p>
    <w:p>
      <w:pPr>
        <w:ind w:left="0" w:right="0" w:firstLine="560"/>
        <w:spacing w:before="450" w:after="450" w:line="312" w:lineRule="auto"/>
      </w:pPr>
      <w:r>
        <w:rPr>
          <w:rFonts w:ascii="宋体" w:hAnsi="宋体" w:eastAsia="宋体" w:cs="宋体"/>
          <w:color w:val="000"/>
          <w:sz w:val="28"/>
          <w:szCs w:val="28"/>
        </w:rPr>
        <w:t xml:space="preserve">3）为加快出口退税进度，保证出口企业的产品出口后能够及时足额得到应退税款，总局要求利用增值税防伪税控认证信息做为外贸企业审核出口退税的主要依据，把审核时间提前到月初进行。我们与同级信息管理部门的紧密配合，及时把出口企业的认证信息导入到审核系统中，为取消出口货物专用缴款书做了充分的准备。我们与同级计财部门共同研究，下发了《白城市国税局关于出口退税和免抵调库有关问题的通知》（流转税便函[20_]3号），由市局负责打印《收入退还书》，并在区县局设臵专人、专车取送，为保证出口退税改革后工作正常运行打下了基础。由于办理退税需要银行、财政等多个部门的大力配合，工作中的难点和热点问题及时向主管局长汇报，并研究方法及时与相关部门协调工作。在全面贯彻中央决策基础上，不打折扣，不走样，与地方财政沟通并认清落实出口退税增量部份地方负担的重要性，杜绝由于地方预算不到位等情况而产生新的拖欠。</w:t>
      </w:r>
    </w:p>
    <w:p>
      <w:pPr>
        <w:ind w:left="0" w:right="0" w:firstLine="560"/>
        <w:spacing w:before="450" w:after="450" w:line="312" w:lineRule="auto"/>
      </w:pPr>
      <w:r>
        <w:rPr>
          <w:rFonts w:ascii="宋体" w:hAnsi="宋体" w:eastAsia="宋体" w:cs="宋体"/>
          <w:color w:val="000"/>
          <w:sz w:val="28"/>
          <w:szCs w:val="28"/>
        </w:rPr>
        <w:t xml:space="preserve">2、出口退税进度完成情况</w:t>
      </w:r>
    </w:p>
    <w:p>
      <w:pPr>
        <w:ind w:left="0" w:right="0" w:firstLine="560"/>
        <w:spacing w:before="450" w:after="450" w:line="312" w:lineRule="auto"/>
      </w:pPr>
      <w:r>
        <w:rPr>
          <w:rFonts w:ascii="宋体" w:hAnsi="宋体" w:eastAsia="宋体" w:cs="宋体"/>
          <w:color w:val="000"/>
          <w:sz w:val="28"/>
          <w:szCs w:val="28"/>
        </w:rPr>
        <w:t xml:space="preserve">1）、退税企业基本情况</w:t>
      </w:r>
    </w:p>
    <w:p>
      <w:pPr>
        <w:ind w:left="0" w:right="0" w:firstLine="560"/>
        <w:spacing w:before="450" w:after="450" w:line="312" w:lineRule="auto"/>
      </w:pPr>
      <w:r>
        <w:rPr>
          <w:rFonts w:ascii="宋体" w:hAnsi="宋体" w:eastAsia="宋体" w:cs="宋体"/>
          <w:color w:val="000"/>
          <w:sz w:val="28"/>
          <w:szCs w:val="28"/>
        </w:rPr>
        <w:t xml:space="preserve">我局所辖4个县级局及市本级2 个管理分局，截止20_ 年9月份共办理退税登记及认定出口企业58户，与20xx年相比增加了13户，其中：从企业类型上分，内资企业46户，外资企业12户；从经营性质上分，外贸企业6户，生产企业52户。6户外贸企业当中已有2户处于停产状态，并取消一般纳税人资格，另两户企业虽有出口业务发生，但无法取得增值税，所以只能享受免税不退税政策；其余两户为新办出口企业，至今未发生出口业务。52户生产型企业当中，截止到20xx年9月份，共有28户企业发生出口业务，出口创汇1,678万美元，折合人民币为13,870万元。其中主要以农产品出口为主，出口销售额12,961万元，占总出口额的；截止到9月末出口额比20xx年同期出口额增加5,124万元，同期比增长。</w:t>
      </w:r>
    </w:p>
    <w:p>
      <w:pPr>
        <w:ind w:left="0" w:right="0" w:firstLine="560"/>
        <w:spacing w:before="450" w:after="450" w:line="312" w:lineRule="auto"/>
      </w:pPr>
      <w:r>
        <w:rPr>
          <w:rFonts w:ascii="宋体" w:hAnsi="宋体" w:eastAsia="宋体" w:cs="宋体"/>
          <w:color w:val="000"/>
          <w:sz w:val="28"/>
          <w:szCs w:val="28"/>
        </w:rPr>
        <w:t xml:space="preserve">2）、调库、退库管理情况</w:t>
      </w:r>
    </w:p>
    <w:p>
      <w:pPr>
        <w:ind w:left="0" w:right="0" w:firstLine="560"/>
        <w:spacing w:before="450" w:after="450" w:line="312" w:lineRule="auto"/>
      </w:pPr>
      <w:r>
        <w:rPr>
          <w:rFonts w:ascii="宋体" w:hAnsi="宋体" w:eastAsia="宋体" w:cs="宋体"/>
          <w:color w:val="000"/>
          <w:sz w:val="28"/>
          <w:szCs w:val="28"/>
        </w:rPr>
        <w:t xml:space="preserve">截止20xx年9月末，我局共审核免抵税额216万元（内资企业193万元，外资企业23万元），比去年同期增加146万元，同期比增长208%；审核应退税额342万元（内资180万元，外资162万元），比去年同期增加102万元，同期比增长；办理免抵调库218万元（其中包括003数据预调库2万元），办理退税342万元，企业一季度收到20xx年欠退税款79万元，办理2户小规模纳税人免税出口销售额65万元。我们还对纺织股份有限公司发生的一笔特殊贸易方式出口的货物及时请示了省局，按照省局回复要求对企业进行了清算，对其进料加工部份出口货物计算免抵税额32万元，深加工结转部份出口货物计算免税销售额151万元，计算应做进项转出额10万元，解决了20xx年来至今的历史遗留问题。</w:t>
      </w:r>
    </w:p>
    <w:p>
      <w:pPr>
        <w:ind w:left="0" w:right="0" w:firstLine="560"/>
        <w:spacing w:before="450" w:after="450" w:line="312" w:lineRule="auto"/>
      </w:pPr>
      <w:r>
        <w:rPr>
          <w:rFonts w:ascii="宋体" w:hAnsi="宋体" w:eastAsia="宋体" w:cs="宋体"/>
          <w:color w:val="000"/>
          <w:sz w:val="28"/>
          <w:szCs w:val="28"/>
        </w:rPr>
        <w:t xml:space="preserve">3、机制改革后政策执行情况</w:t>
      </w:r>
    </w:p>
    <w:p>
      <w:pPr>
        <w:ind w:left="0" w:right="0" w:firstLine="560"/>
        <w:spacing w:before="450" w:after="450" w:line="312" w:lineRule="auto"/>
      </w:pPr>
      <w:r>
        <w:rPr>
          <w:rFonts w:ascii="宋体" w:hAnsi="宋体" w:eastAsia="宋体" w:cs="宋体"/>
          <w:color w:val="000"/>
          <w:sz w:val="28"/>
          <w:szCs w:val="28"/>
        </w:rPr>
        <w:t xml:space="preserve">新退税机制实施后，我们及时向出口企业宣传国税发64 号文件精神并严格执行该文件，对外贸出口企业报关出口的货物不再审核出口专用_，而以增值税专用和金税工程专用认证信息为退税审核依据。对生产企业进行纳税信用等级评定，评定为B级以上的企业申报退税时，自报关之日起180天内可不提供收汇核销单，对未提供外汇核销单的企业及时进行备案。对出口企业报关出口后超过90天未申报的，一律视同内销征税。</w:t>
      </w:r>
    </w:p>
    <w:p>
      <w:pPr>
        <w:ind w:left="0" w:right="0" w:firstLine="560"/>
        <w:spacing w:before="450" w:after="450" w:line="312" w:lineRule="auto"/>
      </w:pPr>
      <w:r>
        <w:rPr>
          <w:rFonts w:ascii="宋体" w:hAnsi="宋体" w:eastAsia="宋体" w:cs="宋体"/>
          <w:color w:val="000"/>
          <w:sz w:val="28"/>
          <w:szCs w:val="28"/>
        </w:rPr>
        <w:t xml:space="preserve">针对防范打击出口骗税，我地区在省局工作指导下，完全按照有关文件要求操作，企业申报的每笔出口业务，我们必须用审核系统审核，对没有海关电子信息的报关单，坚决不予办理退税，审核系统审核通过的，我们还要进行人工对审，确保审核的准确性。我们还对出口企业从沿海敏感城市购进货物并出口申请退税的，进行严格审核，凡有疑点的退税凭证必须进行函调，坚持防范和打击骗取出口退税的决心不动摇，始终保持打击骗取出口退税的高度警惕性。</w:t>
      </w:r>
    </w:p>
    <w:p>
      <w:pPr>
        <w:ind w:left="0" w:right="0" w:firstLine="560"/>
        <w:spacing w:before="450" w:after="450" w:line="312" w:lineRule="auto"/>
      </w:pPr>
      <w:r>
        <w:rPr>
          <w:rFonts w:ascii="宋体" w:hAnsi="宋体" w:eastAsia="宋体" w:cs="宋体"/>
          <w:color w:val="000"/>
          <w:sz w:val="28"/>
          <w:szCs w:val="28"/>
        </w:rPr>
        <w:t xml:space="preserve">4、出口退税电子化管理情况</w:t>
      </w:r>
    </w:p>
    <w:p>
      <w:pPr>
        <w:ind w:left="0" w:right="0" w:firstLine="560"/>
        <w:spacing w:before="450" w:after="450" w:line="312" w:lineRule="auto"/>
      </w:pPr>
      <w:r>
        <w:rPr>
          <w:rFonts w:ascii="宋体" w:hAnsi="宋体" w:eastAsia="宋体" w:cs="宋体"/>
          <w:color w:val="000"/>
          <w:sz w:val="28"/>
          <w:szCs w:val="28"/>
        </w:rPr>
        <w:t xml:space="preserve">20xx年我们正式把出口退税审核系统版远程安装到各县级局，并对区县级退税人员进行了培训，运行几个月以来收到了良好效果，大大方便了出口企业的申报率，为企业节省了经费加快了退税审核进度，使出口企业在申报环节发生的问题在县区级局退税部门既能解决，以适应总局对加快出口退税审核进度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2024-10-05T21:31:12+08:00</dcterms:created>
  <dcterms:modified xsi:type="dcterms:W3CDTF">2024-10-05T21:31:12+08:00</dcterms:modified>
</cp:coreProperties>
</file>

<file path=docProps/custom.xml><?xml version="1.0" encoding="utf-8"?>
<Properties xmlns="http://schemas.openxmlformats.org/officeDocument/2006/custom-properties" xmlns:vt="http://schemas.openxmlformats.org/officeDocument/2006/docPropsVTypes"/>
</file>