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乡镇干部精准扶贫工作总结</w:t>
      </w:r>
      <w:bookmarkEnd w:id="1"/>
    </w:p>
    <w:p>
      <w:pPr>
        <w:jc w:val="center"/>
        <w:spacing w:before="0" w:after="450"/>
      </w:pPr>
      <w:r>
        <w:rPr>
          <w:rFonts w:ascii="Arial" w:hAnsi="Arial" w:eastAsia="Arial" w:cs="Arial"/>
          <w:color w:val="999999"/>
          <w:sz w:val="20"/>
          <w:szCs w:val="20"/>
        </w:rPr>
        <w:t xml:space="preserve">来源：网友投稿  作者：紫陌红颜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乡镇干部精准扶贫工作总结（精选3篇）乡镇干部精准扶贫工作总结 篇1 一、精准扶贫工作 我镇以“建档立卡”落实扶贫到户政策。全面开展了贫困家庭的调查摸底，建立了贫困家庭档案813户2930人，完善扶贫对象动态识别机制，通过项目规划到户、资金扶...</w:t>
      </w:r>
    </w:p>
    <w:p>
      <w:pPr>
        <w:ind w:left="0" w:right="0" w:firstLine="560"/>
        <w:spacing w:before="450" w:after="450" w:line="312" w:lineRule="auto"/>
      </w:pPr>
      <w:r>
        <w:rPr>
          <w:rFonts w:ascii="宋体" w:hAnsi="宋体" w:eastAsia="宋体" w:cs="宋体"/>
          <w:color w:val="000"/>
          <w:sz w:val="28"/>
          <w:szCs w:val="28"/>
        </w:rPr>
        <w:t xml:space="preserve">乡镇干部精准扶贫工作总结（精选3篇）</w:t>
      </w:r>
    </w:p>
    <w:p>
      <w:pPr>
        <w:ind w:left="0" w:right="0" w:firstLine="560"/>
        <w:spacing w:before="450" w:after="450" w:line="312" w:lineRule="auto"/>
      </w:pPr>
      <w:r>
        <w:rPr>
          <w:rFonts w:ascii="宋体" w:hAnsi="宋体" w:eastAsia="宋体" w:cs="宋体"/>
          <w:color w:val="000"/>
          <w:sz w:val="28"/>
          <w:szCs w:val="28"/>
        </w:rPr>
        <w:t xml:space="preserve">乡镇干部精准扶贫工作总结 篇1</w:t>
      </w:r>
    </w:p>
    <w:p>
      <w:pPr>
        <w:ind w:left="0" w:right="0" w:firstLine="560"/>
        <w:spacing w:before="450" w:after="450" w:line="312" w:lineRule="auto"/>
      </w:pPr>
      <w:r>
        <w:rPr>
          <w:rFonts w:ascii="宋体" w:hAnsi="宋体" w:eastAsia="宋体" w:cs="宋体"/>
          <w:color w:val="000"/>
          <w:sz w:val="28"/>
          <w:szCs w:val="28"/>
        </w:rPr>
        <w:t xml:space="preserve">一、精准扶贫工作</w:t>
      </w:r>
    </w:p>
    <w:p>
      <w:pPr>
        <w:ind w:left="0" w:right="0" w:firstLine="560"/>
        <w:spacing w:before="450" w:after="450" w:line="312" w:lineRule="auto"/>
      </w:pPr>
      <w:r>
        <w:rPr>
          <w:rFonts w:ascii="宋体" w:hAnsi="宋体" w:eastAsia="宋体" w:cs="宋体"/>
          <w:color w:val="000"/>
          <w:sz w:val="28"/>
          <w:szCs w:val="28"/>
        </w:rPr>
        <w:t xml:space="preserve">我镇以“建档立卡”落实扶贫到户政策。全面开展了贫困家庭的调查摸底，建立了贫困家庭档案813户2930人，完善扶贫对象动态识别机制，通过项目规划到户、资金扶持到户、产业发展到户、素质提升到人、帮扶责任到人、档案建立到人，确保扶贫到户政策全面落实。为实施分类扶贫、制定帮扶计划和措施、确定扶贫内容、方法、途径和落实各项惠农政策提供可靠依据。</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我镇今年共安排扶贫资金64万，通过贫困家庭档案，各村经过村民代表会议投票选出贫困家庭共175户779人进行产业扶持。通过科学规划、实施“一村一品”产业发展，并将产业扶贫资金、“贫困村互助资金”等向重点村集中投入，各重点村已逐步形成了适合自己的“一村一品”主导产业，如：蕉子坝村34户农户自行组织成立了“村兴旺葛根种植专业合作社”。该社葛根种植面积达15亩，预计年产值达20多万元。在经营管理过程中，做到了“五个统一”，即统一进苗、统一技术培训、统一种植、统一品牌、统一销售。通过“公司+基地+农户”的经营模式使农民增加收入。</w:t>
      </w:r>
    </w:p>
    <w:p>
      <w:pPr>
        <w:ind w:left="0" w:right="0" w:firstLine="560"/>
        <w:spacing w:before="450" w:after="450" w:line="312" w:lineRule="auto"/>
      </w:pPr>
      <w:r>
        <w:rPr>
          <w:rFonts w:ascii="宋体" w:hAnsi="宋体" w:eastAsia="宋体" w:cs="宋体"/>
          <w:color w:val="000"/>
          <w:sz w:val="28"/>
          <w:szCs w:val="28"/>
        </w:rPr>
        <w:t xml:space="preserve">三、搬迁移民扶贫工作</w:t>
      </w:r>
    </w:p>
    <w:p>
      <w:pPr>
        <w:ind w:left="0" w:right="0" w:firstLine="560"/>
        <w:spacing w:before="450" w:after="450" w:line="312" w:lineRule="auto"/>
      </w:pPr>
      <w:r>
        <w:rPr>
          <w:rFonts w:ascii="宋体" w:hAnsi="宋体" w:eastAsia="宋体" w:cs="宋体"/>
          <w:color w:val="000"/>
          <w:sz w:val="28"/>
          <w:szCs w:val="28"/>
        </w:rPr>
        <w:t xml:space="preserve">采取集中安置与分散安置相结合，实施下山扶贫。在镇政府所在地的圩镇内实施集中安置，积极动员和引导高山边远的农户搬迁下来，几年来共扶贫搬迁94户456人，集中安置30户135人，在全镇逐步形成了山里面耕作圩镇消费、山里面挣钱圩镇享受的局面。</w:t>
      </w:r>
    </w:p>
    <w:p>
      <w:pPr>
        <w:ind w:left="0" w:right="0" w:firstLine="560"/>
        <w:spacing w:before="450" w:after="450" w:line="312" w:lineRule="auto"/>
      </w:pPr>
      <w:r>
        <w:rPr>
          <w:rFonts w:ascii="宋体" w:hAnsi="宋体" w:eastAsia="宋体" w:cs="宋体"/>
          <w:color w:val="000"/>
          <w:sz w:val="28"/>
          <w:szCs w:val="28"/>
        </w:rPr>
        <w:t xml:space="preserve">四、整村推进工作</w:t>
      </w:r>
    </w:p>
    <w:p>
      <w:pPr>
        <w:ind w:left="0" w:right="0" w:firstLine="560"/>
        <w:spacing w:before="450" w:after="450" w:line="312" w:lineRule="auto"/>
      </w:pPr>
      <w:r>
        <w:rPr>
          <w:rFonts w:ascii="宋体" w:hAnsi="宋体" w:eastAsia="宋体" w:cs="宋体"/>
          <w:color w:val="000"/>
          <w:sz w:val="28"/>
          <w:szCs w:val="28"/>
        </w:rPr>
        <w:t xml:space="preserve">一是把扎实推进新农村建设作为扶贫攻坚整村推进的有效载体，以做优做大村庄规模为突破口，突出抓好村镇联动、村落连片、综合示范区建设、公路沿线整治，着力改变农村面貌。二是推进农村危旧土坯房改造。把农村危旧土坯房改造作为贯彻《若干意见》、促进扶贫攻坚的首要大事、开局工程和民生工程。近年来，我镇共硬化村组公路5.4公里，投资103万元;新建水圳2200米，投资19万元，修建漫水桥一座，投资4万元。</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基础设施依然相对薄弱。从基础设施上看，我镇地处偏僻山区，自然条件恶劣，自然灾害较多，贫困人群的生产生活条件差，如交通不便、水利设施老化失修、抗旱排涝条件不足，抵御自然灾害能力较弱。近年来，虽然通过扶贫项目建设，基础设施有所改善，但仍不能满足当前及今后的发展需要。从人口素质上看，贫困人口普遍接受教育程度低，观念陈旧，科技意识不强，缺乏致富能力和发展门路。在走访农户中发现，贫困户中有相当一部分是病残户或无劳动力户，脱贫难度较大。</w:t>
      </w:r>
    </w:p>
    <w:p>
      <w:pPr>
        <w:ind w:left="0" w:right="0" w:firstLine="560"/>
        <w:spacing w:before="450" w:after="450" w:line="312" w:lineRule="auto"/>
      </w:pPr>
      <w:r>
        <w:rPr>
          <w:rFonts w:ascii="宋体" w:hAnsi="宋体" w:eastAsia="宋体" w:cs="宋体"/>
          <w:color w:val="000"/>
          <w:sz w:val="28"/>
          <w:szCs w:val="28"/>
        </w:rPr>
        <w:t xml:space="preserve">(二)扶贫资金投入仍显不足。目前，我镇扶贫资金主要是依靠扶贫办项目资金和各县直帮扶单位支持，贫困村筹资较为困难。</w:t>
      </w:r>
    </w:p>
    <w:p>
      <w:pPr>
        <w:ind w:left="0" w:right="0" w:firstLine="560"/>
        <w:spacing w:before="450" w:after="450" w:line="312" w:lineRule="auto"/>
      </w:pPr>
      <w:r>
        <w:rPr>
          <w:rFonts w:ascii="宋体" w:hAnsi="宋体" w:eastAsia="宋体" w:cs="宋体"/>
          <w:color w:val="000"/>
          <w:sz w:val="28"/>
          <w:szCs w:val="28"/>
        </w:rPr>
        <w:t xml:space="preserve">(三)返贫现象比较突出。目前我镇仍然有相当数量的贫困人口，另外，每年都会出现一部分已经脱贫的人群，由于脱贫基础不稳，因病、因灾、因学等原因又重新返贫，由于整村推进工作重点在基础设施方面，难以顾及这部分贫困户。</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增加扶贫重点村个数。这些村农业基础设施薄弱，生产条件差，村容村貌亟待改善。为此，请求上级对实行差异化扶贫，帮助群众尽快脱贫致富。逐年增加贫困村的数量，力争6个行政村都能享受到扶贫重点村的扶持政策。</w:t>
      </w:r>
    </w:p>
    <w:p>
      <w:pPr>
        <w:ind w:left="0" w:right="0" w:firstLine="560"/>
        <w:spacing w:before="450" w:after="450" w:line="312" w:lineRule="auto"/>
      </w:pPr>
      <w:r>
        <w:rPr>
          <w:rFonts w:ascii="宋体" w:hAnsi="宋体" w:eastAsia="宋体" w:cs="宋体"/>
          <w:color w:val="000"/>
          <w:sz w:val="28"/>
          <w:szCs w:val="28"/>
        </w:rPr>
        <w:t xml:space="preserve">2、在扶贫政策上给予特殊扶持。加大资金支持贫困村实施整村推进扶贫攻坚工作，扩大“贫困村村级互助资金试点”范围，提高移民搬迁补助标准，防止出现农民因建房返贫现象。</w:t>
      </w:r>
    </w:p>
    <w:p>
      <w:pPr>
        <w:ind w:left="0" w:right="0" w:firstLine="560"/>
        <w:spacing w:before="450" w:after="450" w:line="312" w:lineRule="auto"/>
      </w:pPr>
      <w:r>
        <w:rPr>
          <w:rFonts w:ascii="宋体" w:hAnsi="宋体" w:eastAsia="宋体" w:cs="宋体"/>
          <w:color w:val="000"/>
          <w:sz w:val="28"/>
          <w:szCs w:val="28"/>
        </w:rPr>
        <w:t xml:space="preserve">3、增强贫困群众自我发展能力。大力开展贫困劳动力职业技能培训和农业实用技术培训，充分利用雨露计划和民生工程新型农民培训，认真做好贫困人口的职业教育、务工技能培训和创业培训。确保达到培训一人，就业一人，脱贫一户的目标和培训一门技术，振兴一项产业，致富一方群众的目标。</w:t>
      </w:r>
    </w:p>
    <w:p>
      <w:pPr>
        <w:ind w:left="0" w:right="0" w:firstLine="560"/>
        <w:spacing w:before="450" w:after="450" w:line="312" w:lineRule="auto"/>
      </w:pPr>
      <w:r>
        <w:rPr>
          <w:rFonts w:ascii="宋体" w:hAnsi="宋体" w:eastAsia="宋体" w:cs="宋体"/>
          <w:color w:val="000"/>
          <w:sz w:val="28"/>
          <w:szCs w:val="28"/>
        </w:rPr>
        <w:t xml:space="preserve">乡镇干部精准扶贫工作总结 篇2</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访*、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一、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二、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三、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四、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宋体" w:hAnsi="宋体" w:eastAsia="宋体" w:cs="宋体"/>
          <w:color w:val="000"/>
          <w:sz w:val="28"/>
          <w:szCs w:val="28"/>
        </w:rPr>
        <w:t xml:space="preserve">乡镇干部精准扶贫工作总结 篇3</w:t>
      </w:r>
    </w:p>
    <w:p>
      <w:pPr>
        <w:ind w:left="0" w:right="0" w:firstLine="560"/>
        <w:spacing w:before="450" w:after="450" w:line="312" w:lineRule="auto"/>
      </w:pPr>
      <w:r>
        <w:rPr>
          <w:rFonts w:ascii="宋体" w:hAnsi="宋体" w:eastAsia="宋体" w:cs="宋体"/>
          <w:color w:val="000"/>
          <w:sz w:val="28"/>
          <w:szCs w:val="28"/>
        </w:rPr>
        <w:t xml:space="preserve">正宁县西坡乡高红村位于子午岭林缘区，过去一直是远近闻名的贫困村。在精准扶贫行动中，该乡实施贫困户调查摸底、产业富民、基础设施配套、金融支撑、技术培训、公共服务“六大工程”，群众收入持续增加，脱贫成效显现。“在各级干部的帮助下，我成立了同力养殖合作社，并从山东引进了500只小尾寒羊，在本地购买了200只山羊，预计今年收入可比去年翻一番。”村民巩东红说，这都是托精准扶贫的福，才让他走上了致富路。</w:t>
      </w:r>
    </w:p>
    <w:p>
      <w:pPr>
        <w:ind w:left="0" w:right="0" w:firstLine="560"/>
        <w:spacing w:before="450" w:after="450" w:line="312" w:lineRule="auto"/>
      </w:pPr>
      <w:r>
        <w:rPr>
          <w:rFonts w:ascii="宋体" w:hAnsi="宋体" w:eastAsia="宋体" w:cs="宋体"/>
          <w:color w:val="000"/>
          <w:sz w:val="28"/>
          <w:szCs w:val="28"/>
        </w:rPr>
        <w:t xml:space="preserve">今年以来，市委、市政府坚持把加快老区脱贫致富作为的政治、的任务和的责任，牢牢抓住省委、省政府“1236”扶贫攻坚和“联村联户、为民富民”两大行动载体，突出精准扶贫、精准脱贫，围绕一条主线、弘扬一种精神、紧扣一个核心、遵循一个原则、建立一套机制的“五个一”工作思路，着力在精准扶贫上出实招、务实功、求实效。</w:t>
      </w:r>
    </w:p>
    <w:p>
      <w:pPr>
        <w:ind w:left="0" w:right="0" w:firstLine="560"/>
        <w:spacing w:before="450" w:after="450" w:line="312" w:lineRule="auto"/>
      </w:pPr>
      <w:r>
        <w:rPr>
          <w:rFonts w:ascii="宋体" w:hAnsi="宋体" w:eastAsia="宋体" w:cs="宋体"/>
          <w:color w:val="000"/>
          <w:sz w:val="28"/>
          <w:szCs w:val="28"/>
        </w:rPr>
        <w:t xml:space="preserve">精准部署出实招</w:t>
      </w:r>
    </w:p>
    <w:p>
      <w:pPr>
        <w:ind w:left="0" w:right="0" w:firstLine="560"/>
        <w:spacing w:before="450" w:after="450" w:line="312" w:lineRule="auto"/>
      </w:pPr>
      <w:r>
        <w:rPr>
          <w:rFonts w:ascii="宋体" w:hAnsi="宋体" w:eastAsia="宋体" w:cs="宋体"/>
          <w:color w:val="000"/>
          <w:sz w:val="28"/>
          <w:szCs w:val="28"/>
        </w:rPr>
        <w:t xml:space="preserve">陕甘宁革命老区脱贫致富座谈会、全省六盘山片区扶贫攻坚座谈会之后，市委、市政府及时安排组织对全市扶贫工作进行再摸底、再调研，掌握实际情况，寻求有效对策。先后出台了《关于贯彻落实陕甘宁革命老区脱贫致富座谈会议精神全力打好扶贫攻坚战的实施方案》《贯彻落实省委省政府〈关于进一步支持革命老区脱贫致富奔小康的意见〉的实施方案》，将扶贫作为全市的中心工作全力推进。</w:t>
      </w:r>
    </w:p>
    <w:p>
      <w:pPr>
        <w:ind w:left="0" w:right="0" w:firstLine="560"/>
        <w:spacing w:before="450" w:after="450" w:line="312" w:lineRule="auto"/>
      </w:pPr>
      <w:r>
        <w:rPr>
          <w:rFonts w:ascii="宋体" w:hAnsi="宋体" w:eastAsia="宋体" w:cs="宋体"/>
          <w:color w:val="000"/>
          <w:sz w:val="28"/>
          <w:szCs w:val="28"/>
        </w:rPr>
        <w:t xml:space="preserve">在省委、省政府出台“1+17”精准扶贫工作方案后，市委、市政府迅速贯彻落实，分析研判我市市情，制定出台了全市精准扶贫“1个意见20个专项方案”，实现工作部署精准化、目标任务精准化、对策措施精准化，把各项重点任务、重大项目、重要举措进一步细化、实化、责任化，为定向施策、精准发力提供了指导和遵循。</w:t>
      </w:r>
    </w:p>
    <w:p>
      <w:pPr>
        <w:ind w:left="0" w:right="0" w:firstLine="560"/>
        <w:spacing w:before="450" w:after="450" w:line="312" w:lineRule="auto"/>
      </w:pPr>
      <w:r>
        <w:rPr>
          <w:rFonts w:ascii="宋体" w:hAnsi="宋体" w:eastAsia="宋体" w:cs="宋体"/>
          <w:color w:val="000"/>
          <w:sz w:val="28"/>
          <w:szCs w:val="28"/>
        </w:rPr>
        <w:t xml:space="preserve">今年是规划收官和“十三五”规划的开局年。近日，市委书记栾克军在安排全市“十三五”规划编制工作时，对全市精准扶贫工作作出了新的部署，提出要围绕打造革命老区精准脱贫示范区，突出“六个精准”要求，深化“五个一”模式，推动扶贫攻坚由注重“强基础”向着力“提效益”转变，由政府“主导型”向社会“多元型”转变，由依靠“外推力”向催生“内动力”转变，由“多因性”返贫向“稳定性”脱贫转变，探索走出革命老区脱贫致富奔小康的新路子。</w:t>
      </w:r>
    </w:p>
    <w:p>
      <w:pPr>
        <w:ind w:left="0" w:right="0" w:firstLine="560"/>
        <w:spacing w:before="450" w:after="450" w:line="312" w:lineRule="auto"/>
      </w:pPr>
      <w:r>
        <w:rPr>
          <w:rFonts w:ascii="宋体" w:hAnsi="宋体" w:eastAsia="宋体" w:cs="宋体"/>
          <w:color w:val="000"/>
          <w:sz w:val="28"/>
          <w:szCs w:val="28"/>
        </w:rPr>
        <w:t xml:space="preserve">精准落实务实功</w:t>
      </w:r>
    </w:p>
    <w:p>
      <w:pPr>
        <w:ind w:left="0" w:right="0" w:firstLine="560"/>
        <w:spacing w:before="450" w:after="450" w:line="312" w:lineRule="auto"/>
      </w:pPr>
      <w:r>
        <w:rPr>
          <w:rFonts w:ascii="宋体" w:hAnsi="宋体" w:eastAsia="宋体" w:cs="宋体"/>
          <w:color w:val="000"/>
          <w:sz w:val="28"/>
          <w:szCs w:val="28"/>
        </w:rPr>
        <w:t xml:space="preserve">精准扶贫贵在“精准”二字。为了改变以往“大水漫灌”的粗放式扶贫模式，市委、市政府紧紧围绕对象、目标、内容、方式、考评和保障“六个精准”，严格要求各级党委、政府迅速落实，尽快摸清底数，找准对象，明确原因，精准施策。</w:t>
      </w:r>
    </w:p>
    <w:p>
      <w:pPr>
        <w:ind w:left="0" w:right="0" w:firstLine="560"/>
        <w:spacing w:before="450" w:after="450" w:line="312" w:lineRule="auto"/>
      </w:pPr>
      <w:r>
        <w:rPr>
          <w:rFonts w:ascii="宋体" w:hAnsi="宋体" w:eastAsia="宋体" w:cs="宋体"/>
          <w:color w:val="000"/>
          <w:sz w:val="28"/>
          <w:szCs w:val="28"/>
        </w:rPr>
        <w:t xml:space="preserve">以537个贫困村为主战场，在去年建档立卡信息的基础上，全市组织7000多名干部重新进行核查，将因灾、因学、因病等返贫的4万人纳入建档立卡系统，将已经达到脱贫标准的12.77万贫困人口和20xx年建档立卡中识别不准确的贫困对象从信息系统中退出。西峰区显胜乡铁楼村贫困户刘午告诉记者：“干部们做事认真仔细得很，每次来都拿着计算器，边问、边算、边记，我自己记账都没这么清楚。”</w:t>
      </w:r>
    </w:p>
    <w:p>
      <w:pPr>
        <w:ind w:left="0" w:right="0" w:firstLine="560"/>
        <w:spacing w:before="450" w:after="450" w:line="312" w:lineRule="auto"/>
      </w:pPr>
      <w:r>
        <w:rPr>
          <w:rFonts w:ascii="宋体" w:hAnsi="宋体" w:eastAsia="宋体" w:cs="宋体"/>
          <w:color w:val="000"/>
          <w:sz w:val="28"/>
          <w:szCs w:val="28"/>
        </w:rPr>
        <w:t xml:space="preserve">现如今，各县(区)贫困村均将贫困户的基本信息、致贫原因、生产条件、劳动能力及增收计划等基本情况挂图上墙，并建立扶贫档案，给扶贫工作提供了精准方向。</w:t>
      </w:r>
    </w:p>
    <w:p>
      <w:pPr>
        <w:ind w:left="0" w:right="0" w:firstLine="560"/>
        <w:spacing w:before="450" w:after="450" w:line="312" w:lineRule="auto"/>
      </w:pPr>
      <w:r>
        <w:rPr>
          <w:rFonts w:ascii="宋体" w:hAnsi="宋体" w:eastAsia="宋体" w:cs="宋体"/>
          <w:color w:val="000"/>
          <w:sz w:val="28"/>
          <w:szCs w:val="28"/>
        </w:rPr>
        <w:t xml:space="preserve">在建档立卡的同时，还根据贫困乡村基础条件和贫困农民收入状况，合理确定县、村、户整体脱贫时序，落实贫困对象精准化、动态化管理，针对需求制定个性化扶持措施，一户一策，做到结对帮扶、产业扶持、教育培训、农村危改、移民搬迁、基础设施“六个到村到户”，保证了内容精准、方式精准。</w:t>
      </w:r>
    </w:p>
    <w:p>
      <w:pPr>
        <w:ind w:left="0" w:right="0" w:firstLine="560"/>
        <w:spacing w:before="450" w:after="450" w:line="312" w:lineRule="auto"/>
      </w:pPr>
      <w:r>
        <w:rPr>
          <w:rFonts w:ascii="宋体" w:hAnsi="宋体" w:eastAsia="宋体" w:cs="宋体"/>
          <w:color w:val="000"/>
          <w:sz w:val="28"/>
          <w:szCs w:val="28"/>
        </w:rPr>
        <w:t xml:space="preserve">围绕省、市两级党委、政府精准扶贫工作方案，各县(区)在精准扶贫上积极实践，探索出针对各自县域实际的工作模式和举措。其中庆城县实施“531”稳定脱贫工作法，环县采取特殊困难群体兜底、基础短板补齐、主导产业带动、技能培训输出、高素质人才创业等五分法推进精准扶贫，镇原县实施“3466”工作机制，为全市推进精准扶贫、精准脱贫工作注入了活力。</w:t>
      </w:r>
    </w:p>
    <w:p>
      <w:pPr>
        <w:ind w:left="0" w:right="0" w:firstLine="560"/>
        <w:spacing w:before="450" w:after="450" w:line="312" w:lineRule="auto"/>
      </w:pPr>
      <w:r>
        <w:rPr>
          <w:rFonts w:ascii="宋体" w:hAnsi="宋体" w:eastAsia="宋体" w:cs="宋体"/>
          <w:color w:val="000"/>
          <w:sz w:val="28"/>
          <w:szCs w:val="28"/>
        </w:rPr>
        <w:t xml:space="preserve">精准发力求实效</w:t>
      </w:r>
    </w:p>
    <w:p>
      <w:pPr>
        <w:ind w:left="0" w:right="0" w:firstLine="560"/>
        <w:spacing w:before="450" w:after="450" w:line="312" w:lineRule="auto"/>
      </w:pPr>
      <w:r>
        <w:rPr>
          <w:rFonts w:ascii="宋体" w:hAnsi="宋体" w:eastAsia="宋体" w:cs="宋体"/>
          <w:color w:val="000"/>
          <w:sz w:val="28"/>
          <w:szCs w:val="28"/>
        </w:rPr>
        <w:t xml:space="preserve">在我市7县1区中，西峰区属全省“插花”型贫困区(县)，其他7个县属六盘山特困片区县，自然环境差，群众生产生活条件差，基础设施建设严重滞后。要实现整体脱贫，就必须“对症下药”，通盘谋划，精准发力。</w:t>
      </w:r>
    </w:p>
    <w:p>
      <w:pPr>
        <w:ind w:left="0" w:right="0" w:firstLine="560"/>
        <w:spacing w:before="450" w:after="450" w:line="312" w:lineRule="auto"/>
      </w:pPr>
      <w:r>
        <w:rPr>
          <w:rFonts w:ascii="宋体" w:hAnsi="宋体" w:eastAsia="宋体" w:cs="宋体"/>
          <w:color w:val="000"/>
          <w:sz w:val="28"/>
          <w:szCs w:val="28"/>
        </w:rPr>
        <w:t xml:space="preserve">针对经济发展起步缓慢，基础设施建设欠账较大的问题，市委、市政府决定快速推进基础设施建设，大力实施农村道路、安全饮水、用电提质、危房改造、易地搬迁等工程，群众行路难、用电难、吃水难、住房难等问题正在逐步解决。</w:t>
      </w:r>
    </w:p>
    <w:p>
      <w:pPr>
        <w:ind w:left="0" w:right="0" w:firstLine="560"/>
        <w:spacing w:before="450" w:after="450" w:line="312" w:lineRule="auto"/>
      </w:pPr>
      <w:r>
        <w:rPr>
          <w:rFonts w:ascii="宋体" w:hAnsi="宋体" w:eastAsia="宋体" w:cs="宋体"/>
          <w:color w:val="000"/>
          <w:sz w:val="28"/>
          <w:szCs w:val="28"/>
        </w:rPr>
        <w:t xml:space="preserve">农村公路建设方面，今年上半年开工建设314条，开工率97%，完成路基2739公里、路面1254公里，完成投资17.87亿元。农村安全饮水方面，现已建成小型水利工程2982处，完成投资2700万元，解决了1.3万农村人口的安全饮水问题。农电提质改造方面，开工建设农电线路4174公里，改造低电压村组683个，完成投资1.2亿元。易地扶贫搬迁方面，今年新建项目现已开工建设移民安置点94个，开工率87.8%，完成投资2.2亿元。危房(窑)改造方面，现已开工1万户，完成投资2.64亿元。流域治理及梯田建设方面，已完成流域治理面积256平方公里，新修梯田19.17万亩。</w:t>
      </w:r>
    </w:p>
    <w:p>
      <w:pPr>
        <w:ind w:left="0" w:right="0" w:firstLine="560"/>
        <w:spacing w:before="450" w:after="450" w:line="312" w:lineRule="auto"/>
      </w:pPr>
      <w:r>
        <w:rPr>
          <w:rFonts w:ascii="宋体" w:hAnsi="宋体" w:eastAsia="宋体" w:cs="宋体"/>
          <w:color w:val="000"/>
          <w:sz w:val="28"/>
          <w:szCs w:val="28"/>
        </w:rPr>
        <w:t xml:space="preserve">稳步实现精准脱贫，不断壮大富民产业，增加贫困群众收入，是精准扶贫的核心任务。由于各县(区)立地条件不同，市委、市政府按照“北部山区草畜、中南部塬区苹果、子午岭林缘区和宜林荒山区苗木、川台地和城镇郊区蔬菜”的总体布局，精确“滴灌”，大力发展草畜产业、苗林产业和瓜菜产业。至目前，全市已建成投产规模养殖场(小区)127个，新栽苹果6.74万亩、改造老果园2.67万亩，培育形成百亩瓜菜生产示范点81个，千亩瓜菜生产示范基地18个、万亩瓜菜生产片带4个。据了解，这些特色产业开发获取的收益可占到人均纯收入的50%以上。</w:t>
      </w:r>
    </w:p>
    <w:p>
      <w:pPr>
        <w:ind w:left="0" w:right="0" w:firstLine="560"/>
        <w:spacing w:before="450" w:after="450" w:line="312" w:lineRule="auto"/>
      </w:pPr>
      <w:r>
        <w:rPr>
          <w:rFonts w:ascii="宋体" w:hAnsi="宋体" w:eastAsia="宋体" w:cs="宋体"/>
          <w:color w:val="000"/>
          <w:sz w:val="28"/>
          <w:szCs w:val="28"/>
        </w:rPr>
        <w:t xml:space="preserve">电商是群众增收致富的新平台。我市充分抓住电商发展机遇，把发展电子商务作为新常态下促进经济转型发展的新引擎，加快农村精准扶贫步伐的新战略，全市已建成县级电商服务中心4个，乡级电商服务站24个，村级电商示范店216个，电商交易额达到6.13亿元。</w:t>
      </w:r>
    </w:p>
    <w:p>
      <w:pPr>
        <w:ind w:left="0" w:right="0" w:firstLine="560"/>
        <w:spacing w:before="450" w:after="450" w:line="312" w:lineRule="auto"/>
      </w:pPr>
      <w:r>
        <w:rPr>
          <w:rFonts w:ascii="宋体" w:hAnsi="宋体" w:eastAsia="宋体" w:cs="宋体"/>
          <w:color w:val="000"/>
          <w:sz w:val="28"/>
          <w:szCs w:val="28"/>
        </w:rPr>
        <w:t xml:space="preserve">同时，市委、市政府还创新金融扶贫机制和方式，开展农业产业发展资金合作社贷款试点工作和小额贷款保证保险试点工作，创新涉农金融信贷产品。截至6月底，全市涉农贷款余额达到288.84亿元，较年初新增22.75亿元，同比增长24.67%，有效解决了贫困群众发展产业资金不足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2024-10-17T17:35:31+08:00</dcterms:created>
  <dcterms:modified xsi:type="dcterms:W3CDTF">2024-10-17T17:35:31+08:00</dcterms:modified>
</cp:coreProperties>
</file>

<file path=docProps/custom.xml><?xml version="1.0" encoding="utf-8"?>
<Properties xmlns="http://schemas.openxmlformats.org/officeDocument/2006/custom-properties" xmlns:vt="http://schemas.openxmlformats.org/officeDocument/2006/docPropsVTypes"/>
</file>