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节能减排工作总结1000字</w:t>
      </w:r>
      <w:bookmarkEnd w:id="1"/>
    </w:p>
    <w:p>
      <w:pPr>
        <w:jc w:val="center"/>
        <w:spacing w:before="0" w:after="450"/>
      </w:pPr>
      <w:r>
        <w:rPr>
          <w:rFonts w:ascii="Arial" w:hAnsi="Arial" w:eastAsia="Arial" w:cs="Arial"/>
          <w:color w:val="999999"/>
          <w:sz w:val="20"/>
          <w:szCs w:val="20"/>
        </w:rPr>
        <w:t xml:space="preserve">来源：网友投稿  作者：紫竹清香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工作到一段时间，就要对过去的工作进行一个总结，更有益于自己以后的发展。《节能减排工作总结1000字》是为大家准备的，希望对大家有帮助。&gt;【篇一】节能减排工作总结1000字　　__局节能减排工作在区委、区政府和区节能减排工作领导小组的正确领导...</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工作到一段时间，就要对过去的工作进行一个总结，更有益于自己以后的发展。《节能减排工作总结1000字》是为大家准备的，希望对大家有帮助。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&gt;【篇一】节能减排工作总结1000字</w:t>
      </w:r>
    </w:p>
    <w:p>
      <w:pPr>
        <w:ind w:left="0" w:right="0" w:firstLine="560"/>
        <w:spacing w:before="450" w:after="450" w:line="312" w:lineRule="auto"/>
      </w:pPr>
      <w:r>
        <w:rPr>
          <w:rFonts w:ascii="宋体" w:hAnsi="宋体" w:eastAsia="宋体" w:cs="宋体"/>
          <w:color w:val="000"/>
          <w:sz w:val="28"/>
          <w:szCs w:val="28"/>
        </w:rPr>
        <w:t xml:space="preserve">　　__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　　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　　__局节能减排工作按照区委、区政府建设节俭型社会、大力开展行政机关节能减排工作要求，及时在干部职工大会上学习传达了有关节能减排文件精神，使全局干部职工真正把思想和行动统一到区里关于节能减排降耗的决策和部署上来。经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　　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　　__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　　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　　一是厉行节俭用电。我局从节俭每度电做起，堵塞浪费漏洞。加强用电设备管理，使用电脑、打印机等办公自动化设备时尽量减少待机时间，要求全体干部职工养成随手关灯、关水、关电脑、关电源的良好习惯。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　　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&gt;【篇二】节能减排工作总结1000字</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俭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俭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教师充分利用课堂这一主阵地，从植物到动物、从水质到空气污染、从日月星辰到气候变化、从节水节电到资源分布……将课内知识向课外延伸，经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2、语文教师在教学中经常将教学资料与有关环保知识、节能减排知识有机整合起来，不断提高学生们的环保和节能减排的意识。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3、计算机教师在课堂上指导学生从网上搜索、下载有关环保和节能减排方面的资料，与学生一齐制作以环保和节能减排为主题的电脑小报，充分发挥了搜集信息、运用信息的学科特色。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4、美术、音乐、体育等学科教师都能充分利用教材本身的教育资源，发挥我校艺体教育特色，经过教研活动、团体备课，共同探讨，力求恰到好处地渗透环境和节能减排教育。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资料，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1、要求学生从身边的细微事做起，使学生养成爱护绿化，保护环境的良好习惯：捡起地面的纸片，摘下花木的枯枝、黄叶，不践踏草坪，激发学生自觉节能减排、保护环境的职责感。</w:t>
      </w:r>
    </w:p>
    <w:p>
      <w:pPr>
        <w:ind w:left="0" w:right="0" w:firstLine="560"/>
        <w:spacing w:before="450" w:after="450" w:line="312" w:lineRule="auto"/>
      </w:pPr>
      <w:r>
        <w:rPr>
          <w:rFonts w:ascii="宋体" w:hAnsi="宋体" w:eastAsia="宋体" w:cs="宋体"/>
          <w:color w:val="000"/>
          <w:sz w:val="28"/>
          <w:szCs w:val="28"/>
        </w:rPr>
        <w:t xml:space="preserve">　　2、根据实际情景开展教科书的循环使用工作，要求每位教师认真保管自我的教科书、教材等并在学期结束统一上交教导处循环使用避免浪费。同时组织学生进行“有书大家共同分享”的活动，将自我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4、学校厕所定时定量的开水冲厕避免不必要的浪费。学生使用的水龙头作好节水宣传标识，鼓励教师、学生节俭用水。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5、认真组织班主任、各办公室主任做好电灯、用电器等在无人时关掉的工作。将节能减排工作充分落实在每一个细节。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今年，我校的新校区建设如火如荼的进行。在建设过程中我校领导班子在上级领导的大力支持下，严格把关，在监理的帮忙下做好工地的节能减排工作。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2、在水、电等节能减排的重要部位材料的招标采购中，在同等条件的竞争者中优先研究节能减排做的更好的商家。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3、在工地的日常管理中，要求施工方做到节俭用电、节俭用水。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经过全校上下的齐心努力，我校节能减排工作取得了必须的成果，但在工作中也发现了一些问题，针对这些问题，在今后的工作中我校将更坚定的走科学发展、节能环保路线，更好的完成节能减排工作。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宋体" w:hAnsi="宋体" w:eastAsia="宋体" w:cs="宋体"/>
          <w:color w:val="000"/>
          <w:sz w:val="28"/>
          <w:szCs w:val="28"/>
        </w:rPr>
        <w:t xml:space="preserve">&gt;【篇三】节能减排工作总结1000字</w:t>
      </w:r>
    </w:p>
    <w:p>
      <w:pPr>
        <w:ind w:left="0" w:right="0" w:firstLine="560"/>
        <w:spacing w:before="450" w:after="450" w:line="312" w:lineRule="auto"/>
      </w:pPr>
      <w:r>
        <w:rPr>
          <w:rFonts w:ascii="宋体" w:hAnsi="宋体" w:eastAsia="宋体" w:cs="宋体"/>
          <w:color w:val="000"/>
          <w:sz w:val="28"/>
          <w:szCs w:val="28"/>
        </w:rPr>
        <w:t xml:space="preserve">　　今年以来，我公司结合实际，坚持以邓小平理论和“三个代表”重要思想为指导，以建设节俭型企业为目标，进一步完善了公司节能管理体系，建立了促进节能的长效机制，并加大宣传力度、提高意识，突出重点、强力推进，控制用量、调整耗量，健全制度、完善措施，落实职责、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公司领导班子高度重视节能减排工作，切实加强了对公司节能减排工作的组织领导，把该项工作真正列入了工作的重要议事日程，制定了节能减排工作计划、方案，建立健全了工作职责制，由公司节能减排监管考核领导小组对各项节能工作进行统计、监管和考核，做到了层层有职责，逐级抓落实。同时将节能减排工作与生产、办公紧密结合在一齐，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　　二、广泛动员，强力宣传</w:t>
      </w:r>
    </w:p>
    <w:p>
      <w:pPr>
        <w:ind w:left="0" w:right="0" w:firstLine="560"/>
        <w:spacing w:before="450" w:after="450" w:line="312" w:lineRule="auto"/>
      </w:pPr>
      <w:r>
        <w:rPr>
          <w:rFonts w:ascii="宋体" w:hAnsi="宋体" w:eastAsia="宋体" w:cs="宋体"/>
          <w:color w:val="000"/>
          <w:sz w:val="28"/>
          <w:szCs w:val="28"/>
        </w:rPr>
        <w:t xml:space="preserve">　　我公司多次召开节能减排形势分析会、工作座谈会，进一步解放思想，突出节能减排工作重点、难点，进一步强化干部职工的职责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职责感和使命感，营造了“人人讲节俭、事事讲节俭、时时讲节俭、处处讲节俭”的良好氛围。</w:t>
      </w:r>
    </w:p>
    <w:p>
      <w:pPr>
        <w:ind w:left="0" w:right="0" w:firstLine="560"/>
        <w:spacing w:before="450" w:after="450" w:line="312" w:lineRule="auto"/>
      </w:pPr>
      <w:r>
        <w:rPr>
          <w:rFonts w:ascii="宋体" w:hAnsi="宋体" w:eastAsia="宋体" w:cs="宋体"/>
          <w:color w:val="000"/>
          <w:sz w:val="28"/>
          <w:szCs w:val="28"/>
        </w:rPr>
        <w:t xml:space="preserve">　　三、扎实推进，抓好落实</w:t>
      </w:r>
    </w:p>
    <w:p>
      <w:pPr>
        <w:ind w:left="0" w:right="0" w:firstLine="560"/>
        <w:spacing w:before="450" w:after="450" w:line="312" w:lineRule="auto"/>
      </w:pPr>
      <w:r>
        <w:rPr>
          <w:rFonts w:ascii="宋体" w:hAnsi="宋体" w:eastAsia="宋体" w:cs="宋体"/>
          <w:color w:val="000"/>
          <w:sz w:val="28"/>
          <w:szCs w:val="28"/>
        </w:rPr>
        <w:t xml:space="preserve">　　节俭资源、保护环境是我国的基本国策。做好节能减排工作，是贯彻落实科学发展观、构建社会主义和谐社会的重大措施，是建设资源节俭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　　1、节俭用电。一是节俭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掉各类用电器电源;四是加强办公设备节能管理，电脑、打印机、复印机等办公设备在不使用时即行关掉，减少待机能耗。</w:t>
      </w:r>
    </w:p>
    <w:p>
      <w:pPr>
        <w:ind w:left="0" w:right="0" w:firstLine="560"/>
        <w:spacing w:before="450" w:after="450" w:line="312" w:lineRule="auto"/>
      </w:pPr>
      <w:r>
        <w:rPr>
          <w:rFonts w:ascii="宋体" w:hAnsi="宋体" w:eastAsia="宋体" w:cs="宋体"/>
          <w:color w:val="000"/>
          <w:sz w:val="28"/>
          <w:szCs w:val="28"/>
        </w:rPr>
        <w:t xml:space="preserve">　　2、节俭用水。一是强化节水意识。加强对用水设备的维护和改造，定期对供水设施进行检查和维修，工作人员用水后及时关掉水龙头，杜绝跑、冒、滴、漏等浪费现象，杜绝长流水现象的发生，做到节俭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　　3、节俭办公耗材。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　　4、节俭经费。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　　5、节俭办公电话费。按照《公司电话使用管理办法》，各科室办公电话一律使用限额制，凡超支费用由各科室负责支付，有效压缩通话时间，消除办公电话聊天、私用等现象。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　　四、强化督促检查</w:t>
      </w:r>
    </w:p>
    <w:p>
      <w:pPr>
        <w:ind w:left="0" w:right="0" w:firstLine="560"/>
        <w:spacing w:before="450" w:after="450" w:line="312" w:lineRule="auto"/>
      </w:pPr>
      <w:r>
        <w:rPr>
          <w:rFonts w:ascii="宋体" w:hAnsi="宋体" w:eastAsia="宋体" w:cs="宋体"/>
          <w:color w:val="000"/>
          <w:sz w:val="28"/>
          <w:szCs w:val="28"/>
        </w:rPr>
        <w:t xml:space="preserve">　　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　　五、取得成效显著</w:t>
      </w:r>
    </w:p>
    <w:p>
      <w:pPr>
        <w:ind w:left="0" w:right="0" w:firstLine="560"/>
        <w:spacing w:before="450" w:after="450" w:line="312" w:lineRule="auto"/>
      </w:pPr>
      <w:r>
        <w:rPr>
          <w:rFonts w:ascii="宋体" w:hAnsi="宋体" w:eastAsia="宋体" w:cs="宋体"/>
          <w:color w:val="000"/>
          <w:sz w:val="28"/>
          <w:szCs w:val="28"/>
        </w:rPr>
        <w:t xml:space="preserve">　　经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2024-10-17T11:34:02+08:00</dcterms:created>
  <dcterms:modified xsi:type="dcterms:W3CDTF">2024-10-17T11:34:02+08:00</dcterms:modified>
</cp:coreProperties>
</file>

<file path=docProps/custom.xml><?xml version="1.0" encoding="utf-8"?>
<Properties xmlns="http://schemas.openxmlformats.org/officeDocument/2006/custom-properties" xmlns:vt="http://schemas.openxmlformats.org/officeDocument/2006/docPropsVTypes"/>
</file>