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4s店年度总结报告(6篇)</w:t>
      </w:r>
      <w:bookmarkEnd w:id="1"/>
    </w:p>
    <w:p>
      <w:pPr>
        <w:jc w:val="center"/>
        <w:spacing w:before="0" w:after="450"/>
      </w:pPr>
      <w:r>
        <w:rPr>
          <w:rFonts w:ascii="Arial" w:hAnsi="Arial" w:eastAsia="Arial" w:cs="Arial"/>
          <w:color w:val="999999"/>
          <w:sz w:val="20"/>
          <w:szCs w:val="20"/>
        </w:rPr>
        <w:t xml:space="preserve">来源：网友投稿  作者：清幽竹影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4s店年度总结报告一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4s店年度总结报告三</w:t>
      </w:r>
    </w:p>
    <w:p>
      <w:pPr>
        <w:ind w:left="0" w:right="0" w:firstLine="560"/>
        <w:spacing w:before="450" w:after="450" w:line="312" w:lineRule="auto"/>
      </w:pPr>
      <w:r>
        <w:rPr>
          <w:rFonts w:ascii="宋体" w:hAnsi="宋体" w:eastAsia="宋体" w:cs="宋体"/>
          <w:color w:val="000"/>
          <w:sz w:val="28"/>
          <w:szCs w:val="28"/>
        </w:rPr>
        <w:t xml:space="preserve">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x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4s店年度总结报告四</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4s店年度总结报告五</w:t>
      </w:r>
    </w:p>
    <w:p>
      <w:pPr>
        <w:ind w:left="0" w:right="0" w:firstLine="560"/>
        <w:spacing w:before="450" w:after="450" w:line="312" w:lineRule="auto"/>
      </w:pPr>
      <w:r>
        <w:rPr>
          <w:rFonts w:ascii="宋体" w:hAnsi="宋体" w:eastAsia="宋体" w:cs="宋体"/>
          <w:color w:val="000"/>
          <w:sz w:val="28"/>
          <w:szCs w:val="28"/>
        </w:rPr>
        <w:t xml:space="preserve">1、 从xx年、xx年销量情况来看，每年销量较好的月份为1月、10月、11月、12月。每年销量最低点为2月，8月，但是在15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 从表1看出，天荣作为整个公司的主战场，15年天荣销量占总公司销量49%，北环市场占35%，二网及市场占16%。15年实销量419台，进车量368台，比例为1:1.1，20年应提升至1:1.5.</w:t>
      </w:r>
    </w:p>
    <w:p>
      <w:pPr>
        <w:ind w:left="0" w:right="0" w:firstLine="560"/>
        <w:spacing w:before="450" w:after="450" w:line="312" w:lineRule="auto"/>
      </w:pPr>
      <w:r>
        <w:rPr>
          <w:rFonts w:ascii="宋体" w:hAnsi="宋体" w:eastAsia="宋体" w:cs="宋体"/>
          <w:color w:val="000"/>
          <w:sz w:val="28"/>
          <w:szCs w:val="28"/>
        </w:rPr>
        <w:t xml:space="preserve">3、 20年要提高二网及市场销量，预计至少达到总销量的30%，并且优化库存，坚守先进先出的原则。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1、 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优胜二代占总销量的25%。在20年低价位车辆占据比例较大，也是冲量车型。 2、 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老员工中销量最高的是xxx，也是销量最平稳的一个，在新员工中，刘聪销量较平稳，高出辉销量直线上升。其它销售顾问销量时高时低，说明产品和竞品知识还不牢固，销售技巧有待提高。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以上是我20年的工作总结，展望20，回望20，望金泽所有同事在新的一年里有不一样的收获!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4s店年度总结报告六</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2024-10-18T20:18:43+08:00</dcterms:created>
  <dcterms:modified xsi:type="dcterms:W3CDTF">2024-10-18T20:18:43+08:00</dcterms:modified>
</cp:coreProperties>
</file>

<file path=docProps/custom.xml><?xml version="1.0" encoding="utf-8"?>
<Properties xmlns="http://schemas.openxmlformats.org/officeDocument/2006/custom-properties" xmlns:vt="http://schemas.openxmlformats.org/officeDocument/2006/docPropsVTypes"/>
</file>