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县公安局2024年工作总结</w:t>
      </w:r>
      <w:bookmarkEnd w:id="1"/>
    </w:p>
    <w:p>
      <w:pPr>
        <w:jc w:val="center"/>
        <w:spacing w:before="0" w:after="450"/>
      </w:pPr>
      <w:r>
        <w:rPr>
          <w:rFonts w:ascii="Arial" w:hAnsi="Arial" w:eastAsia="Arial" w:cs="Arial"/>
          <w:color w:val="999999"/>
          <w:sz w:val="20"/>
          <w:szCs w:val="20"/>
        </w:rPr>
        <w:t xml:space="preserve">来源：网友投稿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县公安局2024年工作总结，希望对大家有所帮助![_TAG_h2]　　县公安局2024年工作总结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&gt;二、努力发挥带动和表率作用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__月__日辖区共发刑事案案件起，破获各类刑事案件__起，比去年同期提高__%，打击处理人犯__人，其中逮捕__人、教养__人、直诉__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黑体" w:hAnsi="黑体" w:eastAsia="黑体" w:cs="黑体"/>
          <w:color w:val="000000"/>
          <w:sz w:val="36"/>
          <w:szCs w:val="36"/>
          <w:b w:val="1"/>
          <w:bCs w:val="1"/>
        </w:rPr>
        <w:t xml:space="preserve">　　县公安局2024年工作总结</w:t>
      </w:r>
    </w:p>
    <w:p>
      <w:pPr>
        <w:ind w:left="0" w:right="0" w:firstLine="560"/>
        <w:spacing w:before="450" w:after="450" w:line="312" w:lineRule="auto"/>
      </w:pPr>
      <w:r>
        <w:rPr>
          <w:rFonts w:ascii="宋体" w:hAnsi="宋体" w:eastAsia="宋体" w:cs="宋体"/>
          <w:color w:val="000"/>
          <w:sz w:val="28"/>
          <w:szCs w:val="28"/>
        </w:rPr>
        <w:t xml:space="preserve">　　在淅河派出所工作一周以来，我们四个人在所领导的领导下，本着去派出所学习的态度，对派出所工作主要职责和工作方式有了较深入的了解，具体如下：</w:t>
      </w:r>
    </w:p>
    <w:p>
      <w:pPr>
        <w:ind w:left="0" w:right="0" w:firstLine="560"/>
        <w:spacing w:before="450" w:after="450" w:line="312" w:lineRule="auto"/>
      </w:pPr>
      <w:r>
        <w:rPr>
          <w:rFonts w:ascii="宋体" w:hAnsi="宋体" w:eastAsia="宋体" w:cs="宋体"/>
          <w:color w:val="000"/>
          <w:sz w:val="28"/>
          <w:szCs w:val="28"/>
        </w:rPr>
        <w:t xml:space="preserve">　　一，对派出所主要工作职责的了解。派出所主要工作职责有：1、户籍管理，管理辖区内的实有人口(包括常住人口，暂住人口和境外在本辖区居住人员)。2、110值班备勤，接受群众的报警，求助。为民排忧解难，解决群众的实际困难，积极为群众办好事办实事。3、依法查处治安案件，调解治安纠纷。4、通过日常治安防范和管理工作发现违法犯罪线索，破应由派出所受现的一般刑事案件。5、依法管理辖区内的特种行业，公共娱乐服务场所和枪支，弹药，爆炸，剧毒等危险物品。</w:t>
      </w:r>
    </w:p>
    <w:p>
      <w:pPr>
        <w:ind w:left="0" w:right="0" w:firstLine="560"/>
        <w:spacing w:before="450" w:after="450" w:line="312" w:lineRule="auto"/>
      </w:pPr>
      <w:r>
        <w:rPr>
          <w:rFonts w:ascii="宋体" w:hAnsi="宋体" w:eastAsia="宋体" w:cs="宋体"/>
          <w:color w:val="000"/>
          <w:sz w:val="28"/>
          <w:szCs w:val="28"/>
        </w:rPr>
        <w:t xml:space="preserve">　　二，参与了多起110接处警工作：</w:t>
      </w:r>
    </w:p>
    <w:p>
      <w:pPr>
        <w:ind w:left="0" w:right="0" w:firstLine="560"/>
        <w:spacing w:before="450" w:after="450" w:line="312" w:lineRule="auto"/>
      </w:pPr>
      <w:r>
        <w:rPr>
          <w:rFonts w:ascii="宋体" w:hAnsi="宋体" w:eastAsia="宋体" w:cs="宋体"/>
          <w:color w:val="000"/>
          <w:sz w:val="28"/>
          <w:szCs w:val="28"/>
        </w:rPr>
        <w:t xml:space="preserve">　　1、5月17日上午10时许，淅河拆迁办打电话报警称，在桥头村多晶硅工地附近处有人阻碍拆迁，到达现场了解情况为，村民因拆迁补偿费与拆迁方发生纠纷，联系政府相关人员到现场与群众协商解决。</w:t>
      </w:r>
    </w:p>
    <w:p>
      <w:pPr>
        <w:ind w:left="0" w:right="0" w:firstLine="560"/>
        <w:spacing w:before="450" w:after="450" w:line="312" w:lineRule="auto"/>
      </w:pPr>
      <w:r>
        <w:rPr>
          <w:rFonts w:ascii="宋体" w:hAnsi="宋体" w:eastAsia="宋体" w:cs="宋体"/>
          <w:color w:val="000"/>
          <w:sz w:val="28"/>
          <w:szCs w:val="28"/>
        </w:rPr>
        <w:t xml:space="preserve">　　2、5月18日下午13时许，一群众报警称停在自己屋前的一辆摩托车被盗，到达现场后，勘查现场，绘制现场图，5月18日晚20时许，一群众报警称，自己和邻居因盖房子的事打起来了，到达现场了解情况为，双方建房子时因屋顶建造高度问题发生纠纷，且打架双方无明显伤，最后在我们的调解下，双方协议房子建造同样高度，不在为此事发生任何纠结。4、5月18和19日两天，参与处置四起交通事故，有三起事故是到达现场后，发现事故责任明显，双方损失不大，双方愿意协调解决。有一起事故，到达现场后，双方愿意协调解决，但双方为赔偿问题不能达成一致，然后我们查勘事故现场，收集证据，绘制交通事故现场图，暂扣车辆，带回派出所按处理交通事故一般程序处理。</w:t>
      </w:r>
    </w:p>
    <w:p>
      <w:pPr>
        <w:ind w:left="0" w:right="0" w:firstLine="560"/>
        <w:spacing w:before="450" w:after="450" w:line="312" w:lineRule="auto"/>
      </w:pPr>
      <w:r>
        <w:rPr>
          <w:rFonts w:ascii="宋体" w:hAnsi="宋体" w:eastAsia="宋体" w:cs="宋体"/>
          <w:color w:val="000"/>
          <w:sz w:val="28"/>
          <w:szCs w:val="28"/>
        </w:rPr>
        <w:t xml:space="preserve">　　三、参与大清查。5月17日18时许，分局领导来所，所里召开全体会议，会议传达的是省厅召开的“打黑除恶”专项行动电视电话会议的相关会议精神，并相应省厅组织的全省拉网式“大清查”专项行动，淅河所分了四组：网吧清查组，客房清查组，设卡堵截组，查询比对组，我们四人有两人分在客房清查组，清查旅店5家，收缴老虎机2台，收缴非法收入300余元。有两人分在设卡堵截组，盘查嫌疑车辆18辆，查获无牌无证轿车1辆，查扣一辆装载无手续拆卸汽车发动机零件货车，处罚交通违法人员5人。</w:t>
      </w:r>
    </w:p>
    <w:p>
      <w:pPr>
        <w:ind w:left="0" w:right="0" w:firstLine="560"/>
        <w:spacing w:before="450" w:after="450" w:line="312" w:lineRule="auto"/>
      </w:pPr>
      <w:r>
        <w:rPr>
          <w:rFonts w:ascii="宋体" w:hAnsi="宋体" w:eastAsia="宋体" w:cs="宋体"/>
          <w:color w:val="000"/>
          <w:sz w:val="28"/>
          <w:szCs w:val="28"/>
        </w:rPr>
        <w:t xml:space="preserve">　　四、参与解救被拐卖妇女。5月20日上午9时许，十堰市竹山县刑警大队民警在分局刑警大队马队长的引导下来到所里，意求协助他们解救一名在竹山被拐卖至淅河的妇女，我们在被拐卖妇女所在村的村书记的引领下，来到买者家里，将被拐卖妇女解救，并抓获一参与拐卖妇女案件的中间人。</w:t>
      </w:r>
    </w:p>
    <w:p>
      <w:pPr>
        <w:ind w:left="0" w:right="0" w:firstLine="560"/>
        <w:spacing w:before="450" w:after="450" w:line="312" w:lineRule="auto"/>
      </w:pPr>
      <w:r>
        <w:rPr>
          <w:rFonts w:ascii="宋体" w:hAnsi="宋体" w:eastAsia="宋体" w:cs="宋体"/>
          <w:color w:val="000"/>
          <w:sz w:val="28"/>
          <w:szCs w:val="28"/>
        </w:rPr>
        <w:t xml:space="preserve">　　五.参与道路交通执法。5月18,19,20连续三天我们都有个与所里交警一起参与316国道淅河段的道路交通执法活动，在这条路上有许多过往的大货车，主要检查驾驶证，行车证，保险，年检，有无超载，有无货车违章载人。在这五天里，我们共检查100多辆货车，收缴罚款6000多元，查扣违章车辆3辆。</w:t>
      </w:r>
    </w:p>
    <w:p>
      <w:pPr>
        <w:ind w:left="0" w:right="0" w:firstLine="560"/>
        <w:spacing w:before="450" w:after="450" w:line="312" w:lineRule="auto"/>
      </w:pPr>
      <w:r>
        <w:rPr>
          <w:rFonts w:ascii="宋体" w:hAnsi="宋体" w:eastAsia="宋体" w:cs="宋体"/>
          <w:color w:val="000"/>
          <w:sz w:val="28"/>
          <w:szCs w:val="28"/>
        </w:rPr>
        <w:t xml:space="preserve">　　在这个星期的工作中，对接处警和道路交通执法和交通事故的处理有自己的一些心得和体会，具体如下：</w:t>
      </w:r>
    </w:p>
    <w:p>
      <w:pPr>
        <w:ind w:left="0" w:right="0" w:firstLine="560"/>
        <w:spacing w:before="450" w:after="450" w:line="312" w:lineRule="auto"/>
      </w:pPr>
      <w:r>
        <w:rPr>
          <w:rFonts w:ascii="宋体" w:hAnsi="宋体" w:eastAsia="宋体" w:cs="宋体"/>
          <w:color w:val="000"/>
          <w:sz w:val="28"/>
          <w:szCs w:val="28"/>
        </w:rPr>
        <w:t xml:space="preserve">　　对接处警方面的一些心得和体会：首先，在接警时，要听清警情内容，问清警情地址和报警人电话，确定出警人数，带好必要的警用装备。再次，在处理报警时，要问清警情事实的具体情况，然后确定是不是派出所职责范围内的事，如果不是派出所职责范围的事，可以建议他去找相关部门处理，如果是派出所职责范围内的事，根据警情性质确定处警方案，是治安调解，还是立治安案件或刑事案件来进行查处。最后，无论是什么警情，是不是属于自己管，都要给群众一个满意答复，好让他们放心。</w:t>
      </w:r>
    </w:p>
    <w:p>
      <w:pPr>
        <w:ind w:left="0" w:right="0" w:firstLine="560"/>
        <w:spacing w:before="450" w:after="450" w:line="312" w:lineRule="auto"/>
      </w:pPr>
      <w:r>
        <w:rPr>
          <w:rFonts w:ascii="宋体" w:hAnsi="宋体" w:eastAsia="宋体" w:cs="宋体"/>
          <w:color w:val="000"/>
          <w:sz w:val="28"/>
          <w:szCs w:val="28"/>
        </w:rPr>
        <w:t xml:space="preserve">　　在道路交通执法和交通事故处理方面的一些心得和体会：首先、要掌握《道路交通事故处理程序规定》这部法律，明白什么是违法，然后按规定给予当事司机相应的处罚。然后，要掌握《道路交通事故处理程序规定》这部发律，要按照法律规定处理相关交通事故，双方损失不大，事故责任明显，就双方协商解决;不能协商的就按一般程序处理。重大事故要严格按一般程序处理。最后，在进行道路交通执法和处理事故时一定要注意自身安全。</w:t>
      </w:r>
    </w:p>
    <w:p>
      <w:pPr>
        <w:ind w:left="0" w:right="0" w:firstLine="560"/>
        <w:spacing w:before="450" w:after="450" w:line="312" w:lineRule="auto"/>
      </w:pPr>
      <w:r>
        <w:rPr>
          <w:rFonts w:ascii="宋体" w:hAnsi="宋体" w:eastAsia="宋体" w:cs="宋体"/>
          <w:color w:val="000"/>
          <w:sz w:val="28"/>
          <w:szCs w:val="28"/>
        </w:rPr>
        <w:t xml:space="preserve">　　存在的不足有：1、由于工作时间过短，没有和所里民警一起参与案件办理，对案件办理的程序和一些其它与案件办理有关的知识了解匮乏，缺乏独立办案能力。2、对来所群众缺乏服务意识，接待群众和做群众工作能力不强。</w:t>
      </w:r>
    </w:p>
    <w:p>
      <w:pPr>
        <w:ind w:left="0" w:right="0" w:firstLine="560"/>
        <w:spacing w:before="450" w:after="450" w:line="312" w:lineRule="auto"/>
      </w:pPr>
      <w:r>
        <w:rPr>
          <w:rFonts w:ascii="宋体" w:hAnsi="宋体" w:eastAsia="宋体" w:cs="宋体"/>
          <w:color w:val="000"/>
          <w:sz w:val="28"/>
          <w:szCs w:val="28"/>
        </w:rPr>
        <w:t xml:space="preserve">　　在这一个星期的派出所工作中，我们深刻的了解到公安工作的社会性，复杂性，群众性，在今后的公安工作中我们应该学好公安业务知识，提升自己的办事能力，做到更好的为人民服务。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县公安局2024年工作总结</w:t>
      </w:r>
    </w:p>
    <w:p>
      <w:pPr>
        <w:ind w:left="0" w:right="0" w:firstLine="560"/>
        <w:spacing w:before="450" w:after="450" w:line="312" w:lineRule="auto"/>
      </w:pPr>
      <w:r>
        <w:rPr>
          <w:rFonts w:ascii="宋体" w:hAnsi="宋体" w:eastAsia="宋体" w:cs="宋体"/>
          <w:color w:val="000"/>
          <w:sz w:val="28"/>
          <w:szCs w:val="28"/>
        </w:rPr>
        <w:t xml:space="preserve">　　时间过的很快，在送走了不平凡的年之后，年也已过半。年注定也将是不平凡的，因为今年是祖国64周年华诞。在这不平凡的年上半年里，在建国66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　&gt;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　　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　　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　　&gt;二、恪尽职守，努力完成本职工作和领导交办的各项任务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　　1、强化服务意识，提高服务水平。</w:t>
      </w:r>
    </w:p>
    <w:p>
      <w:pPr>
        <w:ind w:left="0" w:right="0" w:firstLine="560"/>
        <w:spacing w:before="450" w:after="450" w:line="312" w:lineRule="auto"/>
      </w:pPr>
      <w:r>
        <w:rPr>
          <w:rFonts w:ascii="宋体" w:hAnsi="宋体" w:eastAsia="宋体" w:cs="宋体"/>
          <w:color w:val="000"/>
          <w:sz w:val="28"/>
          <w:szCs w:val="28"/>
        </w:rPr>
        <w:t xml:space="preserve">　　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　　2、发挥协调职能，做好主要工作</w:t>
      </w:r>
    </w:p>
    <w:p>
      <w:pPr>
        <w:ind w:left="0" w:right="0" w:firstLine="560"/>
        <w:spacing w:before="450" w:after="450" w:line="312" w:lineRule="auto"/>
      </w:pPr>
      <w:r>
        <w:rPr>
          <w:rFonts w:ascii="宋体" w:hAnsi="宋体" w:eastAsia="宋体" w:cs="宋体"/>
          <w:color w:val="000"/>
          <w:sz w:val="28"/>
          <w:szCs w:val="28"/>
        </w:rPr>
        <w:t xml:space="preserve">　　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　　3、以身作则，坚持原则</w:t>
      </w:r>
    </w:p>
    <w:p>
      <w:pPr>
        <w:ind w:left="0" w:right="0" w:firstLine="560"/>
        <w:spacing w:before="450" w:after="450" w:line="312" w:lineRule="auto"/>
      </w:pPr>
      <w:r>
        <w:rPr>
          <w:rFonts w:ascii="宋体" w:hAnsi="宋体" w:eastAsia="宋体" w:cs="宋体"/>
          <w:color w:val="000"/>
          <w:sz w:val="28"/>
          <w:szCs w:val="28"/>
        </w:rPr>
        <w:t xml:space="preserve">　　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　　&gt;三、工作中存在的不足和差距</w:t>
      </w:r>
    </w:p>
    <w:p>
      <w:pPr>
        <w:ind w:left="0" w:right="0" w:firstLine="560"/>
        <w:spacing w:before="450" w:after="450" w:line="312" w:lineRule="auto"/>
      </w:pPr>
      <w:r>
        <w:rPr>
          <w:rFonts w:ascii="宋体" w:hAnsi="宋体" w:eastAsia="宋体" w:cs="宋体"/>
          <w:color w:val="000"/>
          <w:sz w:val="28"/>
          <w:szCs w:val="28"/>
        </w:rPr>
        <w:t xml:space="preserve">　　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2024-10-19T08:41:57+08:00</dcterms:created>
  <dcterms:modified xsi:type="dcterms:W3CDTF">2024-10-19T08:41:57+08:00</dcterms:modified>
</cp:coreProperties>
</file>

<file path=docProps/custom.xml><?xml version="1.0" encoding="utf-8"?>
<Properties xmlns="http://schemas.openxmlformats.org/officeDocument/2006/custom-properties" xmlns:vt="http://schemas.openxmlformats.org/officeDocument/2006/docPropsVTypes"/>
</file>