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抗击疫情防控工作总结2024三篇</w:t>
      </w:r>
      <w:bookmarkEnd w:id="1"/>
    </w:p>
    <w:p>
      <w:pPr>
        <w:jc w:val="center"/>
        <w:spacing w:before="0" w:after="450"/>
      </w:pPr>
      <w:r>
        <w:rPr>
          <w:rFonts w:ascii="Arial" w:hAnsi="Arial" w:eastAsia="Arial" w:cs="Arial"/>
          <w:color w:val="999999"/>
          <w:sz w:val="20"/>
          <w:szCs w:val="20"/>
        </w:rPr>
        <w:t xml:space="preserve">来源：网友投稿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w:t>
      </w:r>
    </w:p>
    <w:p>
      <w:pPr>
        <w:ind w:left="0" w:right="0" w:firstLine="560"/>
        <w:spacing w:before="450" w:after="450" w:line="312" w:lineRule="auto"/>
      </w:pPr>
      <w:r>
        <w:rPr>
          <w:rFonts w:ascii="宋体" w:hAnsi="宋体" w:eastAsia="宋体" w:cs="宋体"/>
          <w:color w:val="000"/>
          <w:sz w:val="28"/>
          <w:szCs w:val="28"/>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2024，供大家参考。[_TAG_h2]　　抗击疫情防控工作总结2024</w:t>
      </w:r>
    </w:p>
    <w:p>
      <w:pPr>
        <w:ind w:left="0" w:right="0" w:firstLine="560"/>
        <w:spacing w:before="450" w:after="450" w:line="312" w:lineRule="auto"/>
      </w:pPr>
      <w:r>
        <w:rPr>
          <w:rFonts w:ascii="宋体" w:hAnsi="宋体" w:eastAsia="宋体" w:cs="宋体"/>
          <w:color w:val="000"/>
          <w:sz w:val="28"/>
          <w:szCs w:val="28"/>
        </w:rPr>
        <w:t xml:space="preserve">　　&gt;一、严格落实属地责任、层层落实防控责任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　　一是强化组织领导。及时成立以县委书记、县长为组长，县级各职能部门主要领导为成员的__县新型冠状病毒感染的肺炎疫情防控工作领导小组，以及__县新型冠状病毒感染的肺炎疫情防控工作指挥部，从__个单位抽调__名同志组建工作专班驻点工作，组建综合组、宣传组、疫情防控组等__个专项工作组。各乡镇相应成立疫情防控工作领导小组开展工作，确保第一时间发现问题，第一时间处理和上报。出台县级领导调度及联系指导乡镇分组方案，__名县级领导下沉挂钩乡镇督查指导工作。1月27日，乡镇及县级部门党政主要领导全面如期回岗。___余名医务工作者、近__名公安民警奋战在疫情防控一线，24小时值班值守。</w:t>
      </w:r>
    </w:p>
    <w:p>
      <w:pPr>
        <w:ind w:left="0" w:right="0" w:firstLine="560"/>
        <w:spacing w:before="450" w:after="450" w:line="312" w:lineRule="auto"/>
      </w:pPr>
      <w:r>
        <w:rPr>
          <w:rFonts w:ascii="宋体" w:hAnsi="宋体" w:eastAsia="宋体" w:cs="宋体"/>
          <w:color w:val="000"/>
          <w:sz w:val="28"/>
          <w:szCs w:val="28"/>
        </w:rPr>
        <w:t xml:space="preserve">　　二是强化工作调度。县党政主要领导带头开展视频调度、会议调度等__余次，先后深入__、__、__、__、__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　　三是强化联防联控。进一步完善突发公共事件应急预案、突发公共卫生事件应急预案，制定村委会(社区)防控工作方案、湖北入__人员监测指南、省外入__人员排查指南，确保监测工作有力有序开展。建立联防联控工作机制，明确__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　　&gt;二、加强摸排走访、做好排查监测</w:t>
      </w:r>
    </w:p>
    <w:p>
      <w:pPr>
        <w:ind w:left="0" w:right="0" w:firstLine="560"/>
        <w:spacing w:before="450" w:after="450" w:line="312" w:lineRule="auto"/>
      </w:pPr>
      <w:r>
        <w:rPr>
          <w:rFonts w:ascii="宋体" w:hAnsi="宋体" w:eastAsia="宋体" w:cs="宋体"/>
          <w:color w:val="000"/>
          <w:sz w:val="28"/>
          <w:szCs w:val="28"/>
        </w:rPr>
        <w:t xml:space="preserve">　　组织县乡村组干部开展地毯式排查，实施网格化管理，重点对湖北务工就读返__、省外到__旅游等人员，确定技术负责人、疫情收集人，无死角开展排查监测;县指挥部下发《关于做好居民小区省外入__人员排查监测工作的通知》，积极组织消除城区防控盲区死角;对重点人员组建由家庭监护人、医务管护人、干部联系人组成的管理小组，进行精准管控。明确县人民医院为定点救治医院，___为留验站，___为省外滞屏游客集中住宿点，确保监测对象和近14天省外入__人员统一监测管理。截至1月30日24时，___尚未发现有新型冠状病毒感染的肺炎疑似病例和确诊病例。累计排查省外___人员__人，(其中湖北__人，其他省___人)，新增排查省外___人。累计健康监测__人(其中学生__人，务工人员__人，其他__人)，现有监测人员__人(其中学生__人，务工人员__人，旅游__人，其他__人)，新增健康监测人员__人。目前，__隔离观察__人，__隔离观察__人，其余__人居家观察。</w:t>
      </w:r>
    </w:p>
    <w:p>
      <w:pPr>
        <w:ind w:left="0" w:right="0" w:firstLine="560"/>
        <w:spacing w:before="450" w:after="450" w:line="312" w:lineRule="auto"/>
      </w:pPr>
      <w:r>
        <w:rPr>
          <w:rFonts w:ascii="宋体" w:hAnsi="宋体" w:eastAsia="宋体" w:cs="宋体"/>
          <w:color w:val="000"/>
          <w:sz w:val="28"/>
          <w:szCs w:val="28"/>
        </w:rPr>
        <w:t xml:space="preserve">　　&gt;三、发挥基层党组织作用、构筑群防群控严密防线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　　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　　二是强化舆论引导。通过__县电视台、__公众号、“村村响”等媒体发布疫情信息和疾病预防知识，做好群众健康教育和防控知识宣传。刊播信息__条次，累计刊播相关新闻__条次，排查网上数据__余条，其中涉及疫情防控信息__余条。县指挥部统一印制___万份防控知识宣传单和__份海报，并发布《致从湖北(武汉)返(抵)__朋友的公开信》《预防新型冠状病毒感染科普知识宣传》《致__县各族群众的倡议书》《___应对新型冠状病毒感染肺炎疫情应急响应23条措施》等系列通告，引导广大人民群众正确看待疫情。</w:t>
      </w:r>
    </w:p>
    <w:p>
      <w:pPr>
        <w:ind w:left="0" w:right="0" w:firstLine="560"/>
        <w:spacing w:before="450" w:after="450" w:line="312" w:lineRule="auto"/>
      </w:pPr>
      <w:r>
        <w:rPr>
          <w:rFonts w:ascii="宋体" w:hAnsi="宋体" w:eastAsia="宋体" w:cs="宋体"/>
          <w:color w:val="000"/>
          <w:sz w:val="28"/>
          <w:szCs w:val="28"/>
        </w:rPr>
        <w:t xml:space="preserve">　　三是发动群众参与。全县各级党组织积极引导群众响应县委县政府关于疫情防控工作的部署要求，做到不参加公众聚集活动，禁止一切形式的客事宴请及庙会、__等活动，遵守交通管制，自觉做好个人防护与公共卫生清洁工作。公布各乡镇联系电话和全县___家医疗机构发热门诊就医咨询电话，为广大人民群众提供服务和就医咨询。发动各领域志愿者，积极参加外来人员摸排工作。已有民营医院向政府发出请愿书，自愿加入到病毒防治工作第一线。</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抗击疫情防控工作总结2024</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2024-10-19T12:27:07+08:00</dcterms:created>
  <dcterms:modified xsi:type="dcterms:W3CDTF">2024-10-19T12:27:07+08:00</dcterms:modified>
</cp:coreProperties>
</file>

<file path=docProps/custom.xml><?xml version="1.0" encoding="utf-8"?>
<Properties xmlns="http://schemas.openxmlformats.org/officeDocument/2006/custom-properties" xmlns:vt="http://schemas.openxmlformats.org/officeDocument/2006/docPropsVTypes"/>
</file>