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知识产权工作总结报告</w:t>
      </w:r>
      <w:bookmarkEnd w:id="1"/>
    </w:p>
    <w:p>
      <w:pPr>
        <w:jc w:val="center"/>
        <w:spacing w:before="0" w:after="450"/>
      </w:pPr>
      <w:r>
        <w:rPr>
          <w:rFonts w:ascii="Arial" w:hAnsi="Arial" w:eastAsia="Arial" w:cs="Arial"/>
          <w:color w:val="999999"/>
          <w:sz w:val="20"/>
          <w:szCs w:val="20"/>
        </w:rPr>
        <w:t xml:space="preserve">来源：网友投稿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知识产权，也称“知识所属权”，指“权利人对其智力劳动所创作的成果和经营活动中的标记、信誉所依法享有的专有权利”，一般只在有限时间内有效。本站为大家整理的相关的知识产权工作总结报告,供大家参考选择。　　知识产权工作总结报告 　　20xx年x月...</w:t>
      </w:r>
    </w:p>
    <w:p>
      <w:pPr>
        <w:ind w:left="0" w:right="0" w:firstLine="560"/>
        <w:spacing w:before="450" w:after="450" w:line="312" w:lineRule="auto"/>
      </w:pPr>
      <w:r>
        <w:rPr>
          <w:rFonts w:ascii="宋体" w:hAnsi="宋体" w:eastAsia="宋体" w:cs="宋体"/>
          <w:color w:val="000"/>
          <w:sz w:val="28"/>
          <w:szCs w:val="28"/>
        </w:rPr>
        <w:t xml:space="preserve">知识产权，也称“知识所属权”，指“权利人对其智力劳动所创作的成果和经营活动中的标记、信誉所依法享有的专有权利”，一般只在有限时间内有效。本站为大家整理的相关的知识产权工作总结报告,供大家参考选择。[_TAG_h2]　　知识产权工作总结报告 </w:t>
      </w:r>
    </w:p>
    <w:p>
      <w:pPr>
        <w:ind w:left="0" w:right="0" w:firstLine="560"/>
        <w:spacing w:before="450" w:after="450" w:line="312" w:lineRule="auto"/>
      </w:pPr>
      <w:r>
        <w:rPr>
          <w:rFonts w:ascii="宋体" w:hAnsi="宋体" w:eastAsia="宋体" w:cs="宋体"/>
          <w:color w:val="000"/>
          <w:sz w:val="28"/>
          <w:szCs w:val="28"/>
        </w:rPr>
        <w:t xml:space="preserve">　　20xx年x月，经省科技厅、省知识产权局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产权局、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　　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20xx年x月至20xx年x月我委在知识产权工作方面的工作重点是加强宣传培训和落实组织管理体系，主要做了以下一些工作：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　　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　　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　　（1）全面提高高新区及区内企业的知识产权保护意识，建立较完善的知识产权管理制度和促进技术创新的运行机制；</w:t>
      </w:r>
    </w:p>
    <w:p>
      <w:pPr>
        <w:ind w:left="0" w:right="0" w:firstLine="560"/>
        <w:spacing w:before="450" w:after="450" w:line="312" w:lineRule="auto"/>
      </w:pPr>
      <w:r>
        <w:rPr>
          <w:rFonts w:ascii="宋体" w:hAnsi="宋体" w:eastAsia="宋体" w:cs="宋体"/>
          <w:color w:val="000"/>
          <w:sz w:val="28"/>
          <w:szCs w:val="28"/>
        </w:rPr>
        <w:t xml:space="preserve">　　（2）加强专利信息系统和服务系统的建设，推进专利信息利用和专利战略研究，逐步建立知识产权保护体系；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　　（3）提高知识产权特别是发明专利的拥有量及其实施效益，使我区拥有自主知识产权的高新技术产品和产业的比重明显增加，提高区内企业的技术创新能力和市场竞争能力。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　　2、初步落实了组织管理体系。</w:t>
      </w:r>
    </w:p>
    <w:p>
      <w:pPr>
        <w:ind w:left="0" w:right="0" w:firstLine="560"/>
        <w:spacing w:before="450" w:after="450" w:line="312" w:lineRule="auto"/>
      </w:pPr>
      <w:r>
        <w:rPr>
          <w:rFonts w:ascii="宋体" w:hAnsi="宋体" w:eastAsia="宋体" w:cs="宋体"/>
          <w:color w:val="000"/>
          <w:sz w:val="28"/>
          <w:szCs w:val="28"/>
        </w:rPr>
        <w:t xml:space="preserve">　　（1）管委会有明确分管的部门、领导和有关人员。</w:t>
      </w:r>
    </w:p>
    <w:p>
      <w:pPr>
        <w:ind w:left="0" w:right="0" w:firstLine="560"/>
        <w:spacing w:before="450" w:after="450" w:line="312" w:lineRule="auto"/>
      </w:pPr>
      <w:r>
        <w:rPr>
          <w:rFonts w:ascii="宋体" w:hAnsi="宋体" w:eastAsia="宋体" w:cs="宋体"/>
          <w:color w:val="000"/>
          <w:sz w:val="28"/>
          <w:szCs w:val="28"/>
        </w:rPr>
        <w:t xml:space="preserve">　　（2）从高新技术企业、大中型企业和技术含量高、发展潜力大企业着手，逐步指导、督促企业建立知识产权管理架构。区内已有近30家企业落实了知识产权管理机构，明确分管领导，配备了工作人员。</w:t>
      </w:r>
    </w:p>
    <w:p>
      <w:pPr>
        <w:ind w:left="0" w:right="0" w:firstLine="560"/>
        <w:spacing w:before="450" w:after="450" w:line="312" w:lineRule="auto"/>
      </w:pPr>
      <w:r>
        <w:rPr>
          <w:rFonts w:ascii="宋体" w:hAnsi="宋体" w:eastAsia="宋体" w:cs="宋体"/>
          <w:color w:val="000"/>
          <w:sz w:val="28"/>
          <w:szCs w:val="28"/>
        </w:rPr>
        <w:t xml:space="preserve">　　3、宣传培训工作。</w:t>
      </w:r>
    </w:p>
    <w:p>
      <w:pPr>
        <w:ind w:left="0" w:right="0" w:firstLine="560"/>
        <w:spacing w:before="450" w:after="450" w:line="312" w:lineRule="auto"/>
      </w:pPr>
      <w:r>
        <w:rPr>
          <w:rFonts w:ascii="宋体" w:hAnsi="宋体" w:eastAsia="宋体" w:cs="宋体"/>
          <w:color w:val="000"/>
          <w:sz w:val="28"/>
          <w:szCs w:val="28"/>
        </w:rPr>
        <w:t xml:space="preserve">　　（1）管委会多次邀请省内有关专家、学者前来讲课，以加强学习、提高认识；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　　（2）管委会专门派人去省知识产权局进行专业学习、培训，提高专业化水平；</w:t>
      </w:r>
    </w:p>
    <w:p>
      <w:pPr>
        <w:ind w:left="0" w:right="0" w:firstLine="560"/>
        <w:spacing w:before="450" w:after="450" w:line="312" w:lineRule="auto"/>
      </w:pPr>
      <w:r>
        <w:rPr>
          <w:rFonts w:ascii="宋体" w:hAnsi="宋体" w:eastAsia="宋体" w:cs="宋体"/>
          <w:color w:val="000"/>
          <w:sz w:val="28"/>
          <w:szCs w:val="28"/>
        </w:rPr>
        <w:t xml:space="preserve">　　（3）免费向区内企业派发有关宣传、学习资料等；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　　（4）与市知识产权局共同主办了“纪念4.26世界知识产权日论坛”；</w:t>
      </w:r>
    </w:p>
    <w:p>
      <w:pPr>
        <w:ind w:left="0" w:right="0" w:firstLine="560"/>
        <w:spacing w:before="450" w:after="450" w:line="312" w:lineRule="auto"/>
      </w:pPr>
      <w:r>
        <w:rPr>
          <w:rFonts w:ascii="宋体" w:hAnsi="宋体" w:eastAsia="宋体" w:cs="宋体"/>
          <w:color w:val="000"/>
          <w:sz w:val="28"/>
          <w:szCs w:val="28"/>
        </w:rPr>
        <w:t xml:space="preserve">　　（5）20xx年x月24-25日与市知识产权局共同举办了“佛山高新区企业专利工作者培训班”。</w:t>
      </w:r>
    </w:p>
    <w:p>
      <w:pPr>
        <w:ind w:left="0" w:right="0" w:firstLine="560"/>
        <w:spacing w:before="450" w:after="450" w:line="312" w:lineRule="auto"/>
      </w:pPr>
      <w:r>
        <w:rPr>
          <w:rFonts w:ascii="宋体" w:hAnsi="宋体" w:eastAsia="宋体" w:cs="宋体"/>
          <w:color w:val="000"/>
          <w:sz w:val="28"/>
          <w:szCs w:val="28"/>
        </w:rPr>
        <w:t xml:space="preserve">　　通过深入开展知识产权工作，使管委会全体人员、企业领导、增强科技人员和专利工作人员增强了有关知识产权方面的知识，提高了认识。大多数企业领导加强了知识产权的保护意识，开始真正了解和重视专利工作，把专利工作摆在重要的位置。</w:t>
      </w:r>
    </w:p>
    <w:p>
      <w:pPr>
        <w:ind w:left="0" w:right="0" w:firstLine="560"/>
        <w:spacing w:before="450" w:after="450" w:line="312" w:lineRule="auto"/>
      </w:pPr>
      <w:r>
        <w:rPr>
          <w:rFonts w:ascii="宋体" w:hAnsi="宋体" w:eastAsia="宋体" w:cs="宋体"/>
          <w:color w:val="000"/>
          <w:sz w:val="28"/>
          <w:szCs w:val="28"/>
        </w:rPr>
        <w:t xml:space="preserve">　　&gt;二、存在的困难、问题或建议</w:t>
      </w:r>
    </w:p>
    <w:p>
      <w:pPr>
        <w:ind w:left="0" w:right="0" w:firstLine="560"/>
        <w:spacing w:before="450" w:after="450" w:line="312" w:lineRule="auto"/>
      </w:pPr>
      <w:r>
        <w:rPr>
          <w:rFonts w:ascii="宋体" w:hAnsi="宋体" w:eastAsia="宋体" w:cs="宋体"/>
          <w:color w:val="000"/>
          <w:sz w:val="28"/>
          <w:szCs w:val="28"/>
        </w:rPr>
        <w:t xml:space="preserve">　　宣传培训工作的力度要进一步加强，企业领导、有关主管人员、科技人员对知识产权工作的认识及主动性要再进一步的提高。我们对于知识产权的保护体系要进一步完善，打击侵权的力度要更进一步加强。</w:t>
      </w:r>
    </w:p>
    <w:p>
      <w:pPr>
        <w:ind w:left="0" w:right="0" w:firstLine="560"/>
        <w:spacing w:before="450" w:after="450" w:line="312" w:lineRule="auto"/>
      </w:pPr>
      <w:r>
        <w:rPr>
          <w:rFonts w:ascii="宋体" w:hAnsi="宋体" w:eastAsia="宋体" w:cs="宋体"/>
          <w:color w:val="000"/>
          <w:sz w:val="28"/>
          <w:szCs w:val="28"/>
        </w:rPr>
        <w:t xml:space="preserve">　　&gt;三、省专项资金使用情况</w:t>
      </w:r>
    </w:p>
    <w:p>
      <w:pPr>
        <w:ind w:left="0" w:right="0" w:firstLine="560"/>
        <w:spacing w:before="450" w:after="450" w:line="312" w:lineRule="auto"/>
      </w:pPr>
      <w:r>
        <w:rPr>
          <w:rFonts w:ascii="宋体" w:hAnsi="宋体" w:eastAsia="宋体" w:cs="宋体"/>
          <w:color w:val="000"/>
          <w:sz w:val="28"/>
          <w:szCs w:val="28"/>
        </w:rPr>
        <w:t xml:space="preserve">　　目前省专项用于知识产权工作部分的资金已按计划使用两万多元，主要用于知识产权的宣传、培训工作。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　　知识产权工作总结报告 </w:t>
      </w:r>
    </w:p>
    <w:p>
      <w:pPr>
        <w:ind w:left="0" w:right="0" w:firstLine="560"/>
        <w:spacing w:before="450" w:after="450" w:line="312" w:lineRule="auto"/>
      </w:pPr>
      <w:r>
        <w:rPr>
          <w:rFonts w:ascii="宋体" w:hAnsi="宋体" w:eastAsia="宋体" w:cs="宋体"/>
          <w:color w:val="000"/>
          <w:sz w:val="28"/>
          <w:szCs w:val="28"/>
        </w:rPr>
        <w:t xml:space="preserve">　　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　　很高兴能有这样一个机会在这里谈谈我对知识产权保护工作的一些看法，不到之处敬请各位领导和同事们批评指正。我科室自组建以来，在局领导的悉心指导和同事们大力支持下，各项工作快速步入正轨，较好地完成了上级交办的系列工作任务。下面就是我的一些浅显的工作分享，敬请聆听。</w:t>
      </w:r>
    </w:p>
    <w:p>
      <w:pPr>
        <w:ind w:left="0" w:right="0" w:firstLine="560"/>
        <w:spacing w:before="450" w:after="450" w:line="312" w:lineRule="auto"/>
      </w:pPr>
      <w:r>
        <w:rPr>
          <w:rFonts w:ascii="宋体" w:hAnsi="宋体" w:eastAsia="宋体" w:cs="宋体"/>
          <w:color w:val="000"/>
          <w:sz w:val="28"/>
          <w:szCs w:val="28"/>
        </w:rPr>
        <w:t xml:space="preserve">　　一、认真落实2024年XXX市场监管工作会议各项要求。围绕2024年XXX市场监管工作的总体要求，紧盯各项目标，抓住重点，分解任务，落实责任，以坚定的整治站位、果断的行政作为，严守纪律，勇于担当、乐于奉献，抓好各项工作任务的落实。</w:t>
      </w:r>
    </w:p>
    <w:p>
      <w:pPr>
        <w:ind w:left="0" w:right="0" w:firstLine="560"/>
        <w:spacing w:before="450" w:after="450" w:line="312" w:lineRule="auto"/>
      </w:pPr>
      <w:r>
        <w:rPr>
          <w:rFonts w:ascii="宋体" w:hAnsi="宋体" w:eastAsia="宋体" w:cs="宋体"/>
          <w:color w:val="000"/>
          <w:sz w:val="28"/>
          <w:szCs w:val="28"/>
        </w:rPr>
        <w:t xml:space="preserve">　　二、我科室作为新组建的科室，部分职能有些陌生，所谓“工欲善其事，必先利其器”，我们首先做到的是与原知识产权局的交接，除了接收部分书籍资料外，还将原XXX办公室内墙张贴的很多告知及工作流程图等拍下来用于业务技能的学习提高，除此之外，我们还积极向XXX局、其他兄弟地州局同事交流学习，从互联网上下载了很多与科室工作相关的资料，同时还购买了众多的XXXX保护相关书籍借以丰富头脑提升业务技能，在不断努力学习之下，我科室的业务技能得到较快提升，为快速步入正轨较好开展业务工作做好了基础铺垫。</w:t>
      </w:r>
    </w:p>
    <w:p>
      <w:pPr>
        <w:ind w:left="0" w:right="0" w:firstLine="560"/>
        <w:spacing w:before="450" w:after="450" w:line="312" w:lineRule="auto"/>
      </w:pPr>
      <w:r>
        <w:rPr>
          <w:rFonts w:ascii="宋体" w:hAnsi="宋体" w:eastAsia="宋体" w:cs="宋体"/>
          <w:color w:val="000"/>
          <w:sz w:val="28"/>
          <w:szCs w:val="28"/>
        </w:rPr>
        <w:t xml:space="preserve">　　三、注重调研，强调学习，力求创新，保质保量完成各项工作。我科室自组建以来，保质保量地完成了以下工作：</w:t>
      </w:r>
    </w:p>
    <w:p>
      <w:pPr>
        <w:ind w:left="0" w:right="0" w:firstLine="560"/>
        <w:spacing w:before="450" w:after="450" w:line="312" w:lineRule="auto"/>
      </w:pPr>
      <w:r>
        <w:rPr>
          <w:rFonts w:ascii="宋体" w:hAnsi="宋体" w:eastAsia="宋体" w:cs="宋体"/>
          <w:color w:val="000"/>
          <w:sz w:val="28"/>
          <w:szCs w:val="28"/>
        </w:rPr>
        <w:t xml:space="preserve">　　1、完成每周三、周五的例行政治理论与业务知识学习；</w:t>
      </w:r>
    </w:p>
    <w:p>
      <w:pPr>
        <w:ind w:left="0" w:right="0" w:firstLine="560"/>
        <w:spacing w:before="450" w:after="450" w:line="312" w:lineRule="auto"/>
      </w:pPr>
      <w:r>
        <w:rPr>
          <w:rFonts w:ascii="宋体" w:hAnsi="宋体" w:eastAsia="宋体" w:cs="宋体"/>
          <w:color w:val="000"/>
          <w:sz w:val="28"/>
          <w:szCs w:val="28"/>
        </w:rPr>
        <w:t xml:space="preserve">　　2、完成“学习强国”、“法宣在线”和“党员活动室”等学习；</w:t>
      </w:r>
    </w:p>
    <w:p>
      <w:pPr>
        <w:ind w:left="0" w:right="0" w:firstLine="560"/>
        <w:spacing w:before="450" w:after="450" w:line="312" w:lineRule="auto"/>
      </w:pPr>
      <w:r>
        <w:rPr>
          <w:rFonts w:ascii="宋体" w:hAnsi="宋体" w:eastAsia="宋体" w:cs="宋体"/>
          <w:color w:val="000"/>
          <w:sz w:val="28"/>
          <w:szCs w:val="28"/>
        </w:rPr>
        <w:t xml:space="preserve">　　3、聚焦总目标，较好完成了两会期间“两个XXX”XXX工作、“民族XX一家亲”活动与值班备勤工作；</w:t>
      </w:r>
    </w:p>
    <w:p>
      <w:pPr>
        <w:ind w:left="0" w:right="0" w:firstLine="560"/>
        <w:spacing w:before="450" w:after="450" w:line="312" w:lineRule="auto"/>
      </w:pPr>
      <w:r>
        <w:rPr>
          <w:rFonts w:ascii="宋体" w:hAnsi="宋体" w:eastAsia="宋体" w:cs="宋体"/>
          <w:color w:val="000"/>
          <w:sz w:val="28"/>
          <w:szCs w:val="28"/>
        </w:rPr>
        <w:t xml:space="preserve">　　4、完成了XXXX科工作制度与“廉政风险点防控工作资料”的编纂与整治形式主义官僚主义工作的填报；</w:t>
      </w:r>
    </w:p>
    <w:p>
      <w:pPr>
        <w:ind w:left="0" w:right="0" w:firstLine="560"/>
        <w:spacing w:before="450" w:after="450" w:line="312" w:lineRule="auto"/>
      </w:pPr>
      <w:r>
        <w:rPr>
          <w:rFonts w:ascii="宋体" w:hAnsi="宋体" w:eastAsia="宋体" w:cs="宋体"/>
          <w:color w:val="000"/>
          <w:sz w:val="28"/>
          <w:szCs w:val="28"/>
        </w:rPr>
        <w:t xml:space="preserve">　　5、开展了2024年XXX地理标志违法行为专项整治工作；</w:t>
      </w:r>
    </w:p>
    <w:p>
      <w:pPr>
        <w:ind w:left="0" w:right="0" w:firstLine="560"/>
        <w:spacing w:before="450" w:after="450" w:line="312" w:lineRule="auto"/>
      </w:pPr>
      <w:r>
        <w:rPr>
          <w:rFonts w:ascii="宋体" w:hAnsi="宋体" w:eastAsia="宋体" w:cs="宋体"/>
          <w:color w:val="000"/>
          <w:sz w:val="28"/>
          <w:szCs w:val="28"/>
        </w:rPr>
        <w:t xml:space="preserve">　　6、开展了对“XXX香梨”、“XXX红枣”等XX农产品地理标志商标保护情况的调研；</w:t>
      </w:r>
    </w:p>
    <w:p>
      <w:pPr>
        <w:ind w:left="0" w:right="0" w:firstLine="560"/>
        <w:spacing w:before="450" w:after="450" w:line="312" w:lineRule="auto"/>
      </w:pPr>
      <w:r>
        <w:rPr>
          <w:rFonts w:ascii="宋体" w:hAnsi="宋体" w:eastAsia="宋体" w:cs="宋体"/>
          <w:color w:val="000"/>
          <w:sz w:val="28"/>
          <w:szCs w:val="28"/>
        </w:rPr>
        <w:t xml:space="preserve">　　7、制定了《2024年度XXX专利执法维权工作方案》与《2024年度XXXXXX系统执法保护专项行动方案》，并开展了部分执法保护工作；</w:t>
      </w:r>
    </w:p>
    <w:p>
      <w:pPr>
        <w:ind w:left="0" w:right="0" w:firstLine="560"/>
        <w:spacing w:before="450" w:after="450" w:line="312" w:lineRule="auto"/>
      </w:pPr>
      <w:r>
        <w:rPr>
          <w:rFonts w:ascii="宋体" w:hAnsi="宋体" w:eastAsia="宋体" w:cs="宋体"/>
          <w:color w:val="000"/>
          <w:sz w:val="28"/>
          <w:szCs w:val="28"/>
        </w:rPr>
        <w:t xml:space="preserve">　　8、加大对我州知名农产品XXXX的保护力度，特别是对“XXX香梨”、“XXX红枣”等中国驰名商标和地理标志商标的保护力度，开展了针对“XXX香梨”、“XXX红枣”的2024年XXXX专项执法行动，撰写了“XXX香梨”打假维权工作报告，并草拟了2024年度“XXX香梨”打假维权工作方案。</w:t>
      </w:r>
    </w:p>
    <w:p>
      <w:pPr>
        <w:ind w:left="0" w:right="0" w:firstLine="560"/>
        <w:spacing w:before="450" w:after="450" w:line="312" w:lineRule="auto"/>
      </w:pPr>
      <w:r>
        <w:rPr>
          <w:rFonts w:ascii="宋体" w:hAnsi="宋体" w:eastAsia="宋体" w:cs="宋体"/>
          <w:color w:val="000"/>
          <w:sz w:val="28"/>
          <w:szCs w:val="28"/>
        </w:rPr>
        <w:t xml:space="preserve">　　9、保质保量地完成了领导交办的其他各项工作。</w:t>
      </w:r>
    </w:p>
    <w:p>
      <w:pPr>
        <w:ind w:left="0" w:right="0" w:firstLine="560"/>
        <w:spacing w:before="450" w:after="450" w:line="312" w:lineRule="auto"/>
      </w:pPr>
      <w:r>
        <w:rPr>
          <w:rFonts w:ascii="宋体" w:hAnsi="宋体" w:eastAsia="宋体" w:cs="宋体"/>
          <w:color w:val="000"/>
          <w:sz w:val="28"/>
          <w:szCs w:val="28"/>
        </w:rPr>
        <w:t xml:space="preserve">　　以上就是知识产权保护科自组建以来开展工作情况的汇报，分享给大家，以做交流。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知识产权工作总结报告 </w:t>
      </w:r>
    </w:p>
    <w:p>
      <w:pPr>
        <w:ind w:left="0" w:right="0" w:firstLine="560"/>
        <w:spacing w:before="450" w:after="450" w:line="312" w:lineRule="auto"/>
      </w:pPr>
      <w:r>
        <w:rPr>
          <w:rFonts w:ascii="宋体" w:hAnsi="宋体" w:eastAsia="宋体" w:cs="宋体"/>
          <w:color w:val="000"/>
          <w:sz w:val="28"/>
          <w:szCs w:val="28"/>
        </w:rPr>
        <w:t xml:space="preserve">　　XXXXXX有限公司（以下简称“公司”）成立于2024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2024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　　为认真贯彻落实《国家知识产权战略纲要》，进一步规范公司企业知识产权工作管理体系，增强自主创新能力，实现对知识产权的科学管理和战略运用，提高国际、国内市场竞争能力，公司于2024年7月份对GB/T29490-2024标准进行导入，咨询辅导机构为合肥宏达管理顾问有限公司。并于2024年8月对GB/T29490-2024《企业知识产权管理规范》标准进行宣贯、成立知识产权贯标小组和文件编写小组。2024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　&gt;　一、目标和方针</w:t>
      </w:r>
    </w:p>
    <w:p>
      <w:pPr>
        <w:ind w:left="0" w:right="0" w:firstLine="560"/>
        <w:spacing w:before="450" w:after="450" w:line="312" w:lineRule="auto"/>
      </w:pPr>
      <w:r>
        <w:rPr>
          <w:rFonts w:ascii="宋体" w:hAnsi="宋体" w:eastAsia="宋体" w:cs="宋体"/>
          <w:color w:val="000"/>
          <w:sz w:val="28"/>
          <w:szCs w:val="28"/>
        </w:rPr>
        <w:t xml:space="preserve">　　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　　1.知识产权方针</w:t>
      </w:r>
    </w:p>
    <w:p>
      <w:pPr>
        <w:ind w:left="0" w:right="0" w:firstLine="560"/>
        <w:spacing w:before="450" w:after="450" w:line="312" w:lineRule="auto"/>
      </w:pPr>
      <w:r>
        <w:rPr>
          <w:rFonts w:ascii="宋体" w:hAnsi="宋体" w:eastAsia="宋体" w:cs="宋体"/>
          <w:color w:val="000"/>
          <w:sz w:val="28"/>
          <w:szCs w:val="28"/>
        </w:rPr>
        <w:t xml:space="preserve">　　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　　2.知识产权管理目标</w:t>
      </w:r>
    </w:p>
    <w:p>
      <w:pPr>
        <w:ind w:left="0" w:right="0" w:firstLine="560"/>
        <w:spacing w:before="450" w:after="450" w:line="312" w:lineRule="auto"/>
      </w:pPr>
      <w:r>
        <w:rPr>
          <w:rFonts w:ascii="宋体" w:hAnsi="宋体" w:eastAsia="宋体" w:cs="宋体"/>
          <w:color w:val="000"/>
          <w:sz w:val="28"/>
          <w:szCs w:val="28"/>
        </w:rPr>
        <w:t xml:space="preserve">　　（1）五年目标</w:t>
      </w:r>
    </w:p>
    <w:p>
      <w:pPr>
        <w:ind w:left="0" w:right="0" w:firstLine="560"/>
        <w:spacing w:before="450" w:after="450" w:line="312" w:lineRule="auto"/>
      </w:pPr>
      <w:r>
        <w:rPr>
          <w:rFonts w:ascii="宋体" w:hAnsi="宋体" w:eastAsia="宋体" w:cs="宋体"/>
          <w:color w:val="000"/>
          <w:sz w:val="28"/>
          <w:szCs w:val="28"/>
        </w:rPr>
        <w:t xml:space="preserve">　　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　　（2）2024年度目标</w:t>
      </w:r>
    </w:p>
    <w:p>
      <w:pPr>
        <w:ind w:left="0" w:right="0" w:firstLine="560"/>
        <w:spacing w:before="450" w:after="450" w:line="312" w:lineRule="auto"/>
      </w:pPr>
      <w:r>
        <w:rPr>
          <w:rFonts w:ascii="宋体" w:hAnsi="宋体" w:eastAsia="宋体" w:cs="宋体"/>
          <w:color w:val="000"/>
          <w:sz w:val="28"/>
          <w:szCs w:val="28"/>
        </w:rPr>
        <w:t xml:space="preserve">　　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　&gt;　二、贯标工作开展方法</w:t>
      </w:r>
    </w:p>
    <w:p>
      <w:pPr>
        <w:ind w:left="0" w:right="0" w:firstLine="560"/>
        <w:spacing w:before="450" w:after="450" w:line="312" w:lineRule="auto"/>
      </w:pPr>
      <w:r>
        <w:rPr>
          <w:rFonts w:ascii="宋体" w:hAnsi="宋体" w:eastAsia="宋体" w:cs="宋体"/>
          <w:color w:val="000"/>
          <w:sz w:val="28"/>
          <w:szCs w:val="28"/>
        </w:rPr>
        <w:t xml:space="preserve">　　 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　　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　　2、资金上给予保障。</w:t>
      </w:r>
    </w:p>
    <w:p>
      <w:pPr>
        <w:ind w:left="0" w:right="0" w:firstLine="560"/>
        <w:spacing w:before="450" w:after="450" w:line="312" w:lineRule="auto"/>
      </w:pPr>
      <w:r>
        <w:rPr>
          <w:rFonts w:ascii="宋体" w:hAnsi="宋体" w:eastAsia="宋体" w:cs="宋体"/>
          <w:color w:val="000"/>
          <w:sz w:val="28"/>
          <w:szCs w:val="28"/>
        </w:rPr>
        <w:t xml:space="preserve">　　我公司2024年知识产权经费为80.4万元；2024年知识产权经费预算为84.5万元。其中该经费主要用于知识产权申报、维护；专利技术的开发与升级；人员培训；专利奖励；风险备用金等。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　　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　　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　　4、设立知识产权奖罚制度。公司每年设立“发明创造奖”，发明专利的发明人可获得不低于10000元奖励；实用新型专利的发明人可获得不低于4000元奖励。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　　5、设立了专利管理制度、商标管理制度及软件著作权管理制度，从知识产权管理、查新检索、申请、许可使用、保护等几方面进行了详细的制度制定。并严格执行。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　　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　　7、设立了知识产权应急方案。从公司发现专利侵权，遇到专利侵权指控，发现商标侵权，遇到商标侵权指控，发现公司商业秘密受到侵害等多方面，进行了应急方案制定。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　　8、加强与北京科技大学、重庆大学、合肥工业大学、安徽工业大学等高校院所技术合作，对合作产生的知识产权成果，明确所有权及使用权归属。</w:t>
      </w:r>
    </w:p>
    <w:p>
      <w:pPr>
        <w:ind w:left="0" w:right="0" w:firstLine="560"/>
        <w:spacing w:before="450" w:after="450" w:line="312" w:lineRule="auto"/>
      </w:pPr>
      <w:r>
        <w:rPr>
          <w:rFonts w:ascii="宋体" w:hAnsi="宋体" w:eastAsia="宋体" w:cs="宋体"/>
          <w:color w:val="000"/>
          <w:sz w:val="28"/>
          <w:szCs w:val="28"/>
        </w:rPr>
        <w:t xml:space="preserve">　　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　　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　　10、开展知识产权专题培训。</w:t>
      </w:r>
    </w:p>
    <w:p>
      <w:pPr>
        <w:ind w:left="0" w:right="0" w:firstLine="560"/>
        <w:spacing w:before="450" w:after="450" w:line="312" w:lineRule="auto"/>
      </w:pPr>
      <w:r>
        <w:rPr>
          <w:rFonts w:ascii="宋体" w:hAnsi="宋体" w:eastAsia="宋体" w:cs="宋体"/>
          <w:color w:val="000"/>
          <w:sz w:val="28"/>
          <w:szCs w:val="28"/>
        </w:rPr>
        <w:t xml:space="preserve">　　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2024-10-19T04:23:27+08:00</dcterms:created>
  <dcterms:modified xsi:type="dcterms:W3CDTF">2024-10-19T04:23:27+08:00</dcterms:modified>
</cp:coreProperties>
</file>

<file path=docProps/custom.xml><?xml version="1.0" encoding="utf-8"?>
<Properties xmlns="http://schemas.openxmlformats.org/officeDocument/2006/custom-properties" xmlns:vt="http://schemas.openxmlformats.org/officeDocument/2006/docPropsVTypes"/>
</file>