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江陵长江禁捕工作总结(优选5篇)</w:t>
      </w:r>
      <w:bookmarkEnd w:id="1"/>
    </w:p>
    <w:p>
      <w:pPr>
        <w:jc w:val="center"/>
        <w:spacing w:before="0" w:after="450"/>
      </w:pPr>
      <w:r>
        <w:rPr>
          <w:rFonts w:ascii="Arial" w:hAnsi="Arial" w:eastAsia="Arial" w:cs="Arial"/>
          <w:color w:val="999999"/>
          <w:sz w:val="20"/>
          <w:szCs w:val="20"/>
        </w:rPr>
        <w:t xml:space="preserve">来源：网友投稿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江陵长江禁捕工作总结1一是提高认识，明确工作职责。成立由镇长为组长、分管领导为副组长的镇长江流域重点水域禁捕工作领导小组。并召开专题会议2次，制定工作方案，明确工作重点，细化责任到5个片区，25个村（社区）。二是积极宣传，营造禁捕氛围。在农...</w:t>
      </w:r>
    </w:p>
    <w:p>
      <w:pPr>
        <w:ind w:left="0" w:right="0" w:firstLine="560"/>
        <w:spacing w:before="450" w:after="450" w:line="312" w:lineRule="auto"/>
      </w:pPr>
      <w:r>
        <w:rPr>
          <w:rFonts w:ascii="黑体" w:hAnsi="黑体" w:eastAsia="黑体" w:cs="黑体"/>
          <w:color w:val="000000"/>
          <w:sz w:val="36"/>
          <w:szCs w:val="36"/>
          <w:b w:val="1"/>
          <w:bCs w:val="1"/>
        </w:rPr>
        <w:t xml:space="preserve">江陵长江禁捕工作总结1</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江陵长江禁捕工作总结2</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江陵长江禁捕工作总结3</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江陵长江禁捕工作总结4</w:t>
      </w:r>
    </w:p>
    <w:p>
      <w:pPr>
        <w:ind w:left="0" w:right="0" w:firstLine="560"/>
        <w:spacing w:before="450" w:after="450" w:line="312" w:lineRule="auto"/>
      </w:pPr>
      <w:r>
        <w:rPr>
          <w:rFonts w:ascii="宋体" w:hAnsi="宋体" w:eastAsia="宋体" w:cs="宋体"/>
          <w:color w:val="000"/>
          <w:sz w:val="28"/>
          <w:szCs w:val="28"/>
        </w:rPr>
        <w:t xml:space="preserve">一、安排部署全面禁渔工作</w:t>
      </w:r>
    </w:p>
    <w:p>
      <w:pPr>
        <w:ind w:left="0" w:right="0" w:firstLine="560"/>
        <w:spacing w:before="450" w:after="450" w:line="312" w:lineRule="auto"/>
      </w:pPr>
      <w:r>
        <w:rPr>
          <w:rFonts w:ascii="宋体" w:hAnsi="宋体" w:eastAsia="宋体" w:cs="宋体"/>
          <w:color w:val="000"/>
          <w:sz w:val="28"/>
          <w:szCs w:val="28"/>
        </w:rPr>
        <w:t xml:space="preserve">根据9月29日我县县委书记同志在县生态环境保护委员会第1次会议暨长江流域全面禁渔工作安排部署会上的安排，为抓实抓牢“十年禁渔”工作，成立县禁渔办，办公室设在县农牧农村和科技局，同时起草下发县长江流域重点水域全面禁捕工作实施方案并成立领导小组，由县委书记亲自抓，开展第一阶段相对应工作。</w:t>
      </w:r>
    </w:p>
    <w:p>
      <w:pPr>
        <w:ind w:left="0" w:right="0" w:firstLine="560"/>
        <w:spacing w:before="450" w:after="450" w:line="312" w:lineRule="auto"/>
      </w:pPr>
      <w:r>
        <w:rPr>
          <w:rFonts w:ascii="宋体" w:hAnsi="宋体" w:eastAsia="宋体" w:cs="宋体"/>
          <w:color w:val="000"/>
          <w:sz w:val="28"/>
          <w:szCs w:val="28"/>
        </w:rPr>
        <w:t xml:space="preserve">二、扎实开展xx流域全面禁捕工作</w:t>
      </w:r>
    </w:p>
    <w:p>
      <w:pPr>
        <w:ind w:left="0" w:right="0" w:firstLine="560"/>
        <w:spacing w:before="450" w:after="450" w:line="312" w:lineRule="auto"/>
      </w:pPr>
      <w:r>
        <w:rPr>
          <w:rFonts w:ascii="宋体" w:hAnsi="宋体" w:eastAsia="宋体" w:cs="宋体"/>
          <w:color w:val="000"/>
          <w:sz w:val="28"/>
          <w:szCs w:val="28"/>
        </w:rPr>
        <w:t xml:space="preserve">10月10日，县长江流域“十年禁渔”工作领导小组，根据时间安排，由县农牧农村和科技局牵头联合县公安局、市场监督管理局、综合行政执法局等单位，对我县境内xx流域及县城区域中、大型餐馆、农贸市场进行执法宣传、宣讲，根据《_渔业法》、《省（_渔业法）实施办法》的规定以及省农业农村厅以《关于开展打击非法捕捞行动的紧急通知》《x农函﹝20_﹞577号》自治州人民政府办公室《关于做好全州长江流域禁捕有关工作的通知》﹝20_﹞64号等相关文件要求，在规定的禁渔期内，严禁在县域境内的江河、湖泊中电鱼、毒鱼、炸鱼及放生外来物种，禁止所有生产性捕捞及垂钓，禁止市场销售非法渔获物等行为，禁止运输、销售、餐饮等地下产业链。</w:t>
      </w:r>
    </w:p>
    <w:p>
      <w:pPr>
        <w:ind w:left="0" w:right="0" w:firstLine="560"/>
        <w:spacing w:before="450" w:after="450" w:line="312" w:lineRule="auto"/>
      </w:pPr>
      <w:r>
        <w:rPr>
          <w:rFonts w:ascii="宋体" w:hAnsi="宋体" w:eastAsia="宋体" w:cs="宋体"/>
          <w:color w:val="000"/>
          <w:sz w:val="28"/>
          <w:szCs w:val="28"/>
        </w:rPr>
        <w:t xml:space="preserve">截止目前共计张贴禁渔公告30余份、悬挂禁渔横幅20余条，签订禁渔责任书45份。</w:t>
      </w:r>
    </w:p>
    <w:p>
      <w:pPr>
        <w:ind w:left="0" w:right="0" w:firstLine="560"/>
        <w:spacing w:before="450" w:after="450" w:line="312" w:lineRule="auto"/>
      </w:pPr>
      <w:r>
        <w:rPr>
          <w:rFonts w:ascii="宋体" w:hAnsi="宋体" w:eastAsia="宋体" w:cs="宋体"/>
          <w:color w:val="000"/>
          <w:sz w:val="28"/>
          <w:szCs w:val="28"/>
        </w:rPr>
        <w:t xml:space="preserve">通过此次联合执法宣传为我县全面禁渔工作奠定了坚实的基础，确保全面禁渔工作落到实处、见到实效。</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江陵长江禁捕工作总结5</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2024-10-19T20:23:52+08:00</dcterms:created>
  <dcterms:modified xsi:type="dcterms:W3CDTF">2024-10-19T20:23:52+08:00</dcterms:modified>
</cp:coreProperties>
</file>

<file path=docProps/custom.xml><?xml version="1.0" encoding="utf-8"?>
<Properties xmlns="http://schemas.openxmlformats.org/officeDocument/2006/custom-properties" xmlns:vt="http://schemas.openxmlformats.org/officeDocument/2006/docPropsVTypes"/>
</file>