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美丽庭院创建工作总结美丽庭院创建工作报告</w:t>
      </w:r>
      <w:bookmarkEnd w:id="1"/>
    </w:p>
    <w:p>
      <w:pPr>
        <w:jc w:val="center"/>
        <w:spacing w:before="0" w:after="450"/>
      </w:pPr>
      <w:r>
        <w:rPr>
          <w:rFonts w:ascii="Arial" w:hAnsi="Arial" w:eastAsia="Arial" w:cs="Arial"/>
          <w:color w:val="999999"/>
          <w:sz w:val="20"/>
          <w:szCs w:val="20"/>
        </w:rPr>
        <w:t xml:space="preserve">来源：网友投稿  作者：清幽竹影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建设生态宜居美丽乡村、促进农村经济社会协调发展中的独特作用,以下是本站小编为大家带来的关于美丽庭院创建工作总结美丽庭院创建工作报告，以供大家参考!　　美丽庭院创建工作总结美丽庭院创建工作报告　　棋盘山镇妇联在镇党委、政府的正确领导下，以宣传...</w:t>
      </w:r>
    </w:p>
    <w:p>
      <w:pPr>
        <w:ind w:left="0" w:right="0" w:firstLine="560"/>
        <w:spacing w:before="450" w:after="450" w:line="312" w:lineRule="auto"/>
      </w:pPr>
      <w:r>
        <w:rPr>
          <w:rFonts w:ascii="宋体" w:hAnsi="宋体" w:eastAsia="宋体" w:cs="宋体"/>
          <w:color w:val="000"/>
          <w:sz w:val="28"/>
          <w:szCs w:val="28"/>
        </w:rPr>
        <w:t xml:space="preserve">建设生态宜居美丽乡村、促进农村经济社会协调发展中的独特作用,以下是本站小编为大家带来的关于美丽庭院创建工作总结美丽庭院创建工作报告，以供大家参考![_TAG_h2]　　美丽庭院创建工作总结美丽庭院创建工作报告</w:t>
      </w:r>
    </w:p>
    <w:p>
      <w:pPr>
        <w:ind w:left="0" w:right="0" w:firstLine="560"/>
        <w:spacing w:before="450" w:after="450" w:line="312" w:lineRule="auto"/>
      </w:pPr>
      <w:r>
        <w:rPr>
          <w:rFonts w:ascii="宋体" w:hAnsi="宋体" w:eastAsia="宋体" w:cs="宋体"/>
          <w:color w:val="000"/>
          <w:sz w:val="28"/>
          <w:szCs w:val="28"/>
        </w:rPr>
        <w:t xml:space="preserve">　　棋盘山镇妇联在镇党委、政府的正确领导下，以宣传贯彻党的十九大精神为主线，以“共建美丽庭院、共享品质生活”为主题，以提升庭院环境为根本，按照“环境卫生清洁没、摆放有序整齐美、种树栽花绿化美”的要求，把“美丽庭院”创建工作纳入深化美丽乡村建设的重要内容，全面改善农村人居环境，提升农民生活品质，促进经济可持续发展。现就本镇美丽庭院创建工作，做以下几点总结：</w:t>
      </w:r>
    </w:p>
    <w:p>
      <w:pPr>
        <w:ind w:left="0" w:right="0" w:firstLine="560"/>
        <w:spacing w:before="450" w:after="450" w:line="312" w:lineRule="auto"/>
      </w:pPr>
      <w:r>
        <w:rPr>
          <w:rFonts w:ascii="宋体" w:hAnsi="宋体" w:eastAsia="宋体" w:cs="宋体"/>
          <w:color w:val="000"/>
          <w:sz w:val="28"/>
          <w:szCs w:val="28"/>
        </w:rPr>
        <w:t xml:space="preserve">　　&gt;一、加强组织领导，明确分工负责 在2024年美丽乡村建设的基础上，今年及时调整了美丽庭院建设领导小组，确定了以村党为组长，村委主任为副组长，村妇联主席为组员的领导小组。下设工作办公室，由村委主任担任办公室主任，负责全村的“美丽乡村”精品村建设，同时吸收几名退休老干部作为攻坚小组成员，在项目实施推进中，及时深入群众，做好动员协调等工作。将精品村创建做为一项中心工作来抓，严格按照“制度化管理，项目化推进”的工作要求，形成了全村齐抓共管的良好的创建氛围。</w:t>
      </w:r>
    </w:p>
    <w:p>
      <w:pPr>
        <w:ind w:left="0" w:right="0" w:firstLine="560"/>
        <w:spacing w:before="450" w:after="450" w:line="312" w:lineRule="auto"/>
      </w:pPr>
      <w:r>
        <w:rPr>
          <w:rFonts w:ascii="宋体" w:hAnsi="宋体" w:eastAsia="宋体" w:cs="宋体"/>
          <w:color w:val="000"/>
          <w:sz w:val="28"/>
          <w:szCs w:val="28"/>
        </w:rPr>
        <w:t xml:space="preserve">&gt;　　二、明确创建目标，稳步推进实施</w:t>
      </w:r>
    </w:p>
    <w:p>
      <w:pPr>
        <w:ind w:left="0" w:right="0" w:firstLine="560"/>
        <w:spacing w:before="450" w:after="450" w:line="312" w:lineRule="auto"/>
      </w:pPr>
      <w:r>
        <w:rPr>
          <w:rFonts w:ascii="宋体" w:hAnsi="宋体" w:eastAsia="宋体" w:cs="宋体"/>
          <w:color w:val="000"/>
          <w:sz w:val="28"/>
          <w:szCs w:val="28"/>
        </w:rPr>
        <w:t xml:space="preserve">　　(一)因地制宜，制定规划 按照毛庄子村“为副中心城市和现代工业园区提供优质物业服务、有机果蔬产品服务以及生态文化旅游服务为特色的宜居城郊型乡村”的创建目标，提出了“生态宜居，工业强村” 的创建口号。致力把毛庄子村打造成为环境优美、产业发展、文化繁荣的特色村。在规划 编制完成的基础上，还研究确定了“整体规划、区块建设、分段实施”的创建工作思路。</w:t>
      </w:r>
    </w:p>
    <w:p>
      <w:pPr>
        <w:ind w:left="0" w:right="0" w:firstLine="560"/>
        <w:spacing w:before="450" w:after="450" w:line="312" w:lineRule="auto"/>
      </w:pPr>
      <w:r>
        <w:rPr>
          <w:rFonts w:ascii="宋体" w:hAnsi="宋体" w:eastAsia="宋体" w:cs="宋体"/>
          <w:color w:val="000"/>
          <w:sz w:val="28"/>
          <w:szCs w:val="28"/>
        </w:rPr>
        <w:t xml:space="preserve">　　(二)统一思想，提高认识 近年来我村新农村建设大步迈进，实施了新农村整治等一系列项目，基本完成了道路硬化、路灯亮化、村庄洁化等基础设施建设，村庄面貌出现了显著的变化，受到了群众的肯定，这使我们深刻地认识到“发展是第一要务，项目是第一载体”自去年全市农村工作会议暨“绿色家园、富丽山村”建设动员大会召开以来，村两委班子认真学习市委、市政府和上级有关部门的政策文件资料，贯彻落实会议精神，并多次召开村民代表会议，开展走访宣传活动，统一创建工作的思想意识，使广大村民认识到精品村创建是一次宝贵的发展契机，也是推动毛庄子村的社会主义新农村建设新跨越的历史机遇。</w:t>
      </w:r>
    </w:p>
    <w:p>
      <w:pPr>
        <w:ind w:left="0" w:right="0" w:firstLine="560"/>
        <w:spacing w:before="450" w:after="450" w:line="312" w:lineRule="auto"/>
      </w:pPr>
      <w:r>
        <w:rPr>
          <w:rFonts w:ascii="宋体" w:hAnsi="宋体" w:eastAsia="宋体" w:cs="宋体"/>
          <w:color w:val="000"/>
          <w:sz w:val="28"/>
          <w:szCs w:val="28"/>
        </w:rPr>
        <w:t xml:space="preserve">　　(三)党员带头，全民动员 我村召开了全村美丽村庄创建工作动员大会。村两委通过召开党员干部、村民小组长、村民代表等多个不同层面座谈会，征求大家意见，共同谋划创建目标和规划思路。通过民主恳谈，我们充分认识到村民是精品村创建工作的主 体，必须充分调动和发挥好村民的积极性、主动性和创造性，群策群力、协力推进。他们的支持、拥护和参与程度，是决定创建成败的关键，如果没有村民的理解、支持，没有群众的积极参与是绝对办不好的。我们在村口、村主干 道及村民集聚点悬挂横幅十余条，发放倡仪书600余份，在村务宣传栏更换宣传资料，效果非常明显。通 过广泛宣传发动，使创建工作深入民心、家喻户晓。在此基础上，“由面到点”，对村干部的职责进行细化分解，实行量化管理，依托“服务百姓档案”工作平台，充分调动党员的积极性和主动性，确保在精品村的创建工作中充分发挥带头示范作用。此外，我村还将成立青年志愿者队伍和党员服务队，使全村各个层面的干部群众全部行动起来，共同投入到“精品村”建设当中去，在党员创先争优活动中营造合力创建的浓厚氛围。</w:t>
      </w:r>
    </w:p>
    <w:p>
      <w:pPr>
        <w:ind w:left="0" w:right="0" w:firstLine="560"/>
        <w:spacing w:before="450" w:after="450" w:line="312" w:lineRule="auto"/>
      </w:pPr>
      <w:r>
        <w:rPr>
          <w:rFonts w:ascii="宋体" w:hAnsi="宋体" w:eastAsia="宋体" w:cs="宋体"/>
          <w:color w:val="000"/>
          <w:sz w:val="28"/>
          <w:szCs w:val="28"/>
        </w:rPr>
        <w:t xml:space="preserve">　　&gt;三、创建工作圆满，整体成效明显 一方面通过村庄整治和精品村创建工作，我们全体村民的思想发生了改变，社区文明生活方式被群众接受，保护环境，讲究卫生，文明向上的村风得到了明显提升。另一方面通过基础设施建设和环境整治，村容村貌大为改变，生活环境明显改善，资源得到有效利用，产业结构更加合理，村民和谐幸福指数显著提高。</w:t>
      </w:r>
    </w:p>
    <w:p>
      <w:pPr>
        <w:ind w:left="0" w:right="0" w:firstLine="560"/>
        <w:spacing w:before="450" w:after="450" w:line="312" w:lineRule="auto"/>
      </w:pPr>
      <w:r>
        <w:rPr>
          <w:rFonts w:ascii="宋体" w:hAnsi="宋体" w:eastAsia="宋体" w:cs="宋体"/>
          <w:color w:val="000"/>
          <w:sz w:val="28"/>
          <w:szCs w:val="28"/>
        </w:rPr>
        <w:t xml:space="preserve">　　(一)美观的整体环境风格初步形成 围绕村道硬化、垃圾处理、卫生改厕、污水治理、清洁庭院等内容，深入开展农村环境整治。按照“四季常绿、三季有花”的要求，大力推进村庄道路绿化 和庭院绿化建设，见缝插绿，实施岔道和空地整理美化。通过这些创建工程的稳步实施，全村道路得到了全面硬化和美化，人行步道设计和铺设材料充分体现 了农村风情。累计投入资金1200多万元，用于村庄各种基本设施建设。道路硬化投入255多万元，面积达1。6万平米;拓宽宜养主干道1公里;安装路灯共150盏;投入34万元修缮农田水利设施;做好逍遥坞水库排洪渠道 箱涵;投入108万元做好改水改厕工作，新增饮用水池二只，铺设主干道2380米及8000余米的村内支管网;新增垃圾房5座，垃圾箱120只，新增改厕农户73户;投入145万做好污水管网铺设;投入32万余元，搞好村庄绿化，绿化长度7500米，绿化总面积达2400平方米;投入182万元拆除改造危旧房51户、107间，面积为7100平方米;改造和粉刷墙面2024多平方米;修建通透式围墙1350米;投入180万元建设5000平米文体休闲广场;投入200余万元新建社区综合服务中心。通过以上各项基础设施项目建设以及全村美化工程的全面实施，使得全村村庄建设的总体风格更加协调，村庄内部各项设施构造的更加完善，精巧细致的内在设置品位也得到了初步展现。</w:t>
      </w:r>
    </w:p>
    <w:p>
      <w:pPr>
        <w:ind w:left="0" w:right="0" w:firstLine="560"/>
        <w:spacing w:before="450" w:after="450" w:line="312" w:lineRule="auto"/>
      </w:pPr>
      <w:r>
        <w:rPr>
          <w:rFonts w:ascii="黑体" w:hAnsi="黑体" w:eastAsia="黑体" w:cs="黑体"/>
          <w:color w:val="000000"/>
          <w:sz w:val="36"/>
          <w:szCs w:val="36"/>
          <w:b w:val="1"/>
          <w:bCs w:val="1"/>
        </w:rPr>
        <w:t xml:space="preserve">　　美丽庭院创建工作总结美丽庭院创建工作报告</w:t>
      </w:r>
    </w:p>
    <w:p>
      <w:pPr>
        <w:ind w:left="0" w:right="0" w:firstLine="560"/>
        <w:spacing w:before="450" w:after="450" w:line="312" w:lineRule="auto"/>
      </w:pPr>
      <w:r>
        <w:rPr>
          <w:rFonts w:ascii="宋体" w:hAnsi="宋体" w:eastAsia="宋体" w:cs="宋体"/>
          <w:color w:val="000"/>
          <w:sz w:val="28"/>
          <w:szCs w:val="28"/>
        </w:rPr>
        <w:t xml:space="preserve">　　2024年富镇妇联在镇党委、政府的正确领导下，在市妇联的大力支持下，充分发挥镇村两级妇联组织和广大妇女在农村人居环境整治、建设生态宜居美丽乡村、促进农村经济社会协调发展中的独特作用，与泊头市人居环境整治和美丽乡村建设工作有机融合，顺利完成了打造1328个美丽庭院和400个精品庭院的任务。</w:t>
      </w:r>
    </w:p>
    <w:p>
      <w:pPr>
        <w:ind w:left="0" w:right="0" w:firstLine="560"/>
        <w:spacing w:before="450" w:after="450" w:line="312" w:lineRule="auto"/>
      </w:pPr>
      <w:r>
        <w:rPr>
          <w:rFonts w:ascii="宋体" w:hAnsi="宋体" w:eastAsia="宋体" w:cs="宋体"/>
          <w:color w:val="000"/>
          <w:sz w:val="28"/>
          <w:szCs w:val="28"/>
        </w:rPr>
        <w:t xml:space="preserve">　　一、广泛开展宣传发动、强化责任目标。在美丽庭院创建工作中，富镇妇联以全镇城乡环境一体化为契机，强化工作责任，细化工作目标，充分发挥村级妇联组织的半边天作用，大力宣传发动、村庄环境卫生治理、保洁管护中到处都有半边天忙碌的身影，以实际行动助力美丽庭院创建和城乡环卫一体化工作村村突破见成效。同时利用微信群、大喇叭、标语、条幅、倡议书等载体对美丽庭院创建活动进行大张旗鼓的宣传，把宣传发动工作做到街头巷尾。镇妇联对各村创建美丽庭院活动，开展了比一比，看一看活动。通过广泛宣传发动，使更多的家庭积极主动参与到“美丽庭院”创建活动中来，力求使村内外整洁美、居室靓化美、院落内外绿化美、厨卫分离清洁美、崇尚节能环保美”的美丽家庭。</w:t>
      </w:r>
    </w:p>
    <w:p>
      <w:pPr>
        <w:ind w:left="0" w:right="0" w:firstLine="560"/>
        <w:spacing w:before="450" w:after="450" w:line="312" w:lineRule="auto"/>
      </w:pPr>
      <w:r>
        <w:rPr>
          <w:rFonts w:ascii="宋体" w:hAnsi="宋体" w:eastAsia="宋体" w:cs="宋体"/>
          <w:color w:val="000"/>
          <w:sz w:val="28"/>
          <w:szCs w:val="28"/>
        </w:rPr>
        <w:t xml:space="preserve">　　二、勇于创新、以点带面。将美丽庭院创建和美丽乡村创建相结合，以点带面将美丽庭院创建工作全面铺开。按照市妇联要求积极打造美丽庭院和精品庭院，孟屯村、富镇村、严铺村、邢屯、张店、后高、西董屯等重点村每村打造一条“美丽庭院”示范街发挥带动示范作用，示范街要体现出本村的文化、历史、民俗等特点。进一步调动妇联组织和广大姐妹参与美丽庭院和精品庭院创建的积极性和主动性，提升广大姐妹的思想道德素养，推进镇村文明风尚建设，为建设美丽宜居的新富镇贡献自己的一份力量。</w:t>
      </w:r>
    </w:p>
    <w:p>
      <w:pPr>
        <w:ind w:left="0" w:right="0" w:firstLine="560"/>
        <w:spacing w:before="450" w:after="450" w:line="312" w:lineRule="auto"/>
      </w:pPr>
      <w:r>
        <w:rPr>
          <w:rFonts w:ascii="宋体" w:hAnsi="宋体" w:eastAsia="宋体" w:cs="宋体"/>
          <w:color w:val="000"/>
          <w:sz w:val="28"/>
          <w:szCs w:val="28"/>
        </w:rPr>
        <w:t xml:space="preserve">　　三、用好一个阵地。充分发挥妇女讲习所和各村文艺队的作用，提升了妇女的素质修养。富镇孟屯村利用讲习所对不同时段的重点工作安排讲习内容，包括美丽庭院、精品庭院、低碳生活、健康生活等方面。富镇村和北董村文艺队编排了“三句半”和“快板”歌颂了社会主义新农村等，通过各种形式的宣传富镇现在正以健康文明的生活方式确保村村干净、户户整洁。</w:t>
      </w:r>
    </w:p>
    <w:p>
      <w:pPr>
        <w:ind w:left="0" w:right="0" w:firstLine="560"/>
        <w:spacing w:before="450" w:after="450" w:line="312" w:lineRule="auto"/>
      </w:pPr>
      <w:r>
        <w:rPr>
          <w:rFonts w:ascii="宋体" w:hAnsi="宋体" w:eastAsia="宋体" w:cs="宋体"/>
          <w:color w:val="000"/>
          <w:sz w:val="28"/>
          <w:szCs w:val="28"/>
        </w:rPr>
        <w:t xml:space="preserve">　　四、2024年工作安排和措施。2024年继续扎实开展美丽庭院和精品庭院的评选工作，以晒晒“”我的美丽庭院”为主题，通过图片、视频、相册等形式在全镇微信群展播，积极引导广大妇女姐妹积极主动地参与到美丽宜居乡村建设中来，以更高标准、更大力度改善我镇人民群众的生活居住环境。富镇妇联组织充分发挥半边天的作用和妇联组织的优势，以女性的文明进步带动家庭生活的变革，以家庭面貌的焕然一新助力美丽乡村建设。继续利用微信、大喇叭广播、条幅标语、文艺队演出妇女讲习所等载体对美丽庭院的创建进行大张旗鼓的宣传，宣传到每村每户。结合各村特色，继续打造孙亮屯、西韩、北韩屯、张旺屯、昝庄、孟屯、前高等村的美丽庭院示范街，以点带面改善人居环境、提高生活质量，达到人美、室美、院美、厨厕美、村庄美的“五美”居住环境。倡议镇村妇联组织从现在起，争做美丽庭院的创建者、监督者、倡导者，为进一步改善农村人居环境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美丽庭院创建工作总结美丽庭院创建工作报告</w:t>
      </w:r>
    </w:p>
    <w:p>
      <w:pPr>
        <w:ind w:left="0" w:right="0" w:firstLine="560"/>
        <w:spacing w:before="450" w:after="450" w:line="312" w:lineRule="auto"/>
      </w:pPr>
      <w:r>
        <w:rPr>
          <w:rFonts w:ascii="宋体" w:hAnsi="宋体" w:eastAsia="宋体" w:cs="宋体"/>
          <w:color w:val="000"/>
          <w:sz w:val="28"/>
          <w:szCs w:val="28"/>
        </w:rPr>
        <w:t xml:space="preserve">　　严州府“清洁乡村、清洁庭院”活动工作总结 为全面惯彻落实，扎实推进我镇社会主义新农村建设,提高人民群众生活品质.打造严州府生活品质之镇,根据市委、市政府的统一部署，用1—2年的时间，使我府及各行政村环境卫生状况有根本改观，村容村貌显著改善。今年以来在全府范围内开展了“清洁乡村、清洁庭院”大行动，取得阶段性成效，具体工作总结如下：</w:t>
      </w:r>
    </w:p>
    <w:p>
      <w:pPr>
        <w:ind w:left="0" w:right="0" w:firstLine="560"/>
        <w:spacing w:before="450" w:after="450" w:line="312" w:lineRule="auto"/>
      </w:pPr>
      <w:r>
        <w:rPr>
          <w:rFonts w:ascii="宋体" w:hAnsi="宋体" w:eastAsia="宋体" w:cs="宋体"/>
          <w:color w:val="000"/>
          <w:sz w:val="28"/>
          <w:szCs w:val="28"/>
        </w:rPr>
        <w:t xml:space="preserve">&gt;　　一、统一思想，加强领导。</w:t>
      </w:r>
    </w:p>
    <w:p>
      <w:pPr>
        <w:ind w:left="0" w:right="0" w:firstLine="560"/>
        <w:spacing w:before="450" w:after="450" w:line="312" w:lineRule="auto"/>
      </w:pPr>
      <w:r>
        <w:rPr>
          <w:rFonts w:ascii="宋体" w:hAnsi="宋体" w:eastAsia="宋体" w:cs="宋体"/>
          <w:color w:val="000"/>
          <w:sz w:val="28"/>
          <w:szCs w:val="28"/>
        </w:rPr>
        <w:t xml:space="preserve">　　按照市委、市政府的统一部署，严州府党委、政府十分重视“清洁乡村、清洁庭院”活动，把它列为当前及今后2—3年内的一项重要大事来抓。建立了以州府主任为组长的严州府“清洁乡村、清洁庭院”活动领导小组，人大主席为组长的严州府“清洁乡村、清洁庭院”活动督查组。下发了《严州府关于开展“清洁乡村、清洁庭院”大行动实施意见》、《严州府“清洁乡村、清洁庭院”大行动考核办法》、《严州府关于开展“清洁乡村、清洁庭院”大行动村级公共卫生基础设施建设补助意见》和《严州府开展“清洁乡村、清洁庭院”大行动领导联系制度》等。</w:t>
      </w:r>
    </w:p>
    <w:p>
      <w:pPr>
        <w:ind w:left="0" w:right="0" w:firstLine="560"/>
        <w:spacing w:before="450" w:after="450" w:line="312" w:lineRule="auto"/>
      </w:pPr>
      <w:r>
        <w:rPr>
          <w:rFonts w:ascii="宋体" w:hAnsi="宋体" w:eastAsia="宋体" w:cs="宋体"/>
          <w:color w:val="000"/>
          <w:sz w:val="28"/>
          <w:szCs w:val="28"/>
        </w:rPr>
        <w:t xml:space="preserve">&gt;　　二、广泛宣传，营造氛围。</w:t>
      </w:r>
    </w:p>
    <w:p>
      <w:pPr>
        <w:ind w:left="0" w:right="0" w:firstLine="560"/>
        <w:spacing w:before="450" w:after="450" w:line="312" w:lineRule="auto"/>
      </w:pPr>
      <w:r>
        <w:rPr>
          <w:rFonts w:ascii="宋体" w:hAnsi="宋体" w:eastAsia="宋体" w:cs="宋体"/>
          <w:color w:val="000"/>
          <w:sz w:val="28"/>
          <w:szCs w:val="28"/>
        </w:rPr>
        <w:t xml:space="preserve">　　严州府按照市委、市政府召开“清洁乡村、清洁庭院”活动工作要求，召开全镇动员，参加人员有各村、社区、学校、驻府各部门单位、团女兵等，对开展“清洁乡村、清洁庭院”活动进行全面部署。进一步统一思想，提高认识。</w:t>
      </w:r>
    </w:p>
    <w:p>
      <w:pPr>
        <w:ind w:left="0" w:right="0" w:firstLine="560"/>
        <w:spacing w:before="450" w:after="450" w:line="312" w:lineRule="auto"/>
      </w:pPr>
      <w:r>
        <w:rPr>
          <w:rFonts w:ascii="宋体" w:hAnsi="宋体" w:eastAsia="宋体" w:cs="宋体"/>
          <w:color w:val="000"/>
          <w:sz w:val="28"/>
          <w:szCs w:val="28"/>
        </w:rPr>
        <w:t xml:space="preserve">　　据统计，全府各村和部门单位召开的“清洁乡村、清洁庭院”活动专题会议达20次，参加人员500人次，悬挂横幅67幅，张贴宣传标语565条，为全镇开展“清洁乡村清洁乡村、清洁庭院”营造浓厚的氛围。各村都建立了以支部书记为组长的领导小组，以老年协会、妇女联合会等团体为主的村级 “清洁乡村清洁乡村、清洁庭院”卫生监督小组，出台了各村保洁员管理制度、落实公共卫生基础设施管理办法及其它长效管理措施。</w:t>
      </w:r>
    </w:p>
    <w:p>
      <w:pPr>
        <w:ind w:left="0" w:right="0" w:firstLine="560"/>
        <w:spacing w:before="450" w:after="450" w:line="312" w:lineRule="auto"/>
      </w:pPr>
      <w:r>
        <w:rPr>
          <w:rFonts w:ascii="宋体" w:hAnsi="宋体" w:eastAsia="宋体" w:cs="宋体"/>
          <w:color w:val="000"/>
          <w:sz w:val="28"/>
          <w:szCs w:val="28"/>
        </w:rPr>
        <w:t xml:space="preserve">&gt;　　三、集中整治，成效显著。</w:t>
      </w:r>
    </w:p>
    <w:p>
      <w:pPr>
        <w:ind w:left="0" w:right="0" w:firstLine="560"/>
        <w:spacing w:before="450" w:after="450" w:line="312" w:lineRule="auto"/>
      </w:pPr>
      <w:r>
        <w:rPr>
          <w:rFonts w:ascii="宋体" w:hAnsi="宋体" w:eastAsia="宋体" w:cs="宋体"/>
          <w:color w:val="000"/>
          <w:sz w:val="28"/>
          <w:szCs w:val="28"/>
        </w:rPr>
        <w:t xml:space="preserve">　　在宣传发动和部署落实的基础上，我府坚持每月开展一次“清洁乡村、清洁庭院”集中整治活动。全府各村、社区以及驻府各部门都积极参加“清洁乡村、清洁庭院”大行动集中整治活动，全府广大干部群众对街巷里弄、村庄内外、道路两侧、房前屋后、河道沟塘等重点部位进行集中整治，长年无人过问的卫生死角得到了清理，庭院乱堆、乱放得到了遏制，河道、村沟、生产生活污水等得到了有效的治理，同时推行企业、商铺、家庭门前实行“三包”责任制，做到各家“自扫门前雪”。</w:t>
      </w:r>
    </w:p>
    <w:p>
      <w:pPr>
        <w:ind w:left="0" w:right="0" w:firstLine="560"/>
        <w:spacing w:before="450" w:after="450" w:line="312" w:lineRule="auto"/>
      </w:pPr>
      <w:r>
        <w:rPr>
          <w:rFonts w:ascii="宋体" w:hAnsi="宋体" w:eastAsia="宋体" w:cs="宋体"/>
          <w:color w:val="000"/>
          <w:sz w:val="28"/>
          <w:szCs w:val="28"/>
        </w:rPr>
        <w:t xml:space="preserve">　　到目前为止，全府组织开展五次 “清洁乡村”集中整治活动，参加的干部党员群众达5000余人，清理垃圾560吨，清洁道路25公里，清洁河沟长度23公里，清理污染塘、库80个，拆除露天棚厕110座。经过几次集中整治，“清洁乡村、清洁庭院”大行动已经初显成效，城乡环境卫生状况显著改善。</w:t>
      </w:r>
    </w:p>
    <w:p>
      <w:pPr>
        <w:ind w:left="0" w:right="0" w:firstLine="560"/>
        <w:spacing w:before="450" w:after="450" w:line="312" w:lineRule="auto"/>
      </w:pPr>
      <w:r>
        <w:rPr>
          <w:rFonts w:ascii="宋体" w:hAnsi="宋体" w:eastAsia="宋体" w:cs="宋体"/>
          <w:color w:val="000"/>
          <w:sz w:val="28"/>
          <w:szCs w:val="28"/>
        </w:rPr>
        <w:t xml:space="preserve">&gt;　　四、完善设施，坚持长效。</w:t>
      </w:r>
    </w:p>
    <w:p>
      <w:pPr>
        <w:ind w:left="0" w:right="0" w:firstLine="560"/>
        <w:spacing w:before="450" w:after="450" w:line="312" w:lineRule="auto"/>
      </w:pPr>
      <w:r>
        <w:rPr>
          <w:rFonts w:ascii="宋体" w:hAnsi="宋体" w:eastAsia="宋体" w:cs="宋体"/>
          <w:color w:val="000"/>
          <w:sz w:val="28"/>
          <w:szCs w:val="28"/>
        </w:rPr>
        <w:t xml:space="preserve">　　保清洁不为一阵子，环境卫生需要坚持一辈子。“清洁乡村、清洁庭院”大活动不是形象工程，而是实实在在的为民办好事，要使活动真正落到实处，取得实效，光靠集中整治不行，更要靠广大人民群众的持之以恒。</w:t>
      </w:r>
    </w:p>
    <w:p>
      <w:pPr>
        <w:ind w:left="0" w:right="0" w:firstLine="560"/>
        <w:spacing w:before="450" w:after="450" w:line="312" w:lineRule="auto"/>
      </w:pPr>
      <w:r>
        <w:rPr>
          <w:rFonts w:ascii="宋体" w:hAnsi="宋体" w:eastAsia="宋体" w:cs="宋体"/>
          <w:color w:val="000"/>
          <w:sz w:val="28"/>
          <w:szCs w:val="28"/>
        </w:rPr>
        <w:t xml:space="preserve">　　要通过加强宣传和制定村规民约来转变老百姓的思想观念，改变农民千年陋习，约束不良卫生习惯，提高环境卫生意识;</w:t>
      </w:r>
    </w:p>
    <w:p>
      <w:pPr>
        <w:ind w:left="0" w:right="0" w:firstLine="560"/>
        <w:spacing w:before="450" w:after="450" w:line="312" w:lineRule="auto"/>
      </w:pPr>
      <w:r>
        <w:rPr>
          <w:rFonts w:ascii="宋体" w:hAnsi="宋体" w:eastAsia="宋体" w:cs="宋体"/>
          <w:color w:val="000"/>
          <w:sz w:val="28"/>
          <w:szCs w:val="28"/>
        </w:rPr>
        <w:t xml:space="preserve">　　通过加大投入和出台补助政策来完善“清洁乡村”的各项基础设施建设，坚持科学合理的原则设置垃圾桶、垃圾箱，建造中转站、填埋场等，通过公开招聘，建立较高素质的保洁员队伍。通过树立典型和推广经验做法来加强工作沟通交流，形成良性激励机制， 促进“清洁乡村、清洁庭院”活动的不断深入，逐渐转化为人民群众的自觉行为。</w:t>
      </w:r>
    </w:p>
    <w:p>
      <w:pPr>
        <w:ind w:left="0" w:right="0" w:firstLine="560"/>
        <w:spacing w:before="450" w:after="450" w:line="312" w:lineRule="auto"/>
      </w:pPr>
      <w:r>
        <w:rPr>
          <w:rFonts w:ascii="宋体" w:hAnsi="宋体" w:eastAsia="宋体" w:cs="宋体"/>
          <w:color w:val="000"/>
          <w:sz w:val="28"/>
          <w:szCs w:val="28"/>
        </w:rPr>
        <w:t xml:space="preserve">　　到目前止，全府已完成公共厕所41座，固定垃圾房145座，活动垃圾房152只，其它设施也都较齐全，保持完好，使用正常。</w:t>
      </w:r>
    </w:p>
    <w:p>
      <w:pPr>
        <w:ind w:left="0" w:right="0" w:firstLine="560"/>
        <w:spacing w:before="450" w:after="450" w:line="312" w:lineRule="auto"/>
      </w:pPr>
      <w:r>
        <w:rPr>
          <w:rFonts w:ascii="宋体" w:hAnsi="宋体" w:eastAsia="宋体" w:cs="宋体"/>
          <w:color w:val="000"/>
          <w:sz w:val="28"/>
          <w:szCs w:val="28"/>
        </w:rPr>
        <w:t xml:space="preserve">&gt;　　五、树立典型，强化督查。</w:t>
      </w:r>
    </w:p>
    <w:p>
      <w:pPr>
        <w:ind w:left="0" w:right="0" w:firstLine="560"/>
        <w:spacing w:before="450" w:after="450" w:line="312" w:lineRule="auto"/>
      </w:pPr>
      <w:r>
        <w:rPr>
          <w:rFonts w:ascii="宋体" w:hAnsi="宋体" w:eastAsia="宋体" w:cs="宋体"/>
          <w:color w:val="000"/>
          <w:sz w:val="28"/>
          <w:szCs w:val="28"/>
        </w:rPr>
        <w:t xml:space="preserve">　　为切实有效地对“清洁乡村、清洁庭院”活动的指导和督查,确保“活动”按照市、府的统一部署和实施意见顺利推进，并真正取得成效，严州府“清洁乡村、清洁庭院”督查组通过不定期的检查、走访以及暗访等多种形式对各村、社区的基础设施建设情况、长效管理、保洁员管理制度及考核办法、资金投入及筹集渠道等进行明查暗访。</w:t>
      </w:r>
    </w:p>
    <w:p>
      <w:pPr>
        <w:ind w:left="0" w:right="0" w:firstLine="560"/>
        <w:spacing w:before="450" w:after="450" w:line="312" w:lineRule="auto"/>
      </w:pPr>
      <w:r>
        <w:rPr>
          <w:rFonts w:ascii="宋体" w:hAnsi="宋体" w:eastAsia="宋体" w:cs="宋体"/>
          <w:color w:val="000"/>
          <w:sz w:val="28"/>
          <w:szCs w:val="28"/>
        </w:rPr>
        <w:t xml:space="preserve">　　对全府驻府部门进行“清洁乡村、清洁庭院”活动的全面评议，通过检查评议，确定优秀等次，兑现补助资金。</w:t>
      </w:r>
    </w:p>
    <w:p>
      <w:pPr>
        <w:ind w:left="0" w:right="0" w:firstLine="560"/>
        <w:spacing w:before="450" w:after="450" w:line="312" w:lineRule="auto"/>
      </w:pPr>
      <w:r>
        <w:rPr>
          <w:rFonts w:ascii="宋体" w:hAnsi="宋体" w:eastAsia="宋体" w:cs="宋体"/>
          <w:color w:val="000"/>
          <w:sz w:val="28"/>
          <w:szCs w:val="28"/>
        </w:rPr>
        <w:t xml:space="preserve">　　通过召开现场会，抓住优秀村的工作典型，突出重点，好的经验和做法加以宣传和推广，对相对落后的村和社区进行公开批评，找出差距，认真落实和加以整改。</w:t>
      </w:r>
    </w:p>
    <w:p>
      <w:pPr>
        <w:ind w:left="0" w:right="0" w:firstLine="560"/>
        <w:spacing w:before="450" w:after="450" w:line="312" w:lineRule="auto"/>
      </w:pPr>
      <w:r>
        <w:rPr>
          <w:rFonts w:ascii="宋体" w:hAnsi="宋体" w:eastAsia="宋体" w:cs="宋体"/>
          <w:color w:val="000"/>
          <w:sz w:val="28"/>
          <w:szCs w:val="28"/>
        </w:rPr>
        <w:t xml:space="preserve">　　&gt;六、存在问题和下步工作 通过广泛宣传动员和集中整治行动，各村、社区对“清洁乡村、清洁庭院”活动的重视程度较高，行动也较迅速，取得成效也比较明显，人民群众的生产生活环境也得到了明显改善，但在一定程度上还存有一些不足之处：</w:t>
      </w:r>
    </w:p>
    <w:p>
      <w:pPr>
        <w:ind w:left="0" w:right="0" w:firstLine="560"/>
        <w:spacing w:before="450" w:after="450" w:line="312" w:lineRule="auto"/>
      </w:pPr>
      <w:r>
        <w:rPr>
          <w:rFonts w:ascii="宋体" w:hAnsi="宋体" w:eastAsia="宋体" w:cs="宋体"/>
          <w:color w:val="000"/>
          <w:sz w:val="28"/>
          <w:szCs w:val="28"/>
        </w:rPr>
        <w:t xml:space="preserve">　　1、思想认识还未真正到位。少数村两委班子思想上没有高度重视，对“清洁乡村、清洁庭院”工作缺乏足够的认识，存有走过场的思想意识。</w:t>
      </w:r>
    </w:p>
    <w:p>
      <w:pPr>
        <w:ind w:left="0" w:right="0" w:firstLine="560"/>
        <w:spacing w:before="450" w:after="450" w:line="312" w:lineRule="auto"/>
      </w:pPr>
      <w:r>
        <w:rPr>
          <w:rFonts w:ascii="宋体" w:hAnsi="宋体" w:eastAsia="宋体" w:cs="宋体"/>
          <w:color w:val="000"/>
          <w:sz w:val="28"/>
          <w:szCs w:val="28"/>
        </w:rPr>
        <w:t xml:space="preserve">　　2、各村之间进展不够平衡。各村宣传的力度及“活动”进度差距较大，基础设施建设进展不一，各项制度建设有待完善。个别村的卫生状况有所反弹。</w:t>
      </w:r>
    </w:p>
    <w:p>
      <w:pPr>
        <w:ind w:left="0" w:right="0" w:firstLine="560"/>
        <w:spacing w:before="450" w:after="450" w:line="312" w:lineRule="auto"/>
      </w:pPr>
      <w:r>
        <w:rPr>
          <w:rFonts w:ascii="宋体" w:hAnsi="宋体" w:eastAsia="宋体" w:cs="宋体"/>
          <w:color w:val="000"/>
          <w:sz w:val="28"/>
          <w:szCs w:val="28"/>
        </w:rPr>
        <w:t xml:space="preserve">　　3、规划不够合理。一些村的发展思路缺乏科学性，环卫基础设施建设思路不够清淅，参差不齐。</w:t>
      </w:r>
    </w:p>
    <w:p>
      <w:pPr>
        <w:ind w:left="0" w:right="0" w:firstLine="560"/>
        <w:spacing w:before="450" w:after="450" w:line="312" w:lineRule="auto"/>
      </w:pPr>
      <w:r>
        <w:rPr>
          <w:rFonts w:ascii="宋体" w:hAnsi="宋体" w:eastAsia="宋体" w:cs="宋体"/>
          <w:color w:val="000"/>
          <w:sz w:val="28"/>
          <w:szCs w:val="28"/>
        </w:rPr>
        <w:t xml:space="preserve">　　针对上述存在的一些情况，府党委、州政府将进下对“清洁乡村、清洁庭院”活动进行再动员、再部署：一是思想上要再统一。要求各村和有关部门切实把工作重点放到“清洁乡村、清洁庭院”活动这项工作上来，加大宣传力度，通过新闻媒体建立曝光台，加强舆论监督，营造“环境卫生，人人有责”的社会氛围。二是要强化对 “清洁乡村、清洁庭院”活动的领导。建立一支强有力的府、村两级领导班子和督查队伍。不断加强班子的素质建设，努力提高责任感和使命感，进一步发挥妇联、团委、老年协会等团体的参与作用，依法保护群众的监督权利，努力形成全社会的共同参与。三是要进一步强化长效管理机制。强化各项长效管理机制，要加大对基础设施的投资和建设，建立公共设施管理制度、保洁员工作职责和考核办法，使“清洁乡村、清洁庭院”活动不断深入、持之以恒地开展下去。四是重点要再突出。各村、各部门要仔细研究本村本部门的发展思路，结合本村、本部门的实际，研究环境基础设施建设及今后发展思路，明确各村、各部门的整治重点。要不断树立典型，加强荣辱观教育，突出重点，组织人员经常回头看，及时查找问题，不断总结提高。</w:t>
      </w:r>
    </w:p>
    <w:p>
      <w:pPr>
        <w:ind w:left="0" w:right="0" w:firstLine="560"/>
        <w:spacing w:before="450" w:after="450" w:line="312" w:lineRule="auto"/>
      </w:pPr>
      <w:r>
        <w:rPr>
          <w:rFonts w:ascii="宋体" w:hAnsi="宋体" w:eastAsia="宋体" w:cs="宋体"/>
          <w:color w:val="000"/>
          <w:sz w:val="28"/>
          <w:szCs w:val="28"/>
        </w:rPr>
        <w:t xml:space="preserve">　　总之，通过“清洁乡村、清洁庭院”活动，增强了人民群众的环境卫生意识，让广大人民群众真正享受到空气清新、道路宽畅整洁、河沟塘清澈明亮、环境优美、鸟语花香的人间天堂。为打造严州古城生活品质之府而不断努力。</w:t>
      </w:r>
    </w:p>
    <w:p>
      <w:pPr>
        <w:ind w:left="0" w:right="0" w:firstLine="560"/>
        <w:spacing w:before="450" w:after="450" w:line="312" w:lineRule="auto"/>
      </w:pPr>
      <w:r>
        <w:rPr>
          <w:rFonts w:ascii="宋体" w:hAnsi="宋体" w:eastAsia="宋体" w:cs="宋体"/>
          <w:color w:val="000"/>
          <w:sz w:val="28"/>
          <w:szCs w:val="28"/>
        </w:rPr>
        <w:t xml:space="preserve">　　严州府人民政府 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2024-07-07T19:49:09+08:00</dcterms:created>
  <dcterms:modified xsi:type="dcterms:W3CDTF">2024-07-07T19:49:09+08:00</dcterms:modified>
</cp:coreProperties>
</file>

<file path=docProps/custom.xml><?xml version="1.0" encoding="utf-8"?>
<Properties xmlns="http://schemas.openxmlformats.org/officeDocument/2006/custom-properties" xmlns:vt="http://schemas.openxmlformats.org/officeDocument/2006/docPropsVTypes"/>
</file>